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C1C61" w14:textId="01D2A77B" w:rsidR="00D07B46" w:rsidRPr="00326485" w:rsidRDefault="00BC1CF0" w:rsidP="00BC1CF0">
      <w:pPr>
        <w:spacing w:line="235" w:lineRule="auto"/>
        <w:ind w:left="284" w:right="-31"/>
        <w:jc w:val="right"/>
        <w:rPr>
          <w:rFonts w:ascii="標楷體" w:eastAsia="標楷體" w:hAnsi="標楷體"/>
          <w:sz w:val="24"/>
        </w:rPr>
      </w:pPr>
      <w:r w:rsidRPr="00326485">
        <w:rPr>
          <w:rFonts w:ascii="標楷體" w:eastAsia="標楷體" w:hAnsi="標楷體" w:hint="eastAsia"/>
          <w:sz w:val="24"/>
        </w:rPr>
        <w:t xml:space="preserve"> </w:t>
      </w:r>
      <w:r w:rsidR="003F4D2C" w:rsidRPr="00326485">
        <w:rPr>
          <w:rFonts w:ascii="標楷體" w:eastAsia="標楷體" w:hAnsi="標楷體" w:hint="eastAsia"/>
          <w:sz w:val="24"/>
        </w:rPr>
        <w:t>發布日期：</w:t>
      </w:r>
      <w:r w:rsidR="00973EDE" w:rsidRPr="00326485">
        <w:rPr>
          <w:rFonts w:ascii="標楷體" w:eastAsia="標楷體" w:hAnsi="標楷體"/>
          <w:sz w:val="24"/>
        </w:rPr>
        <w:t>1</w:t>
      </w:r>
      <w:r w:rsidR="003D1585" w:rsidRPr="00326485">
        <w:rPr>
          <w:rFonts w:ascii="標楷體" w:eastAsia="標楷體" w:hAnsi="標楷體" w:hint="eastAsia"/>
          <w:sz w:val="24"/>
        </w:rPr>
        <w:t>1</w:t>
      </w:r>
      <w:r w:rsidR="00C13BC0">
        <w:rPr>
          <w:rFonts w:ascii="標楷體" w:eastAsia="標楷體" w:hAnsi="標楷體" w:hint="eastAsia"/>
          <w:sz w:val="24"/>
        </w:rPr>
        <w:t>5</w:t>
      </w:r>
      <w:r w:rsidR="003F4D2C" w:rsidRPr="00326485">
        <w:rPr>
          <w:rFonts w:ascii="標楷體" w:eastAsia="標楷體" w:hAnsi="標楷體" w:hint="eastAsia"/>
          <w:sz w:val="24"/>
        </w:rPr>
        <w:t>年</w:t>
      </w:r>
      <w:r w:rsidR="00C13BC0">
        <w:rPr>
          <w:rFonts w:ascii="標楷體" w:eastAsia="標楷體" w:hAnsi="標楷體" w:hint="eastAsia"/>
          <w:sz w:val="24"/>
        </w:rPr>
        <w:t>6</w:t>
      </w:r>
      <w:r w:rsidR="00973EDE" w:rsidRPr="00326485">
        <w:rPr>
          <w:rFonts w:ascii="標楷體" w:eastAsia="標楷體" w:hAnsi="標楷體" w:hint="eastAsia"/>
          <w:sz w:val="24"/>
        </w:rPr>
        <w:t>月</w:t>
      </w:r>
    </w:p>
    <w:p w14:paraId="07199E37" w14:textId="783DDD27" w:rsidR="00D07B46" w:rsidRPr="00326485" w:rsidRDefault="00BC1CF0" w:rsidP="00ED43D0">
      <w:pPr>
        <w:pStyle w:val="a3"/>
        <w:wordWrap w:val="0"/>
        <w:spacing w:before="5"/>
        <w:jc w:val="right"/>
        <w:rPr>
          <w:rFonts w:ascii="標楷體" w:eastAsia="標楷體" w:hAnsi="標楷體"/>
          <w:sz w:val="22"/>
        </w:rPr>
      </w:pPr>
      <w:r w:rsidRPr="00326485">
        <w:rPr>
          <w:rFonts w:ascii="標楷體" w:eastAsia="標楷體" w:hAnsi="標楷體"/>
          <w:sz w:val="22"/>
        </w:rPr>
        <w:t>版本：</w:t>
      </w:r>
      <w:r w:rsidR="00C13BC0">
        <w:rPr>
          <w:rFonts w:ascii="標楷體" w:eastAsia="標楷體" w:hAnsi="標楷體" w:hint="eastAsia"/>
          <w:sz w:val="22"/>
        </w:rPr>
        <w:t>3.</w:t>
      </w:r>
      <w:r w:rsidR="00F22870">
        <w:rPr>
          <w:rFonts w:ascii="標楷體" w:eastAsia="標楷體" w:hAnsi="標楷體" w:hint="eastAsia"/>
          <w:sz w:val="22"/>
        </w:rPr>
        <w:t>2</w:t>
      </w:r>
      <w:r w:rsidR="00ED43D0" w:rsidRPr="00326485">
        <w:rPr>
          <w:rFonts w:ascii="標楷體" w:eastAsia="標楷體" w:hAnsi="標楷體" w:hint="eastAsia"/>
          <w:sz w:val="22"/>
        </w:rPr>
        <w:t xml:space="preserve"> </w:t>
      </w:r>
    </w:p>
    <w:p w14:paraId="5D4A6F4A" w14:textId="28B7B98D" w:rsidR="00BD4F15" w:rsidRPr="00326485" w:rsidRDefault="00571D43" w:rsidP="00BD4F15">
      <w:pPr>
        <w:pStyle w:val="a3"/>
        <w:spacing w:before="5"/>
        <w:jc w:val="right"/>
        <w:rPr>
          <w:rFonts w:ascii="標楷體" w:eastAsia="標楷體" w:hAnsi="標楷體"/>
          <w:sz w:val="20"/>
        </w:rPr>
      </w:pPr>
      <w:r>
        <w:rPr>
          <w:rFonts w:ascii="標楷體" w:eastAsia="標楷體" w:hAnsi="標楷體" w:cs="細明體" w:hint="eastAsia"/>
          <w:sz w:val="20"/>
        </w:rPr>
        <w:t>本聯盟</w:t>
      </w:r>
      <w:r w:rsidR="00BD4F15" w:rsidRPr="00326485">
        <w:rPr>
          <w:rFonts w:ascii="標楷體" w:eastAsia="標楷體" w:hAnsi="標楷體" w:cs="細明體" w:hint="eastAsia"/>
          <w:sz w:val="20"/>
        </w:rPr>
        <w:t>依實際執行狀況不定期更新版本資訊</w:t>
      </w:r>
    </w:p>
    <w:p w14:paraId="7CD769E3" w14:textId="77777777" w:rsidR="00D07B46" w:rsidRPr="00326485" w:rsidRDefault="00D07B46">
      <w:pPr>
        <w:pStyle w:val="a3"/>
        <w:rPr>
          <w:rFonts w:ascii="標楷體" w:eastAsia="標楷體" w:hAnsi="標楷體"/>
          <w:sz w:val="20"/>
        </w:rPr>
      </w:pPr>
    </w:p>
    <w:p w14:paraId="6F06155C" w14:textId="77777777" w:rsidR="00D07B46" w:rsidRPr="00326485" w:rsidRDefault="00D07B46">
      <w:pPr>
        <w:pStyle w:val="a3"/>
        <w:rPr>
          <w:rFonts w:ascii="標楷體" w:eastAsia="標楷體" w:hAnsi="標楷體"/>
          <w:sz w:val="20"/>
        </w:rPr>
      </w:pPr>
    </w:p>
    <w:p w14:paraId="576E59D7" w14:textId="77777777" w:rsidR="00D07B46" w:rsidRPr="00326485" w:rsidRDefault="00D07B46">
      <w:pPr>
        <w:pStyle w:val="a3"/>
        <w:rPr>
          <w:rFonts w:ascii="標楷體" w:eastAsia="標楷體" w:hAnsi="標楷體"/>
          <w:sz w:val="20"/>
        </w:rPr>
      </w:pPr>
    </w:p>
    <w:p w14:paraId="3F796AD7" w14:textId="77777777" w:rsidR="00D07B46" w:rsidRPr="00326485" w:rsidRDefault="00D07B46">
      <w:pPr>
        <w:pStyle w:val="a3"/>
        <w:rPr>
          <w:rFonts w:ascii="標楷體" w:eastAsia="標楷體" w:hAnsi="標楷體"/>
          <w:sz w:val="20"/>
        </w:rPr>
      </w:pPr>
    </w:p>
    <w:p w14:paraId="30049CDD" w14:textId="77777777" w:rsidR="00973EDE" w:rsidRPr="00326485" w:rsidRDefault="00973EDE">
      <w:pPr>
        <w:pStyle w:val="a3"/>
        <w:rPr>
          <w:rFonts w:ascii="標楷體" w:eastAsia="標楷體" w:hAnsi="標楷體"/>
          <w:sz w:val="20"/>
        </w:rPr>
      </w:pPr>
    </w:p>
    <w:p w14:paraId="766EE848" w14:textId="77777777" w:rsidR="00D07B46" w:rsidRPr="00326485" w:rsidRDefault="00D07B46">
      <w:pPr>
        <w:pStyle w:val="a3"/>
        <w:rPr>
          <w:rFonts w:ascii="標楷體" w:eastAsia="標楷體" w:hAnsi="標楷體"/>
          <w:sz w:val="27"/>
        </w:rPr>
      </w:pPr>
    </w:p>
    <w:p w14:paraId="17D21043" w14:textId="2B1054A4" w:rsidR="00D07B46" w:rsidRPr="00326485" w:rsidRDefault="00973EDE">
      <w:pPr>
        <w:spacing w:line="820" w:lineRule="exact"/>
        <w:ind w:left="238"/>
        <w:jc w:val="center"/>
        <w:rPr>
          <w:rFonts w:ascii="標楷體" w:eastAsia="標楷體" w:hAnsi="標楷體"/>
          <w:sz w:val="64"/>
        </w:rPr>
      </w:pPr>
      <w:r w:rsidRPr="00326485">
        <w:rPr>
          <w:rFonts w:ascii="標楷體" w:eastAsia="標楷體" w:hAnsi="標楷體" w:hint="eastAsia"/>
          <w:sz w:val="64"/>
        </w:rPr>
        <w:t>金融科技</w:t>
      </w:r>
      <w:r w:rsidR="00695CDD">
        <w:rPr>
          <w:rFonts w:ascii="標楷體" w:eastAsia="標楷體" w:hAnsi="標楷體" w:hint="eastAsia"/>
          <w:sz w:val="64"/>
        </w:rPr>
        <w:t>產業聯盟</w:t>
      </w:r>
    </w:p>
    <w:p w14:paraId="07D50B23" w14:textId="26DA979B" w:rsidR="00B439C4" w:rsidRPr="00326485" w:rsidRDefault="00E46862" w:rsidP="00695CDD">
      <w:pPr>
        <w:spacing w:line="1154" w:lineRule="exact"/>
        <w:ind w:left="239"/>
        <w:jc w:val="center"/>
        <w:rPr>
          <w:rFonts w:ascii="標楷體" w:eastAsia="標楷體" w:hAnsi="標楷體"/>
          <w:b/>
          <w:sz w:val="64"/>
          <w:szCs w:val="64"/>
        </w:rPr>
      </w:pPr>
      <w:r w:rsidRPr="00326485">
        <w:rPr>
          <w:rFonts w:ascii="標楷體" w:eastAsia="標楷體" w:hAnsi="標楷體" w:hint="eastAsia"/>
          <w:sz w:val="64"/>
        </w:rPr>
        <w:t>申請須知</w:t>
      </w:r>
    </w:p>
    <w:p w14:paraId="10462E0B" w14:textId="77777777" w:rsidR="00D07B46" w:rsidRPr="00326485" w:rsidRDefault="00D07B46">
      <w:pPr>
        <w:pStyle w:val="a3"/>
        <w:rPr>
          <w:rFonts w:ascii="標楷體" w:eastAsia="標楷體" w:hAnsi="標楷體"/>
          <w:sz w:val="20"/>
        </w:rPr>
      </w:pPr>
    </w:p>
    <w:p w14:paraId="6F611BC2" w14:textId="77777777" w:rsidR="00D07B46" w:rsidRPr="00326485" w:rsidRDefault="00D07B46">
      <w:pPr>
        <w:pStyle w:val="a3"/>
        <w:rPr>
          <w:rFonts w:ascii="標楷體" w:eastAsia="標楷體" w:hAnsi="標楷體"/>
          <w:sz w:val="20"/>
        </w:rPr>
      </w:pPr>
    </w:p>
    <w:p w14:paraId="7ED8DE18" w14:textId="77777777" w:rsidR="00D07B46" w:rsidRPr="00326485" w:rsidRDefault="00D07B46">
      <w:pPr>
        <w:pStyle w:val="a3"/>
        <w:rPr>
          <w:rFonts w:ascii="標楷體" w:eastAsia="標楷體" w:hAnsi="標楷體"/>
          <w:sz w:val="20"/>
        </w:rPr>
      </w:pPr>
    </w:p>
    <w:p w14:paraId="60CD3208" w14:textId="77777777" w:rsidR="00D07B46" w:rsidRPr="00326485" w:rsidRDefault="00D07B46">
      <w:pPr>
        <w:pStyle w:val="a3"/>
        <w:rPr>
          <w:rFonts w:ascii="標楷體" w:eastAsia="標楷體" w:hAnsi="標楷體"/>
          <w:sz w:val="20"/>
        </w:rPr>
      </w:pPr>
    </w:p>
    <w:p w14:paraId="3B054BBA" w14:textId="77777777" w:rsidR="00D07B46" w:rsidRPr="00326485" w:rsidRDefault="00D07B46">
      <w:pPr>
        <w:pStyle w:val="a3"/>
        <w:rPr>
          <w:rFonts w:ascii="標楷體" w:eastAsia="標楷體" w:hAnsi="標楷體"/>
          <w:sz w:val="20"/>
        </w:rPr>
      </w:pPr>
    </w:p>
    <w:p w14:paraId="5536EAD9" w14:textId="77777777" w:rsidR="00D07B46" w:rsidRPr="00326485" w:rsidRDefault="00D07B46">
      <w:pPr>
        <w:pStyle w:val="a3"/>
        <w:rPr>
          <w:rFonts w:ascii="標楷體" w:eastAsia="標楷體" w:hAnsi="標楷體"/>
          <w:sz w:val="20"/>
        </w:rPr>
      </w:pPr>
    </w:p>
    <w:p w14:paraId="36DC5D3A" w14:textId="77777777" w:rsidR="00B52299" w:rsidRPr="00326485" w:rsidRDefault="00B52299" w:rsidP="00B52299">
      <w:pPr>
        <w:snapToGrid w:val="0"/>
        <w:ind w:leftChars="-50" w:left="1134" w:hangingChars="308" w:hanging="1244"/>
        <w:jc w:val="center"/>
        <w:rPr>
          <w:rFonts w:ascii="標楷體" w:eastAsia="標楷體" w:hAnsi="標楷體"/>
          <w:spacing w:val="4"/>
          <w:sz w:val="40"/>
          <w:szCs w:val="52"/>
        </w:rPr>
      </w:pPr>
      <w:r w:rsidRPr="00326485">
        <w:rPr>
          <w:rFonts w:ascii="標楷體" w:eastAsia="標楷體" w:hAnsi="標楷體"/>
          <w:spacing w:val="4"/>
          <w:sz w:val="40"/>
          <w:szCs w:val="52"/>
        </w:rPr>
        <w:t>主辦單位：台灣金融服務業聯合總會</w:t>
      </w:r>
    </w:p>
    <w:p w14:paraId="3EF13E1B" w14:textId="3D793715" w:rsidR="00D07B46" w:rsidRPr="00326485" w:rsidRDefault="00695CDD" w:rsidP="00B52299">
      <w:pPr>
        <w:pStyle w:val="a3"/>
        <w:ind w:leftChars="-50" w:left="1134" w:hangingChars="308" w:hanging="1244"/>
        <w:jc w:val="center"/>
        <w:rPr>
          <w:rFonts w:ascii="標楷體" w:eastAsia="標楷體" w:hAnsi="標楷體"/>
          <w:sz w:val="20"/>
        </w:rPr>
      </w:pPr>
      <w:r>
        <w:rPr>
          <w:rFonts w:ascii="標楷體" w:eastAsia="標楷體" w:hAnsi="標楷體" w:hint="eastAsia"/>
          <w:spacing w:val="4"/>
          <w:sz w:val="40"/>
          <w:szCs w:val="52"/>
        </w:rPr>
        <w:t>秘書</w:t>
      </w:r>
      <w:r w:rsidR="00B52299" w:rsidRPr="00326485">
        <w:rPr>
          <w:rFonts w:ascii="標楷體" w:eastAsia="標楷體" w:hAnsi="標楷體"/>
          <w:spacing w:val="4"/>
          <w:sz w:val="40"/>
          <w:szCs w:val="52"/>
        </w:rPr>
        <w:t>單位：</w:t>
      </w:r>
      <w:r w:rsidR="00B52299" w:rsidRPr="00326485">
        <w:rPr>
          <w:rFonts w:ascii="標楷體" w:eastAsia="標楷體" w:hAnsi="標楷體" w:hint="eastAsia"/>
          <w:spacing w:val="4"/>
          <w:sz w:val="40"/>
          <w:szCs w:val="52"/>
        </w:rPr>
        <w:t>財團法人</w:t>
      </w:r>
      <w:r w:rsidR="00B52299" w:rsidRPr="00326485">
        <w:rPr>
          <w:rFonts w:ascii="標楷體" w:eastAsia="標楷體" w:hAnsi="標楷體"/>
          <w:spacing w:val="4"/>
          <w:sz w:val="40"/>
          <w:szCs w:val="52"/>
        </w:rPr>
        <w:t>資訊工業策進會</w:t>
      </w:r>
      <w:r w:rsidR="00B52299" w:rsidRPr="00326485">
        <w:rPr>
          <w:rFonts w:ascii="標楷體" w:eastAsia="標楷體" w:hAnsi="標楷體"/>
          <w:spacing w:val="4"/>
          <w:sz w:val="40"/>
          <w:szCs w:val="52"/>
        </w:rPr>
        <w:br/>
      </w:r>
    </w:p>
    <w:p w14:paraId="47E868F3" w14:textId="77777777" w:rsidR="00D07B46" w:rsidRPr="00326485" w:rsidRDefault="00D07B46" w:rsidP="00B52299">
      <w:pPr>
        <w:pStyle w:val="a3"/>
        <w:jc w:val="center"/>
        <w:rPr>
          <w:rFonts w:ascii="標楷體" w:eastAsia="標楷體" w:hAnsi="標楷體"/>
          <w:sz w:val="20"/>
        </w:rPr>
      </w:pPr>
    </w:p>
    <w:p w14:paraId="3A0F15A2" w14:textId="77777777" w:rsidR="00D07B46" w:rsidRPr="00326485" w:rsidRDefault="00D07B46" w:rsidP="00B52299">
      <w:pPr>
        <w:pStyle w:val="a3"/>
        <w:jc w:val="center"/>
        <w:rPr>
          <w:rFonts w:ascii="標楷體" w:eastAsia="標楷體" w:hAnsi="標楷體"/>
          <w:sz w:val="20"/>
        </w:rPr>
      </w:pPr>
    </w:p>
    <w:p w14:paraId="6FBDBC25" w14:textId="77777777" w:rsidR="00D07B46" w:rsidRPr="00326485" w:rsidRDefault="00D07B46" w:rsidP="00B52299">
      <w:pPr>
        <w:pStyle w:val="a3"/>
        <w:jc w:val="center"/>
        <w:rPr>
          <w:rFonts w:ascii="標楷體" w:eastAsia="標楷體" w:hAnsi="標楷體"/>
          <w:sz w:val="20"/>
        </w:rPr>
      </w:pPr>
    </w:p>
    <w:p w14:paraId="5CE7BE8B" w14:textId="77777777" w:rsidR="00D07B46" w:rsidRPr="00326485" w:rsidRDefault="00D07B46">
      <w:pPr>
        <w:pStyle w:val="a3"/>
        <w:rPr>
          <w:rFonts w:ascii="標楷體" w:eastAsia="標楷體" w:hAnsi="標楷體"/>
          <w:sz w:val="20"/>
        </w:rPr>
      </w:pPr>
    </w:p>
    <w:p w14:paraId="23C721B3" w14:textId="77777777" w:rsidR="00BD4F15" w:rsidRPr="00326485" w:rsidRDefault="00BD4F15">
      <w:pPr>
        <w:pStyle w:val="a3"/>
        <w:rPr>
          <w:rFonts w:ascii="標楷體" w:eastAsia="標楷體" w:hAnsi="標楷體"/>
          <w:sz w:val="20"/>
        </w:rPr>
      </w:pPr>
    </w:p>
    <w:p w14:paraId="4185B1F0" w14:textId="77777777" w:rsidR="00D07B46" w:rsidRPr="00326485" w:rsidRDefault="00D07B46">
      <w:pPr>
        <w:pStyle w:val="a3"/>
        <w:rPr>
          <w:rFonts w:ascii="標楷體" w:eastAsia="標楷體" w:hAnsi="標楷體"/>
          <w:sz w:val="20"/>
        </w:rPr>
      </w:pPr>
    </w:p>
    <w:p w14:paraId="41081D0D" w14:textId="77777777" w:rsidR="00D07B46" w:rsidRPr="00326485" w:rsidRDefault="00D07B46">
      <w:pPr>
        <w:pStyle w:val="a3"/>
        <w:rPr>
          <w:rFonts w:ascii="標楷體" w:eastAsia="標楷體" w:hAnsi="標楷體"/>
          <w:sz w:val="20"/>
        </w:rPr>
      </w:pPr>
    </w:p>
    <w:p w14:paraId="6F4F65E5" w14:textId="77777777" w:rsidR="00D07B46" w:rsidRPr="00326485" w:rsidRDefault="00D07B46">
      <w:pPr>
        <w:pStyle w:val="a3"/>
        <w:rPr>
          <w:rFonts w:ascii="標楷體" w:eastAsia="標楷體" w:hAnsi="標楷體"/>
          <w:sz w:val="20"/>
        </w:rPr>
      </w:pPr>
    </w:p>
    <w:p w14:paraId="5404EACA" w14:textId="77777777" w:rsidR="00D07B46" w:rsidRPr="00326485" w:rsidRDefault="00D07B46">
      <w:pPr>
        <w:pStyle w:val="a3"/>
        <w:spacing w:before="15"/>
        <w:rPr>
          <w:rFonts w:ascii="標楷體" w:eastAsia="標楷體" w:hAnsi="標楷體"/>
          <w:sz w:val="20"/>
        </w:rPr>
      </w:pPr>
    </w:p>
    <w:p w14:paraId="5BB03719" w14:textId="2A6FA754" w:rsidR="00D07B46" w:rsidRPr="00326485" w:rsidRDefault="003F4D2C" w:rsidP="001671BF">
      <w:pPr>
        <w:pStyle w:val="a3"/>
        <w:jc w:val="center"/>
        <w:rPr>
          <w:rFonts w:ascii="標楷體" w:eastAsia="標楷體" w:hAnsi="標楷體"/>
          <w:sz w:val="40"/>
        </w:rPr>
      </w:pPr>
      <w:r w:rsidRPr="00326485">
        <w:rPr>
          <w:rFonts w:ascii="標楷體" w:eastAsia="標楷體" w:hAnsi="標楷體" w:cs="微軟正黑體" w:hint="eastAsia"/>
          <w:sz w:val="40"/>
        </w:rPr>
        <w:t>中</w:t>
      </w:r>
      <w:r w:rsidRPr="00326485">
        <w:rPr>
          <w:rFonts w:ascii="標楷體" w:eastAsia="標楷體" w:hAnsi="標楷體"/>
          <w:sz w:val="40"/>
        </w:rPr>
        <w:tab/>
      </w:r>
      <w:r w:rsidRPr="00326485">
        <w:rPr>
          <w:rFonts w:ascii="標楷體" w:eastAsia="標楷體" w:hAnsi="標楷體" w:cs="微軟正黑體" w:hint="eastAsia"/>
          <w:sz w:val="40"/>
        </w:rPr>
        <w:t>華</w:t>
      </w:r>
      <w:r w:rsidRPr="00326485">
        <w:rPr>
          <w:rFonts w:ascii="標楷體" w:eastAsia="標楷體" w:hAnsi="標楷體"/>
          <w:sz w:val="40"/>
        </w:rPr>
        <w:tab/>
      </w:r>
      <w:r w:rsidRPr="00326485">
        <w:rPr>
          <w:rFonts w:ascii="標楷體" w:eastAsia="標楷體" w:hAnsi="標楷體" w:cs="微軟正黑體" w:hint="eastAsia"/>
          <w:sz w:val="40"/>
        </w:rPr>
        <w:t>民</w:t>
      </w:r>
      <w:r w:rsidRPr="00326485">
        <w:rPr>
          <w:rFonts w:ascii="標楷體" w:eastAsia="標楷體" w:hAnsi="標楷體"/>
          <w:sz w:val="40"/>
        </w:rPr>
        <w:tab/>
      </w:r>
      <w:r w:rsidRPr="00326485">
        <w:rPr>
          <w:rFonts w:ascii="標楷體" w:eastAsia="標楷體" w:hAnsi="標楷體" w:cs="微軟正黑體" w:hint="eastAsia"/>
          <w:sz w:val="40"/>
        </w:rPr>
        <w:t>國</w:t>
      </w:r>
      <w:r w:rsidRPr="00326485">
        <w:rPr>
          <w:rFonts w:ascii="標楷體" w:eastAsia="標楷體" w:hAnsi="標楷體"/>
          <w:sz w:val="40"/>
        </w:rPr>
        <w:tab/>
      </w:r>
      <w:r w:rsidR="00082790">
        <w:rPr>
          <w:rFonts w:ascii="標楷體" w:eastAsia="標楷體" w:hAnsi="標楷體" w:hint="eastAsia"/>
          <w:sz w:val="40"/>
        </w:rPr>
        <w:t>11</w:t>
      </w:r>
      <w:r w:rsidR="00C13BC0">
        <w:rPr>
          <w:rFonts w:ascii="標楷體" w:eastAsia="標楷體" w:hAnsi="標楷體" w:hint="eastAsia"/>
          <w:sz w:val="40"/>
        </w:rPr>
        <w:t>5</w:t>
      </w:r>
      <w:r w:rsidRPr="00326485">
        <w:rPr>
          <w:rFonts w:ascii="標楷體" w:eastAsia="標楷體" w:hAnsi="標楷體" w:cs="Times New Roman"/>
          <w:sz w:val="40"/>
        </w:rPr>
        <w:tab/>
        <w:t>年</w:t>
      </w:r>
      <w:r w:rsidRPr="00326485">
        <w:rPr>
          <w:rFonts w:ascii="標楷體" w:eastAsia="標楷體" w:hAnsi="標楷體" w:cs="Times New Roman"/>
          <w:sz w:val="40"/>
        </w:rPr>
        <w:tab/>
      </w:r>
      <w:r w:rsidR="00C13BC0">
        <w:rPr>
          <w:rFonts w:ascii="標楷體" w:eastAsia="標楷體" w:hAnsi="標楷體" w:cs="Times New Roman" w:hint="eastAsia"/>
          <w:sz w:val="40"/>
        </w:rPr>
        <w:t>6</w:t>
      </w:r>
      <w:r w:rsidR="00695CDD">
        <w:rPr>
          <w:rFonts w:ascii="標楷體" w:eastAsia="標楷體" w:hAnsi="標楷體" w:cs="Times New Roman" w:hint="eastAsia"/>
          <w:sz w:val="40"/>
        </w:rPr>
        <w:t xml:space="preserve"> </w:t>
      </w:r>
      <w:r w:rsidRPr="00326485">
        <w:rPr>
          <w:rFonts w:ascii="標楷體" w:eastAsia="標楷體" w:hAnsi="標楷體" w:cs="微軟正黑體" w:hint="eastAsia"/>
          <w:sz w:val="40"/>
        </w:rPr>
        <w:t>月</w:t>
      </w:r>
    </w:p>
    <w:p w14:paraId="2107D60A" w14:textId="77777777" w:rsidR="00B66152" w:rsidRPr="00B66152" w:rsidRDefault="00B66152" w:rsidP="00B66152"/>
    <w:p w14:paraId="6CBFB30A" w14:textId="77777777" w:rsidR="00B66152" w:rsidRPr="00B66152" w:rsidRDefault="00B66152" w:rsidP="00B66152"/>
    <w:p w14:paraId="0BE47DB4" w14:textId="77777777" w:rsidR="00B66152" w:rsidRPr="00B66152" w:rsidRDefault="00B66152" w:rsidP="00B66152"/>
    <w:p w14:paraId="26EB4A85" w14:textId="77777777" w:rsidR="00B66152" w:rsidRPr="00B66152" w:rsidRDefault="00B66152" w:rsidP="00B66152"/>
    <w:p w14:paraId="4A531D02" w14:textId="77777777" w:rsidR="00B66152" w:rsidRPr="00B66152" w:rsidRDefault="00B66152" w:rsidP="00B66152"/>
    <w:p w14:paraId="405A1B44" w14:textId="77777777" w:rsidR="00B66152" w:rsidRPr="00B66152" w:rsidRDefault="00B66152" w:rsidP="00B66152"/>
    <w:p w14:paraId="0FC739E1" w14:textId="77777777" w:rsidR="00B66152" w:rsidRPr="00B66152" w:rsidRDefault="00B66152" w:rsidP="00B66152"/>
    <w:p w14:paraId="5DD63557" w14:textId="77777777" w:rsidR="00B66152" w:rsidRPr="00B66152" w:rsidRDefault="00B66152" w:rsidP="00B66152"/>
    <w:p w14:paraId="2CA40BC1" w14:textId="77777777" w:rsidR="00B66152" w:rsidRPr="00B66152" w:rsidRDefault="00B66152" w:rsidP="00B66152"/>
    <w:p w14:paraId="08A4AC0B" w14:textId="77777777" w:rsidR="00B66152" w:rsidRPr="00B66152" w:rsidRDefault="00B66152" w:rsidP="00B66152"/>
    <w:p w14:paraId="4106124D" w14:textId="77777777" w:rsidR="00B66152" w:rsidRPr="00B66152" w:rsidRDefault="00B66152" w:rsidP="00B66152"/>
    <w:p w14:paraId="0918929E" w14:textId="77777777" w:rsidR="00B66152" w:rsidRPr="00B66152" w:rsidRDefault="00B66152" w:rsidP="00B66152"/>
    <w:p w14:paraId="123EB39E" w14:textId="68B045E1" w:rsidR="00B66152" w:rsidRPr="00B66152" w:rsidRDefault="00B66152" w:rsidP="00B66152">
      <w:pPr>
        <w:tabs>
          <w:tab w:val="center" w:pos="4875"/>
        </w:tabs>
        <w:sectPr w:rsidR="00B66152" w:rsidRPr="00B66152" w:rsidSect="00B66152">
          <w:headerReference w:type="default" r:id="rId11"/>
          <w:footerReference w:type="default" r:id="rId12"/>
          <w:footerReference w:type="first" r:id="rId13"/>
          <w:type w:val="continuous"/>
          <w:pgSz w:w="11910" w:h="16840"/>
          <w:pgMar w:top="1440" w:right="1080" w:bottom="1440" w:left="1080" w:header="794" w:footer="1134" w:gutter="0"/>
          <w:cols w:space="720"/>
          <w:titlePg/>
          <w:docGrid w:linePitch="299"/>
        </w:sectPr>
      </w:pPr>
      <w:r>
        <w:tab/>
      </w:r>
    </w:p>
    <w:sdt>
      <w:sdtPr>
        <w:rPr>
          <w:rFonts w:ascii="標楷體" w:eastAsia="標楷體" w:hAnsi="標楷體" w:cs="Noto Sans CJK JP Regular"/>
          <w:color w:val="auto"/>
          <w:sz w:val="22"/>
          <w:szCs w:val="22"/>
          <w:lang w:val="zh-TW" w:bidi="zh-TW"/>
        </w:rPr>
        <w:id w:val="-1202311478"/>
        <w:docPartObj>
          <w:docPartGallery w:val="Table of Contents"/>
          <w:docPartUnique/>
        </w:docPartObj>
      </w:sdtPr>
      <w:sdtEndPr>
        <w:rPr>
          <w:rFonts w:cs="Times New Roman"/>
          <w:b/>
          <w:bCs/>
          <w:sz w:val="44"/>
          <w:szCs w:val="28"/>
        </w:rPr>
      </w:sdtEndPr>
      <w:sdtContent>
        <w:p w14:paraId="0B98E4ED" w14:textId="77777777" w:rsidR="00575290" w:rsidRPr="00326485" w:rsidRDefault="00575290" w:rsidP="00575290">
          <w:pPr>
            <w:pStyle w:val="a7"/>
            <w:jc w:val="center"/>
            <w:rPr>
              <w:rFonts w:ascii="標楷體" w:eastAsia="標楷體" w:hAnsi="標楷體"/>
              <w:b/>
              <w:color w:val="auto"/>
              <w:sz w:val="72"/>
              <w:szCs w:val="72"/>
              <w:lang w:val="zh-TW"/>
            </w:rPr>
          </w:pPr>
          <w:r w:rsidRPr="00326485">
            <w:rPr>
              <w:rFonts w:ascii="標楷體" w:eastAsia="標楷體" w:hAnsi="標楷體" w:hint="eastAsia"/>
              <w:b/>
              <w:color w:val="auto"/>
              <w:sz w:val="72"/>
              <w:szCs w:val="72"/>
              <w:lang w:val="zh-TW"/>
            </w:rPr>
            <w:t>目錄</w:t>
          </w:r>
        </w:p>
        <w:p w14:paraId="039304FC" w14:textId="77777777" w:rsidR="00575290" w:rsidRPr="00326485" w:rsidRDefault="00575290" w:rsidP="00575290">
          <w:pPr>
            <w:rPr>
              <w:rFonts w:ascii="標楷體" w:eastAsia="標楷體" w:hAnsi="標楷體"/>
              <w:sz w:val="28"/>
              <w:szCs w:val="28"/>
              <w:lang w:bidi="ar-SA"/>
            </w:rPr>
          </w:pPr>
        </w:p>
        <w:p w14:paraId="27B9C7AB" w14:textId="2BDB0FDE" w:rsidR="0079446E" w:rsidRPr="0079446E" w:rsidRDefault="00575290">
          <w:pPr>
            <w:pStyle w:val="12"/>
            <w:rPr>
              <w:rFonts w:cstheme="minorBidi"/>
              <w:noProof/>
              <w:kern w:val="2"/>
              <w:sz w:val="36"/>
              <w:szCs w:val="36"/>
              <w14:ligatures w14:val="standardContextual"/>
            </w:rPr>
          </w:pPr>
          <w:r w:rsidRPr="007C1BF4">
            <w:rPr>
              <w:rFonts w:ascii="標楷體" w:eastAsia="標楷體" w:hAnsi="標楷體"/>
              <w:sz w:val="24"/>
              <w:szCs w:val="24"/>
            </w:rPr>
            <w:fldChar w:fldCharType="begin"/>
          </w:r>
          <w:r w:rsidRPr="007C1BF4">
            <w:rPr>
              <w:rFonts w:ascii="標楷體" w:eastAsia="標楷體" w:hAnsi="標楷體"/>
              <w:sz w:val="24"/>
              <w:szCs w:val="24"/>
            </w:rPr>
            <w:instrText xml:space="preserve"> TOC \o "1-3" \h \z \u </w:instrText>
          </w:r>
          <w:r w:rsidRPr="007C1BF4">
            <w:rPr>
              <w:rFonts w:ascii="標楷體" w:eastAsia="標楷體" w:hAnsi="標楷體"/>
              <w:sz w:val="24"/>
              <w:szCs w:val="24"/>
            </w:rPr>
            <w:fldChar w:fldCharType="separate"/>
          </w:r>
          <w:hyperlink w:anchor="_Toc216351167" w:history="1">
            <w:r w:rsidR="0079446E" w:rsidRPr="0079446E">
              <w:rPr>
                <w:rStyle w:val="a8"/>
                <w:rFonts w:ascii="標楷體" w:eastAsia="標楷體" w:hAnsi="標楷體" w:hint="eastAsia"/>
                <w:b/>
                <w:noProof/>
                <w:sz w:val="32"/>
                <w:szCs w:val="32"/>
                <w:lang w:bidi="zh-TW"/>
              </w:rPr>
              <w:t>壹、</w:t>
            </w:r>
            <w:r w:rsidR="0079446E" w:rsidRPr="0079446E">
              <w:rPr>
                <w:rFonts w:cstheme="minorBidi"/>
                <w:noProof/>
                <w:kern w:val="2"/>
                <w:sz w:val="36"/>
                <w:szCs w:val="36"/>
                <w14:ligatures w14:val="standardContextual"/>
              </w:rPr>
              <w:tab/>
            </w:r>
            <w:r w:rsidR="0079446E" w:rsidRPr="0079446E">
              <w:rPr>
                <w:rStyle w:val="a8"/>
                <w:rFonts w:ascii="標楷體" w:eastAsia="標楷體" w:hAnsi="標楷體" w:cs="微軟正黑體" w:hint="eastAsia"/>
                <w:b/>
                <w:noProof/>
                <w:sz w:val="32"/>
                <w:szCs w:val="32"/>
                <w:lang w:bidi="zh-TW"/>
              </w:rPr>
              <w:t>產業聯盟緣起</w:t>
            </w:r>
            <w:r w:rsidR="0079446E" w:rsidRPr="0079446E">
              <w:rPr>
                <w:noProof/>
                <w:webHidden/>
                <w:sz w:val="32"/>
                <w:szCs w:val="32"/>
              </w:rPr>
              <w:tab/>
            </w:r>
            <w:r w:rsidR="0079446E" w:rsidRPr="0079446E">
              <w:rPr>
                <w:noProof/>
                <w:webHidden/>
                <w:sz w:val="32"/>
                <w:szCs w:val="32"/>
              </w:rPr>
              <w:fldChar w:fldCharType="begin"/>
            </w:r>
            <w:r w:rsidR="0079446E" w:rsidRPr="0079446E">
              <w:rPr>
                <w:noProof/>
                <w:webHidden/>
                <w:sz w:val="32"/>
                <w:szCs w:val="32"/>
              </w:rPr>
              <w:instrText xml:space="preserve"> PAGEREF _Toc216351167 \h </w:instrText>
            </w:r>
            <w:r w:rsidR="0079446E" w:rsidRPr="0079446E">
              <w:rPr>
                <w:noProof/>
                <w:webHidden/>
                <w:sz w:val="32"/>
                <w:szCs w:val="32"/>
              </w:rPr>
            </w:r>
            <w:r w:rsidR="0079446E" w:rsidRPr="0079446E">
              <w:rPr>
                <w:noProof/>
                <w:webHidden/>
                <w:sz w:val="32"/>
                <w:szCs w:val="32"/>
              </w:rPr>
              <w:fldChar w:fldCharType="separate"/>
            </w:r>
            <w:r w:rsidR="00C13BC0">
              <w:rPr>
                <w:noProof/>
                <w:webHidden/>
                <w:sz w:val="32"/>
                <w:szCs w:val="32"/>
              </w:rPr>
              <w:t>1</w:t>
            </w:r>
            <w:r w:rsidR="0079446E" w:rsidRPr="0079446E">
              <w:rPr>
                <w:noProof/>
                <w:webHidden/>
                <w:sz w:val="32"/>
                <w:szCs w:val="32"/>
              </w:rPr>
              <w:fldChar w:fldCharType="end"/>
            </w:r>
          </w:hyperlink>
        </w:p>
        <w:p w14:paraId="1D2DA498" w14:textId="5427A529" w:rsidR="0079446E" w:rsidRPr="0079446E" w:rsidRDefault="00000000">
          <w:pPr>
            <w:pStyle w:val="12"/>
            <w:rPr>
              <w:rFonts w:cstheme="minorBidi"/>
              <w:noProof/>
              <w:kern w:val="2"/>
              <w:sz w:val="36"/>
              <w:szCs w:val="36"/>
              <w14:ligatures w14:val="standardContextual"/>
            </w:rPr>
          </w:pPr>
          <w:hyperlink w:anchor="_Toc216351168" w:history="1">
            <w:r w:rsidR="0079446E" w:rsidRPr="0079446E">
              <w:rPr>
                <w:rStyle w:val="a8"/>
                <w:rFonts w:ascii="標楷體" w:eastAsia="標楷體" w:hAnsi="標楷體" w:hint="eastAsia"/>
                <w:b/>
                <w:noProof/>
                <w:sz w:val="32"/>
                <w:szCs w:val="32"/>
                <w:lang w:bidi="zh-TW"/>
              </w:rPr>
              <w:t>貳、</w:t>
            </w:r>
            <w:r w:rsidR="0079446E" w:rsidRPr="0079446E">
              <w:rPr>
                <w:rFonts w:cstheme="minorBidi"/>
                <w:noProof/>
                <w:kern w:val="2"/>
                <w:sz w:val="36"/>
                <w:szCs w:val="36"/>
                <w14:ligatures w14:val="standardContextual"/>
              </w:rPr>
              <w:tab/>
            </w:r>
            <w:r w:rsidR="0079446E" w:rsidRPr="0079446E">
              <w:rPr>
                <w:rStyle w:val="a8"/>
                <w:rFonts w:ascii="標楷體" w:eastAsia="標楷體" w:hAnsi="標楷體" w:cs="微軟正黑體" w:hint="eastAsia"/>
                <w:b/>
                <w:noProof/>
                <w:sz w:val="32"/>
                <w:szCs w:val="32"/>
                <w:lang w:bidi="zh-TW"/>
              </w:rPr>
              <w:t>產業聯盟定位</w:t>
            </w:r>
            <w:r w:rsidR="0079446E" w:rsidRPr="0079446E">
              <w:rPr>
                <w:noProof/>
                <w:webHidden/>
                <w:sz w:val="32"/>
                <w:szCs w:val="32"/>
              </w:rPr>
              <w:tab/>
            </w:r>
            <w:r w:rsidR="0079446E" w:rsidRPr="0079446E">
              <w:rPr>
                <w:noProof/>
                <w:webHidden/>
                <w:sz w:val="32"/>
                <w:szCs w:val="32"/>
              </w:rPr>
              <w:fldChar w:fldCharType="begin"/>
            </w:r>
            <w:r w:rsidR="0079446E" w:rsidRPr="0079446E">
              <w:rPr>
                <w:noProof/>
                <w:webHidden/>
                <w:sz w:val="32"/>
                <w:szCs w:val="32"/>
              </w:rPr>
              <w:instrText xml:space="preserve"> PAGEREF _Toc216351168 \h </w:instrText>
            </w:r>
            <w:r w:rsidR="0079446E" w:rsidRPr="0079446E">
              <w:rPr>
                <w:noProof/>
                <w:webHidden/>
                <w:sz w:val="32"/>
                <w:szCs w:val="32"/>
              </w:rPr>
            </w:r>
            <w:r w:rsidR="0079446E" w:rsidRPr="0079446E">
              <w:rPr>
                <w:noProof/>
                <w:webHidden/>
                <w:sz w:val="32"/>
                <w:szCs w:val="32"/>
              </w:rPr>
              <w:fldChar w:fldCharType="separate"/>
            </w:r>
            <w:r w:rsidR="00C13BC0">
              <w:rPr>
                <w:noProof/>
                <w:webHidden/>
                <w:sz w:val="32"/>
                <w:szCs w:val="32"/>
              </w:rPr>
              <w:t>1</w:t>
            </w:r>
            <w:r w:rsidR="0079446E" w:rsidRPr="0079446E">
              <w:rPr>
                <w:noProof/>
                <w:webHidden/>
                <w:sz w:val="32"/>
                <w:szCs w:val="32"/>
              </w:rPr>
              <w:fldChar w:fldCharType="end"/>
            </w:r>
          </w:hyperlink>
        </w:p>
        <w:p w14:paraId="7B101AE8" w14:textId="334718E4" w:rsidR="0079446E" w:rsidRPr="0079446E" w:rsidRDefault="00000000">
          <w:pPr>
            <w:pStyle w:val="12"/>
            <w:rPr>
              <w:rFonts w:cstheme="minorBidi"/>
              <w:noProof/>
              <w:kern w:val="2"/>
              <w:sz w:val="36"/>
              <w:szCs w:val="36"/>
              <w14:ligatures w14:val="standardContextual"/>
            </w:rPr>
          </w:pPr>
          <w:hyperlink w:anchor="_Toc216351169" w:history="1">
            <w:r w:rsidR="0079446E" w:rsidRPr="0079446E">
              <w:rPr>
                <w:rStyle w:val="a8"/>
                <w:rFonts w:ascii="標楷體" w:eastAsia="標楷體" w:hAnsi="標楷體" w:hint="eastAsia"/>
                <w:b/>
                <w:noProof/>
                <w:sz w:val="32"/>
                <w:szCs w:val="32"/>
                <w:lang w:bidi="zh-TW"/>
              </w:rPr>
              <w:t>參、</w:t>
            </w:r>
            <w:r w:rsidR="0079446E" w:rsidRPr="0079446E">
              <w:rPr>
                <w:rFonts w:cstheme="minorBidi"/>
                <w:noProof/>
                <w:kern w:val="2"/>
                <w:sz w:val="36"/>
                <w:szCs w:val="36"/>
                <w14:ligatures w14:val="standardContextual"/>
              </w:rPr>
              <w:tab/>
            </w:r>
            <w:r w:rsidR="0079446E" w:rsidRPr="0079446E">
              <w:rPr>
                <w:rStyle w:val="a8"/>
                <w:rFonts w:ascii="標楷體" w:eastAsia="標楷體" w:hAnsi="標楷體" w:cs="微軟正黑體" w:hint="eastAsia"/>
                <w:b/>
                <w:noProof/>
                <w:sz w:val="32"/>
                <w:szCs w:val="32"/>
                <w:lang w:bidi="zh-TW"/>
              </w:rPr>
              <w:t>聯盟運作機制</w:t>
            </w:r>
            <w:r w:rsidR="0079446E" w:rsidRPr="0079446E">
              <w:rPr>
                <w:noProof/>
                <w:webHidden/>
                <w:sz w:val="32"/>
                <w:szCs w:val="32"/>
              </w:rPr>
              <w:tab/>
            </w:r>
            <w:r w:rsidR="0079446E" w:rsidRPr="0079446E">
              <w:rPr>
                <w:noProof/>
                <w:webHidden/>
                <w:sz w:val="32"/>
                <w:szCs w:val="32"/>
              </w:rPr>
              <w:fldChar w:fldCharType="begin"/>
            </w:r>
            <w:r w:rsidR="0079446E" w:rsidRPr="0079446E">
              <w:rPr>
                <w:noProof/>
                <w:webHidden/>
                <w:sz w:val="32"/>
                <w:szCs w:val="32"/>
              </w:rPr>
              <w:instrText xml:space="preserve"> PAGEREF _Toc216351169 \h </w:instrText>
            </w:r>
            <w:r w:rsidR="0079446E" w:rsidRPr="0079446E">
              <w:rPr>
                <w:noProof/>
                <w:webHidden/>
                <w:sz w:val="32"/>
                <w:szCs w:val="32"/>
              </w:rPr>
            </w:r>
            <w:r w:rsidR="0079446E" w:rsidRPr="0079446E">
              <w:rPr>
                <w:noProof/>
                <w:webHidden/>
                <w:sz w:val="32"/>
                <w:szCs w:val="32"/>
              </w:rPr>
              <w:fldChar w:fldCharType="separate"/>
            </w:r>
            <w:r w:rsidR="00C13BC0">
              <w:rPr>
                <w:noProof/>
                <w:webHidden/>
                <w:sz w:val="32"/>
                <w:szCs w:val="32"/>
              </w:rPr>
              <w:t>1</w:t>
            </w:r>
            <w:r w:rsidR="0079446E" w:rsidRPr="0079446E">
              <w:rPr>
                <w:noProof/>
                <w:webHidden/>
                <w:sz w:val="32"/>
                <w:szCs w:val="32"/>
              </w:rPr>
              <w:fldChar w:fldCharType="end"/>
            </w:r>
          </w:hyperlink>
        </w:p>
        <w:p w14:paraId="33E51F42" w14:textId="2150463A" w:rsidR="0079446E" w:rsidRPr="0079446E" w:rsidRDefault="00000000">
          <w:pPr>
            <w:pStyle w:val="12"/>
            <w:rPr>
              <w:rFonts w:cstheme="minorBidi"/>
              <w:noProof/>
              <w:kern w:val="2"/>
              <w:sz w:val="36"/>
              <w:szCs w:val="36"/>
              <w14:ligatures w14:val="standardContextual"/>
            </w:rPr>
          </w:pPr>
          <w:hyperlink w:anchor="_Toc216351170" w:history="1">
            <w:r w:rsidR="0079446E" w:rsidRPr="0079446E">
              <w:rPr>
                <w:rStyle w:val="a8"/>
                <w:rFonts w:ascii="標楷體" w:eastAsia="標楷體" w:hAnsi="標楷體" w:hint="eastAsia"/>
                <w:b/>
                <w:noProof/>
                <w:sz w:val="32"/>
                <w:szCs w:val="32"/>
                <w:lang w:bidi="zh-TW"/>
              </w:rPr>
              <w:t>肆、</w:t>
            </w:r>
            <w:r w:rsidR="0079446E" w:rsidRPr="0079446E">
              <w:rPr>
                <w:rFonts w:cstheme="minorBidi"/>
                <w:noProof/>
                <w:kern w:val="2"/>
                <w:sz w:val="36"/>
                <w:szCs w:val="36"/>
                <w14:ligatures w14:val="standardContextual"/>
              </w:rPr>
              <w:tab/>
            </w:r>
            <w:r w:rsidR="0079446E" w:rsidRPr="0079446E">
              <w:rPr>
                <w:rStyle w:val="a8"/>
                <w:rFonts w:ascii="標楷體" w:eastAsia="標楷體" w:hAnsi="標楷體" w:cs="微軟正黑體" w:hint="eastAsia"/>
                <w:b/>
                <w:noProof/>
                <w:sz w:val="32"/>
                <w:szCs w:val="32"/>
                <w:lang w:bidi="zh-TW"/>
              </w:rPr>
              <w:t>聯盟會員方案</w:t>
            </w:r>
            <w:r w:rsidR="0079446E" w:rsidRPr="0079446E">
              <w:rPr>
                <w:noProof/>
                <w:webHidden/>
                <w:sz w:val="32"/>
                <w:szCs w:val="32"/>
              </w:rPr>
              <w:tab/>
            </w:r>
            <w:r w:rsidR="0079446E" w:rsidRPr="0079446E">
              <w:rPr>
                <w:noProof/>
                <w:webHidden/>
                <w:sz w:val="32"/>
                <w:szCs w:val="32"/>
              </w:rPr>
              <w:fldChar w:fldCharType="begin"/>
            </w:r>
            <w:r w:rsidR="0079446E" w:rsidRPr="0079446E">
              <w:rPr>
                <w:noProof/>
                <w:webHidden/>
                <w:sz w:val="32"/>
                <w:szCs w:val="32"/>
              </w:rPr>
              <w:instrText xml:space="preserve"> PAGEREF _Toc216351170 \h </w:instrText>
            </w:r>
            <w:r w:rsidR="0079446E" w:rsidRPr="0079446E">
              <w:rPr>
                <w:noProof/>
                <w:webHidden/>
                <w:sz w:val="32"/>
                <w:szCs w:val="32"/>
              </w:rPr>
            </w:r>
            <w:r w:rsidR="0079446E" w:rsidRPr="0079446E">
              <w:rPr>
                <w:noProof/>
                <w:webHidden/>
                <w:sz w:val="32"/>
                <w:szCs w:val="32"/>
              </w:rPr>
              <w:fldChar w:fldCharType="separate"/>
            </w:r>
            <w:r w:rsidR="00C13BC0">
              <w:rPr>
                <w:noProof/>
                <w:webHidden/>
                <w:sz w:val="32"/>
                <w:szCs w:val="32"/>
              </w:rPr>
              <w:t>5</w:t>
            </w:r>
            <w:r w:rsidR="0079446E" w:rsidRPr="0079446E">
              <w:rPr>
                <w:noProof/>
                <w:webHidden/>
                <w:sz w:val="32"/>
                <w:szCs w:val="32"/>
              </w:rPr>
              <w:fldChar w:fldCharType="end"/>
            </w:r>
          </w:hyperlink>
        </w:p>
        <w:p w14:paraId="77ECECE2" w14:textId="65188215" w:rsidR="0079446E" w:rsidRPr="0079446E" w:rsidRDefault="00000000">
          <w:pPr>
            <w:pStyle w:val="12"/>
            <w:rPr>
              <w:rFonts w:cstheme="minorBidi"/>
              <w:noProof/>
              <w:kern w:val="2"/>
              <w:sz w:val="36"/>
              <w:szCs w:val="36"/>
              <w14:ligatures w14:val="standardContextual"/>
            </w:rPr>
          </w:pPr>
          <w:hyperlink w:anchor="_Toc216351171" w:history="1">
            <w:r w:rsidR="0079446E" w:rsidRPr="0079446E">
              <w:rPr>
                <w:rStyle w:val="a8"/>
                <w:rFonts w:ascii="標楷體" w:eastAsia="標楷體" w:hAnsi="標楷體" w:hint="eastAsia"/>
                <w:b/>
                <w:noProof/>
                <w:sz w:val="32"/>
                <w:szCs w:val="32"/>
                <w:lang w:bidi="zh-TW"/>
              </w:rPr>
              <w:t>伍、</w:t>
            </w:r>
            <w:r w:rsidR="0079446E" w:rsidRPr="0079446E">
              <w:rPr>
                <w:rFonts w:cstheme="minorBidi"/>
                <w:noProof/>
                <w:kern w:val="2"/>
                <w:sz w:val="36"/>
                <w:szCs w:val="36"/>
                <w14:ligatures w14:val="standardContextual"/>
              </w:rPr>
              <w:tab/>
            </w:r>
            <w:r w:rsidR="0079446E" w:rsidRPr="0079446E">
              <w:rPr>
                <w:rStyle w:val="a8"/>
                <w:rFonts w:ascii="標楷體" w:eastAsia="標楷體" w:hAnsi="標楷體" w:cs="微軟正黑體" w:hint="eastAsia"/>
                <w:b/>
                <w:noProof/>
                <w:sz w:val="32"/>
                <w:szCs w:val="32"/>
                <w:lang w:bidi="zh-TW"/>
              </w:rPr>
              <w:t>聯絡資訊</w:t>
            </w:r>
            <w:r w:rsidR="0079446E" w:rsidRPr="0079446E">
              <w:rPr>
                <w:noProof/>
                <w:webHidden/>
                <w:sz w:val="32"/>
                <w:szCs w:val="32"/>
              </w:rPr>
              <w:tab/>
            </w:r>
            <w:r w:rsidR="0079446E" w:rsidRPr="0079446E">
              <w:rPr>
                <w:noProof/>
                <w:webHidden/>
                <w:sz w:val="32"/>
                <w:szCs w:val="32"/>
              </w:rPr>
              <w:fldChar w:fldCharType="begin"/>
            </w:r>
            <w:r w:rsidR="0079446E" w:rsidRPr="0079446E">
              <w:rPr>
                <w:noProof/>
                <w:webHidden/>
                <w:sz w:val="32"/>
                <w:szCs w:val="32"/>
              </w:rPr>
              <w:instrText xml:space="preserve"> PAGEREF _Toc216351171 \h </w:instrText>
            </w:r>
            <w:r w:rsidR="0079446E" w:rsidRPr="0079446E">
              <w:rPr>
                <w:noProof/>
                <w:webHidden/>
                <w:sz w:val="32"/>
                <w:szCs w:val="32"/>
              </w:rPr>
            </w:r>
            <w:r w:rsidR="0079446E" w:rsidRPr="0079446E">
              <w:rPr>
                <w:noProof/>
                <w:webHidden/>
                <w:sz w:val="32"/>
                <w:szCs w:val="32"/>
              </w:rPr>
              <w:fldChar w:fldCharType="separate"/>
            </w:r>
            <w:r w:rsidR="00C13BC0">
              <w:rPr>
                <w:noProof/>
                <w:webHidden/>
                <w:sz w:val="32"/>
                <w:szCs w:val="32"/>
              </w:rPr>
              <w:t>5</w:t>
            </w:r>
            <w:r w:rsidR="0079446E" w:rsidRPr="0079446E">
              <w:rPr>
                <w:noProof/>
                <w:webHidden/>
                <w:sz w:val="32"/>
                <w:szCs w:val="32"/>
              </w:rPr>
              <w:fldChar w:fldCharType="end"/>
            </w:r>
          </w:hyperlink>
        </w:p>
        <w:p w14:paraId="574885FF" w14:textId="200E4FFF" w:rsidR="0079446E" w:rsidRPr="0079446E" w:rsidRDefault="00000000">
          <w:pPr>
            <w:pStyle w:val="12"/>
            <w:rPr>
              <w:rStyle w:val="a8"/>
              <w:rFonts w:ascii="標楷體" w:eastAsia="標楷體" w:hAnsi="標楷體" w:cs="細明體"/>
              <w:b/>
              <w:noProof/>
              <w:sz w:val="32"/>
              <w:szCs w:val="32"/>
              <w:lang w:bidi="zh-TW"/>
            </w:rPr>
          </w:pPr>
          <w:hyperlink w:anchor="_Toc216351172" w:history="1">
            <w:r w:rsidR="0079446E">
              <w:rPr>
                <w:rStyle w:val="a8"/>
                <w:rFonts w:ascii="標楷體" w:eastAsia="標楷體" w:hAnsi="標楷體" w:cs="細明體" w:hint="eastAsia"/>
                <w:b/>
                <w:noProof/>
                <w:sz w:val="32"/>
                <w:szCs w:val="32"/>
                <w:lang w:bidi="zh-TW"/>
              </w:rPr>
              <w:t>附件1 企</w:t>
            </w:r>
            <w:r w:rsidR="0079446E" w:rsidRPr="0079446E">
              <w:rPr>
                <w:rStyle w:val="a8"/>
                <w:rFonts w:ascii="標楷體" w:eastAsia="標楷體" w:hAnsi="標楷體" w:cs="細明體" w:hint="eastAsia"/>
                <w:b/>
                <w:noProof/>
                <w:sz w:val="32"/>
                <w:szCs w:val="32"/>
                <w:lang w:bidi="zh-TW"/>
              </w:rPr>
              <w:t>業實驗室暨金融科技產業聯盟申請書</w:t>
            </w:r>
            <w:r w:rsidR="0079446E" w:rsidRPr="0079446E">
              <w:rPr>
                <w:rStyle w:val="a8"/>
                <w:rFonts w:ascii="標楷體" w:eastAsia="標楷體" w:hAnsi="標楷體" w:cs="細明體"/>
                <w:b/>
                <w:noProof/>
                <w:webHidden/>
                <w:sz w:val="32"/>
                <w:szCs w:val="32"/>
                <w:lang w:bidi="zh-TW"/>
              </w:rPr>
              <w:tab/>
            </w:r>
            <w:r w:rsidR="0079446E" w:rsidRPr="0079446E">
              <w:rPr>
                <w:rStyle w:val="a8"/>
                <w:rFonts w:ascii="標楷體" w:eastAsia="標楷體" w:hAnsi="標楷體" w:cs="細明體"/>
                <w:b/>
                <w:noProof/>
                <w:webHidden/>
                <w:sz w:val="32"/>
                <w:szCs w:val="32"/>
                <w:lang w:bidi="zh-TW"/>
              </w:rPr>
              <w:fldChar w:fldCharType="begin"/>
            </w:r>
            <w:r w:rsidR="0079446E" w:rsidRPr="0079446E">
              <w:rPr>
                <w:rStyle w:val="a8"/>
                <w:rFonts w:ascii="標楷體" w:eastAsia="標楷體" w:hAnsi="標楷體" w:cs="細明體"/>
                <w:b/>
                <w:noProof/>
                <w:webHidden/>
                <w:sz w:val="32"/>
                <w:szCs w:val="32"/>
                <w:lang w:bidi="zh-TW"/>
              </w:rPr>
              <w:instrText xml:space="preserve"> PAGEREF _Toc216351172 \h </w:instrText>
            </w:r>
            <w:r w:rsidR="0079446E" w:rsidRPr="0079446E">
              <w:rPr>
                <w:rStyle w:val="a8"/>
                <w:rFonts w:ascii="標楷體" w:eastAsia="標楷體" w:hAnsi="標楷體" w:cs="細明體"/>
                <w:b/>
                <w:noProof/>
                <w:webHidden/>
                <w:sz w:val="32"/>
                <w:szCs w:val="32"/>
                <w:lang w:bidi="zh-TW"/>
              </w:rPr>
            </w:r>
            <w:r w:rsidR="0079446E" w:rsidRPr="0079446E">
              <w:rPr>
                <w:rStyle w:val="a8"/>
                <w:rFonts w:ascii="標楷體" w:eastAsia="標楷體" w:hAnsi="標楷體" w:cs="細明體"/>
                <w:b/>
                <w:noProof/>
                <w:webHidden/>
                <w:sz w:val="32"/>
                <w:szCs w:val="32"/>
                <w:lang w:bidi="zh-TW"/>
              </w:rPr>
              <w:fldChar w:fldCharType="separate"/>
            </w:r>
            <w:r w:rsidR="00C13BC0">
              <w:rPr>
                <w:rStyle w:val="a8"/>
                <w:rFonts w:ascii="標楷體" w:eastAsia="標楷體" w:hAnsi="標楷體" w:cs="細明體"/>
                <w:b/>
                <w:noProof/>
                <w:webHidden/>
                <w:sz w:val="32"/>
                <w:szCs w:val="32"/>
                <w:lang w:bidi="zh-TW"/>
              </w:rPr>
              <w:t>6</w:t>
            </w:r>
            <w:r w:rsidR="0079446E" w:rsidRPr="0079446E">
              <w:rPr>
                <w:rStyle w:val="a8"/>
                <w:rFonts w:ascii="標楷體" w:eastAsia="標楷體" w:hAnsi="標楷體" w:cs="細明體"/>
                <w:b/>
                <w:noProof/>
                <w:webHidden/>
                <w:sz w:val="32"/>
                <w:szCs w:val="32"/>
                <w:lang w:bidi="zh-TW"/>
              </w:rPr>
              <w:fldChar w:fldCharType="end"/>
            </w:r>
          </w:hyperlink>
        </w:p>
        <w:p w14:paraId="1449770F" w14:textId="02243FCA" w:rsidR="0079446E" w:rsidRPr="0079446E" w:rsidRDefault="00000000">
          <w:pPr>
            <w:pStyle w:val="12"/>
            <w:rPr>
              <w:rFonts w:cstheme="minorBidi"/>
              <w:noProof/>
              <w:kern w:val="2"/>
              <w:sz w:val="36"/>
              <w:szCs w:val="36"/>
              <w14:ligatures w14:val="standardContextual"/>
            </w:rPr>
          </w:pPr>
          <w:hyperlink w:anchor="_Toc216351173" w:history="1">
            <w:r w:rsidR="0079446E">
              <w:rPr>
                <w:rStyle w:val="a8"/>
                <w:rFonts w:ascii="標楷體" w:eastAsia="標楷體" w:hAnsi="標楷體" w:cs="細明體" w:hint="eastAsia"/>
                <w:b/>
                <w:noProof/>
                <w:sz w:val="32"/>
                <w:szCs w:val="32"/>
                <w:lang w:bidi="zh-TW"/>
              </w:rPr>
              <w:t>附件2 金</w:t>
            </w:r>
            <w:r w:rsidR="0079446E" w:rsidRPr="0079446E">
              <w:rPr>
                <w:rStyle w:val="a8"/>
                <w:rFonts w:ascii="標楷體" w:eastAsia="標楷體" w:hAnsi="標楷體" w:cs="細明體" w:hint="eastAsia"/>
                <w:b/>
                <w:noProof/>
                <w:sz w:val="32"/>
                <w:szCs w:val="32"/>
                <w:lang w:bidi="zh-TW"/>
              </w:rPr>
              <w:t>融科技產業聯盟提案申請書</w:t>
            </w:r>
            <w:r w:rsidR="0079446E" w:rsidRPr="0079446E">
              <w:rPr>
                <w:noProof/>
                <w:webHidden/>
                <w:sz w:val="32"/>
                <w:szCs w:val="32"/>
              </w:rPr>
              <w:tab/>
            </w:r>
            <w:r w:rsidR="0079446E" w:rsidRPr="0079446E">
              <w:rPr>
                <w:noProof/>
                <w:webHidden/>
                <w:sz w:val="32"/>
                <w:szCs w:val="32"/>
              </w:rPr>
              <w:fldChar w:fldCharType="begin"/>
            </w:r>
            <w:r w:rsidR="0079446E" w:rsidRPr="0079446E">
              <w:rPr>
                <w:noProof/>
                <w:webHidden/>
                <w:sz w:val="32"/>
                <w:szCs w:val="32"/>
              </w:rPr>
              <w:instrText xml:space="preserve"> PAGEREF _Toc216351173 \h </w:instrText>
            </w:r>
            <w:r w:rsidR="0079446E" w:rsidRPr="0079446E">
              <w:rPr>
                <w:noProof/>
                <w:webHidden/>
                <w:sz w:val="32"/>
                <w:szCs w:val="32"/>
              </w:rPr>
            </w:r>
            <w:r w:rsidR="0079446E" w:rsidRPr="0079446E">
              <w:rPr>
                <w:noProof/>
                <w:webHidden/>
                <w:sz w:val="32"/>
                <w:szCs w:val="32"/>
              </w:rPr>
              <w:fldChar w:fldCharType="separate"/>
            </w:r>
            <w:r w:rsidR="00C13BC0">
              <w:rPr>
                <w:noProof/>
                <w:webHidden/>
                <w:sz w:val="32"/>
                <w:szCs w:val="32"/>
              </w:rPr>
              <w:t>8</w:t>
            </w:r>
            <w:r w:rsidR="0079446E" w:rsidRPr="0079446E">
              <w:rPr>
                <w:noProof/>
                <w:webHidden/>
                <w:sz w:val="32"/>
                <w:szCs w:val="32"/>
              </w:rPr>
              <w:fldChar w:fldCharType="end"/>
            </w:r>
          </w:hyperlink>
        </w:p>
        <w:p w14:paraId="616931BF" w14:textId="1B7F0FC9" w:rsidR="0079446E" w:rsidRPr="0079446E" w:rsidRDefault="00000000">
          <w:pPr>
            <w:pStyle w:val="12"/>
            <w:rPr>
              <w:rFonts w:cstheme="minorBidi"/>
              <w:noProof/>
              <w:kern w:val="2"/>
              <w:sz w:val="36"/>
              <w:szCs w:val="36"/>
              <w14:ligatures w14:val="standardContextual"/>
            </w:rPr>
          </w:pPr>
          <w:hyperlink w:anchor="_Toc216351174" w:history="1">
            <w:r w:rsidR="0079446E">
              <w:rPr>
                <w:rStyle w:val="a8"/>
                <w:rFonts w:ascii="標楷體" w:eastAsia="標楷體" w:hAnsi="標楷體" w:cs="細明體" w:hint="eastAsia"/>
                <w:b/>
                <w:noProof/>
                <w:sz w:val="32"/>
                <w:szCs w:val="32"/>
                <w:lang w:bidi="zh-TW"/>
              </w:rPr>
              <w:t>附件3 金</w:t>
            </w:r>
            <w:r w:rsidR="0079446E" w:rsidRPr="0079446E">
              <w:rPr>
                <w:rStyle w:val="a8"/>
                <w:rFonts w:ascii="標楷體" w:eastAsia="標楷體" w:hAnsi="標楷體" w:cs="細明體" w:hint="eastAsia"/>
                <w:b/>
                <w:noProof/>
                <w:sz w:val="32"/>
                <w:szCs w:val="32"/>
                <w:lang w:bidi="zh-TW"/>
              </w:rPr>
              <w:t>融科技產業聯盟合作意向書</w:t>
            </w:r>
            <w:r w:rsidR="0079446E" w:rsidRPr="0079446E">
              <w:rPr>
                <w:noProof/>
                <w:webHidden/>
                <w:sz w:val="32"/>
                <w:szCs w:val="32"/>
              </w:rPr>
              <w:tab/>
            </w:r>
            <w:r w:rsidR="0079446E" w:rsidRPr="0079446E">
              <w:rPr>
                <w:noProof/>
                <w:webHidden/>
                <w:sz w:val="32"/>
                <w:szCs w:val="32"/>
              </w:rPr>
              <w:fldChar w:fldCharType="begin"/>
            </w:r>
            <w:r w:rsidR="0079446E" w:rsidRPr="0079446E">
              <w:rPr>
                <w:noProof/>
                <w:webHidden/>
                <w:sz w:val="32"/>
                <w:szCs w:val="32"/>
              </w:rPr>
              <w:instrText xml:space="preserve"> PAGEREF _Toc216351174 \h </w:instrText>
            </w:r>
            <w:r w:rsidR="0079446E" w:rsidRPr="0079446E">
              <w:rPr>
                <w:noProof/>
                <w:webHidden/>
                <w:sz w:val="32"/>
                <w:szCs w:val="32"/>
              </w:rPr>
            </w:r>
            <w:r w:rsidR="0079446E" w:rsidRPr="0079446E">
              <w:rPr>
                <w:noProof/>
                <w:webHidden/>
                <w:sz w:val="32"/>
                <w:szCs w:val="32"/>
              </w:rPr>
              <w:fldChar w:fldCharType="separate"/>
            </w:r>
            <w:r w:rsidR="00C13BC0">
              <w:rPr>
                <w:noProof/>
                <w:webHidden/>
                <w:sz w:val="32"/>
                <w:szCs w:val="32"/>
              </w:rPr>
              <w:t>12</w:t>
            </w:r>
            <w:r w:rsidR="0079446E" w:rsidRPr="0079446E">
              <w:rPr>
                <w:noProof/>
                <w:webHidden/>
                <w:sz w:val="32"/>
                <w:szCs w:val="32"/>
              </w:rPr>
              <w:fldChar w:fldCharType="end"/>
            </w:r>
          </w:hyperlink>
        </w:p>
        <w:p w14:paraId="1300E635" w14:textId="1BA6482D" w:rsidR="00575290" w:rsidRPr="00326485" w:rsidRDefault="00575290">
          <w:pPr>
            <w:rPr>
              <w:rFonts w:ascii="標楷體" w:eastAsia="標楷體" w:hAnsi="標楷體" w:cs="Times New Roman"/>
              <w:sz w:val="44"/>
              <w:szCs w:val="28"/>
            </w:rPr>
          </w:pPr>
          <w:r w:rsidRPr="007C1BF4">
            <w:rPr>
              <w:rFonts w:ascii="標楷體" w:eastAsia="標楷體" w:hAnsi="標楷體" w:cs="Times New Roman"/>
              <w:b/>
              <w:bCs/>
              <w:sz w:val="24"/>
              <w:szCs w:val="24"/>
            </w:rPr>
            <w:fldChar w:fldCharType="end"/>
          </w:r>
        </w:p>
      </w:sdtContent>
    </w:sdt>
    <w:p w14:paraId="0E5B47C4" w14:textId="77777777" w:rsidR="00712C30" w:rsidRPr="00326485" w:rsidRDefault="00712C30">
      <w:pPr>
        <w:rPr>
          <w:rFonts w:ascii="標楷體" w:eastAsia="標楷體" w:hAnsi="標楷體" w:cs="微軟正黑體"/>
          <w:b/>
          <w:sz w:val="36"/>
          <w:szCs w:val="36"/>
        </w:rPr>
      </w:pPr>
      <w:r w:rsidRPr="00326485">
        <w:rPr>
          <w:rFonts w:ascii="標楷體" w:eastAsia="標楷體" w:hAnsi="標楷體" w:cs="微軟正黑體"/>
          <w:b/>
          <w:sz w:val="36"/>
          <w:szCs w:val="36"/>
        </w:rPr>
        <w:br w:type="page"/>
      </w:r>
    </w:p>
    <w:p w14:paraId="2714D60F" w14:textId="518F8F3C" w:rsidR="00695CDD" w:rsidRPr="00695CDD" w:rsidRDefault="00FE7F11" w:rsidP="00695CDD">
      <w:pPr>
        <w:pStyle w:val="10"/>
        <w:numPr>
          <w:ilvl w:val="0"/>
          <w:numId w:val="1"/>
        </w:numPr>
        <w:spacing w:before="120" w:after="120" w:line="360" w:lineRule="auto"/>
        <w:jc w:val="both"/>
        <w:rPr>
          <w:rFonts w:ascii="Times New Roman" w:eastAsia="標楷體" w:hAnsi="Times New Roman" w:cs="Times New Roman"/>
          <w:sz w:val="28"/>
          <w:szCs w:val="28"/>
        </w:rPr>
      </w:pPr>
      <w:bookmarkStart w:id="0" w:name="_Toc216351167"/>
      <w:r>
        <w:rPr>
          <w:rFonts w:ascii="標楷體" w:eastAsia="標楷體" w:hAnsi="標楷體" w:cs="微軟正黑體" w:hint="eastAsia"/>
          <w:b/>
          <w:sz w:val="36"/>
          <w:szCs w:val="36"/>
        </w:rPr>
        <w:lastRenderedPageBreak/>
        <w:t>產業聯盟</w:t>
      </w:r>
      <w:r w:rsidR="00695CDD" w:rsidRPr="00695CDD">
        <w:rPr>
          <w:rFonts w:ascii="標楷體" w:eastAsia="標楷體" w:hAnsi="標楷體" w:cs="微軟正黑體"/>
          <w:b/>
          <w:sz w:val="36"/>
          <w:szCs w:val="36"/>
        </w:rPr>
        <w:t>緣起</w:t>
      </w:r>
      <w:bookmarkEnd w:id="0"/>
    </w:p>
    <w:p w14:paraId="64D76BE2" w14:textId="77777777" w:rsidR="003D4332" w:rsidRPr="00D674A6" w:rsidRDefault="006C02B5" w:rsidP="00A47D86">
      <w:pPr>
        <w:adjustRightInd w:val="0"/>
        <w:snapToGrid w:val="0"/>
        <w:spacing w:line="440" w:lineRule="exact"/>
        <w:ind w:leftChars="385" w:left="847"/>
        <w:rPr>
          <w:rFonts w:ascii="標楷體" w:eastAsia="標楷體" w:hAnsi="標楷體"/>
          <w:sz w:val="24"/>
          <w:szCs w:val="24"/>
        </w:rPr>
      </w:pPr>
      <w:r>
        <w:rPr>
          <w:rFonts w:ascii="標楷體" w:eastAsia="標楷體" w:hAnsi="標楷體" w:hint="eastAsia"/>
          <w:sz w:val="24"/>
          <w:szCs w:val="24"/>
        </w:rPr>
        <w:t xml:space="preserve">    </w:t>
      </w:r>
      <w:r w:rsidR="00695CDD" w:rsidRPr="000D7C58">
        <w:rPr>
          <w:rFonts w:ascii="標楷體" w:eastAsia="標楷體" w:hAnsi="標楷體"/>
          <w:sz w:val="24"/>
          <w:szCs w:val="24"/>
        </w:rPr>
        <w:t>為導引金融機構與金融科技相關業者共同提升金融科技及擴大相關應用，金管會113年7月發布「促進金融科技發展五策略」，其中有關</w:t>
      </w:r>
      <w:r w:rsidR="00695CDD" w:rsidRPr="00BA02D9">
        <w:rPr>
          <w:rFonts w:ascii="標楷體" w:eastAsia="標楷體" w:hAnsi="標楷體"/>
          <w:sz w:val="24"/>
          <w:szCs w:val="24"/>
        </w:rPr>
        <w:t>「鼓勵團體合作，注入集體創新動能」</w:t>
      </w:r>
      <w:r w:rsidR="00695CDD" w:rsidRPr="000D7C58">
        <w:rPr>
          <w:rFonts w:ascii="標楷體" w:eastAsia="標楷體" w:hAnsi="標楷體"/>
          <w:sz w:val="24"/>
          <w:szCs w:val="24"/>
        </w:rPr>
        <w:t>，列示</w:t>
      </w:r>
      <w:r w:rsidR="00695CDD" w:rsidRPr="00BA02D9">
        <w:rPr>
          <w:rFonts w:ascii="標楷體" w:eastAsia="標楷體" w:hAnsi="標楷體" w:hint="eastAsia"/>
          <w:sz w:val="24"/>
          <w:szCs w:val="24"/>
        </w:rPr>
        <w:t>鼓勵業界成立金融科技相關之合作聯盟</w:t>
      </w:r>
      <w:r w:rsidR="00695CDD" w:rsidRPr="000D7C58">
        <w:rPr>
          <w:rFonts w:ascii="標楷體" w:eastAsia="標楷體" w:hAnsi="標楷體"/>
          <w:sz w:val="24"/>
          <w:szCs w:val="24"/>
        </w:rPr>
        <w:t>，</w:t>
      </w:r>
      <w:proofErr w:type="gramStart"/>
      <w:r w:rsidR="00695CDD" w:rsidRPr="000D7C58">
        <w:rPr>
          <w:rFonts w:ascii="標楷體" w:eastAsia="標楷體" w:hAnsi="標楷體"/>
          <w:sz w:val="24"/>
          <w:szCs w:val="24"/>
        </w:rPr>
        <w:t>爰</w:t>
      </w:r>
      <w:proofErr w:type="gramEnd"/>
      <w:r w:rsidR="00695CDD" w:rsidRPr="000D7C58">
        <w:rPr>
          <w:rFonts w:ascii="標楷體" w:eastAsia="標楷體" w:hAnsi="標楷體"/>
          <w:sz w:val="24"/>
          <w:szCs w:val="24"/>
        </w:rPr>
        <w:t>構思相關方案之可行性與作法。</w:t>
      </w:r>
    </w:p>
    <w:p w14:paraId="0AD19DD0" w14:textId="1968A564" w:rsidR="0075285D" w:rsidRPr="00D674A6" w:rsidRDefault="003D4332" w:rsidP="00A47D86">
      <w:pPr>
        <w:adjustRightInd w:val="0"/>
        <w:snapToGrid w:val="0"/>
        <w:spacing w:line="440" w:lineRule="exact"/>
        <w:ind w:leftChars="385" w:left="847"/>
        <w:rPr>
          <w:rFonts w:ascii="標楷體" w:eastAsia="標楷體" w:hAnsi="標楷體"/>
          <w:vanish/>
          <w:sz w:val="24"/>
          <w:szCs w:val="24"/>
          <w:specVanish/>
        </w:rPr>
      </w:pPr>
      <w:r w:rsidRPr="00D674A6">
        <w:rPr>
          <w:rFonts w:ascii="標楷體" w:eastAsia="標楷體" w:hAnsi="標楷體" w:hint="eastAsia"/>
          <w:sz w:val="24"/>
          <w:szCs w:val="24"/>
        </w:rPr>
        <w:t xml:space="preserve">    </w:t>
      </w:r>
      <w:r w:rsidR="0075285D" w:rsidRPr="00D674A6">
        <w:rPr>
          <w:rFonts w:ascii="標楷體" w:eastAsia="標楷體" w:hAnsi="標楷體"/>
          <w:sz w:val="24"/>
          <w:szCs w:val="24"/>
        </w:rPr>
        <w:t>於金融總會下新設</w:t>
      </w:r>
      <w:proofErr w:type="gramStart"/>
      <w:r w:rsidR="0075285D" w:rsidRPr="00D674A6">
        <w:rPr>
          <w:rFonts w:ascii="標楷體" w:eastAsia="標楷體" w:hAnsi="標楷體"/>
          <w:sz w:val="24"/>
          <w:szCs w:val="24"/>
        </w:rPr>
        <w:t>一</w:t>
      </w:r>
      <w:proofErr w:type="gramEnd"/>
      <w:r w:rsidR="0075285D" w:rsidRPr="00D674A6">
        <w:rPr>
          <w:rFonts w:ascii="標楷體" w:eastAsia="標楷體" w:hAnsi="標楷體"/>
          <w:sz w:val="24"/>
          <w:szCs w:val="24"/>
        </w:rPr>
        <w:t>「金融科技產業聯盟」</w:t>
      </w:r>
      <w:r w:rsidR="00F22870" w:rsidRPr="00D674A6">
        <w:rPr>
          <w:rFonts w:ascii="標楷體" w:eastAsia="標楷體" w:hAnsi="標楷體" w:hint="eastAsia"/>
          <w:sz w:val="24"/>
          <w:szCs w:val="24"/>
        </w:rPr>
        <w:t>，</w:t>
      </w:r>
      <w:r w:rsidR="0075285D" w:rsidRPr="00D674A6">
        <w:rPr>
          <w:rFonts w:ascii="標楷體" w:eastAsia="標楷體" w:hAnsi="標楷體" w:hint="eastAsia"/>
          <w:sz w:val="24"/>
          <w:szCs w:val="24"/>
        </w:rPr>
        <w:t>建構</w:t>
      </w:r>
      <w:r w:rsidR="0075285D" w:rsidRPr="00D674A6">
        <w:rPr>
          <w:rFonts w:ascii="標楷體" w:eastAsia="標楷體" w:hAnsi="標楷體"/>
          <w:sz w:val="24"/>
          <w:szCs w:val="24"/>
        </w:rPr>
        <w:t>四個工作圈</w:t>
      </w:r>
      <w:r w:rsidR="00B1388C" w:rsidRPr="00D674A6">
        <w:rPr>
          <w:rFonts w:ascii="標楷體" w:eastAsia="標楷體" w:hAnsi="標楷體" w:hint="eastAsia"/>
          <w:sz w:val="24"/>
          <w:szCs w:val="24"/>
        </w:rPr>
        <w:t>分別執行</w:t>
      </w:r>
      <w:r w:rsidR="00B1388C" w:rsidRPr="00D674A6">
        <w:rPr>
          <w:rFonts w:ascii="Times New Roman" w:eastAsia="標楷體" w:hAnsi="Times New Roman" w:cs="Times New Roman"/>
          <w:b/>
          <w:bCs/>
          <w:sz w:val="24"/>
          <w:szCs w:val="24"/>
        </w:rPr>
        <w:t>金融科技應用研發</w:t>
      </w:r>
      <w:r w:rsidR="00B1388C" w:rsidRPr="00D674A6">
        <w:rPr>
          <w:rFonts w:ascii="Times New Roman" w:eastAsia="標楷體" w:hAnsi="Times New Roman" w:cs="Times New Roman" w:hint="eastAsia"/>
          <w:b/>
          <w:bCs/>
          <w:sz w:val="24"/>
          <w:szCs w:val="24"/>
        </w:rPr>
        <w:t>、</w:t>
      </w:r>
      <w:r w:rsidR="00B1388C" w:rsidRPr="00D674A6">
        <w:rPr>
          <w:rFonts w:ascii="Times New Roman" w:eastAsia="標楷體" w:hAnsi="Times New Roman" w:cs="Times New Roman"/>
          <w:b/>
          <w:bCs/>
          <w:sz w:val="24"/>
          <w:szCs w:val="24"/>
        </w:rPr>
        <w:t>數位金融</w:t>
      </w:r>
      <w:r w:rsidR="00B1388C" w:rsidRPr="00D674A6">
        <w:rPr>
          <w:rFonts w:ascii="Times New Roman" w:eastAsia="標楷體" w:hAnsi="Times New Roman" w:cs="Times New Roman" w:hint="eastAsia"/>
          <w:b/>
          <w:bCs/>
          <w:sz w:val="24"/>
          <w:szCs w:val="24"/>
        </w:rPr>
        <w:t>實務規範建議、</w:t>
      </w:r>
      <w:r w:rsidR="00B1388C" w:rsidRPr="00D674A6">
        <w:rPr>
          <w:rFonts w:ascii="Times New Roman" w:eastAsia="標楷體" w:hAnsi="Times New Roman" w:cs="Times New Roman"/>
          <w:b/>
          <w:bCs/>
          <w:sz w:val="24"/>
          <w:szCs w:val="24"/>
        </w:rPr>
        <w:t>金融科技投資交流</w:t>
      </w:r>
      <w:r w:rsidR="00B1388C" w:rsidRPr="00D674A6">
        <w:rPr>
          <w:rFonts w:ascii="Times New Roman" w:eastAsia="標楷體" w:hAnsi="Times New Roman" w:cs="Times New Roman" w:hint="eastAsia"/>
          <w:b/>
          <w:bCs/>
          <w:sz w:val="24"/>
          <w:szCs w:val="24"/>
        </w:rPr>
        <w:t>、</w:t>
      </w:r>
      <w:r w:rsidR="00B1388C" w:rsidRPr="00D674A6">
        <w:rPr>
          <w:rFonts w:ascii="Times New Roman" w:eastAsia="標楷體" w:hAnsi="Times New Roman" w:cs="Times New Roman"/>
          <w:b/>
          <w:bCs/>
          <w:sz w:val="24"/>
          <w:szCs w:val="24"/>
        </w:rPr>
        <w:t>異業生態共創</w:t>
      </w:r>
      <w:r w:rsidR="00B1388C" w:rsidRPr="00D674A6">
        <w:rPr>
          <w:rFonts w:ascii="Times New Roman" w:eastAsia="標楷體" w:hAnsi="Times New Roman" w:cs="Times New Roman" w:hint="eastAsia"/>
          <w:b/>
          <w:bCs/>
          <w:sz w:val="24"/>
          <w:szCs w:val="24"/>
        </w:rPr>
        <w:t>等任務</w:t>
      </w:r>
      <w:r w:rsidR="00B1388C" w:rsidRPr="00D674A6">
        <w:rPr>
          <w:rFonts w:ascii="標楷體" w:eastAsia="標楷體" w:hAnsi="標楷體" w:hint="eastAsia"/>
          <w:sz w:val="24"/>
          <w:szCs w:val="24"/>
        </w:rPr>
        <w:t>。另</w:t>
      </w:r>
      <w:r w:rsidR="0075285D" w:rsidRPr="00D674A6">
        <w:rPr>
          <w:rFonts w:ascii="標楷體" w:eastAsia="標楷體" w:hAnsi="標楷體" w:hint="eastAsia"/>
          <w:sz w:val="24"/>
          <w:szCs w:val="24"/>
        </w:rPr>
        <w:t>於115年6月增設</w:t>
      </w:r>
      <w:r w:rsidR="00BA02D9" w:rsidRPr="00D674A6">
        <w:rPr>
          <w:rFonts w:ascii="標楷體" w:eastAsia="標楷體" w:hAnsi="標楷體" w:hint="eastAsia"/>
          <w:sz w:val="24"/>
          <w:szCs w:val="24"/>
        </w:rPr>
        <w:t>「</w:t>
      </w:r>
      <w:r w:rsidR="00BA02D9" w:rsidRPr="00D674A6">
        <w:rPr>
          <w:rFonts w:ascii="標楷體" w:eastAsia="標楷體" w:hAnsi="標楷體" w:hint="eastAsia"/>
          <w:b/>
          <w:bCs/>
          <w:sz w:val="24"/>
          <w:szCs w:val="24"/>
        </w:rPr>
        <w:t>國內新創科技投資交流</w:t>
      </w:r>
      <w:r w:rsidR="00BA02D9" w:rsidRPr="00D674A6">
        <w:rPr>
          <w:rFonts w:ascii="標楷體" w:eastAsia="標楷體" w:hAnsi="標楷體" w:hint="eastAsia"/>
          <w:sz w:val="24"/>
          <w:szCs w:val="24"/>
        </w:rPr>
        <w:t>」</w:t>
      </w:r>
      <w:r w:rsidR="0075285D" w:rsidRPr="00D674A6">
        <w:rPr>
          <w:rFonts w:ascii="標楷體" w:eastAsia="標楷體" w:hAnsi="標楷體" w:hint="eastAsia"/>
          <w:sz w:val="24"/>
          <w:szCs w:val="24"/>
        </w:rPr>
        <w:t>工作圈，</w:t>
      </w:r>
      <w:r w:rsidR="00BA02D9" w:rsidRPr="00D674A6">
        <w:rPr>
          <w:rFonts w:ascii="標楷體" w:eastAsia="標楷體" w:hAnsi="標楷體" w:hint="eastAsia"/>
          <w:sz w:val="24"/>
          <w:szCs w:val="24"/>
        </w:rPr>
        <w:t>整合金融機構資源，</w:t>
      </w:r>
      <w:r w:rsidR="002B6BE9" w:rsidRPr="00D674A6">
        <w:rPr>
          <w:rFonts w:ascii="Times New Roman" w:eastAsia="標楷體" w:hAnsi="Times New Roman" w:cs="Times New Roman" w:hint="eastAsia"/>
          <w:sz w:val="24"/>
          <w:szCs w:val="24"/>
        </w:rPr>
        <w:t>加速金融業投資國內新創產業，填補國內新創早期發展之資金缺口，專注扶植本土創新團隊。</w:t>
      </w:r>
    </w:p>
    <w:p w14:paraId="5E8879B8" w14:textId="77777777" w:rsidR="00172DC4" w:rsidRPr="00D674A6" w:rsidRDefault="00F22870" w:rsidP="00172DC4">
      <w:pPr>
        <w:rPr>
          <w:rFonts w:eastAsiaTheme="minorEastAsia" w:hint="eastAsia"/>
        </w:rPr>
      </w:pPr>
      <w:bookmarkStart w:id="1" w:name="_Toc216351168"/>
      <w:r w:rsidRPr="00D674A6">
        <w:t xml:space="preserve"> </w:t>
      </w:r>
    </w:p>
    <w:p w14:paraId="75D0314F" w14:textId="2CAF5CD1" w:rsidR="00695CDD" w:rsidRPr="00172DC4" w:rsidRDefault="00FE7F11" w:rsidP="00172DC4">
      <w:pPr>
        <w:pStyle w:val="10"/>
        <w:numPr>
          <w:ilvl w:val="0"/>
          <w:numId w:val="1"/>
        </w:numPr>
        <w:spacing w:before="120" w:after="120" w:line="360" w:lineRule="auto"/>
        <w:jc w:val="both"/>
        <w:rPr>
          <w:rFonts w:ascii="標楷體" w:eastAsia="標楷體" w:hAnsi="標楷體" w:cs="微軟正黑體"/>
          <w:b/>
          <w:sz w:val="36"/>
          <w:szCs w:val="36"/>
        </w:rPr>
      </w:pPr>
      <w:r w:rsidRPr="00172DC4">
        <w:rPr>
          <w:rFonts w:ascii="標楷體" w:eastAsia="標楷體" w:hAnsi="標楷體" w:cs="微軟正黑體" w:hint="eastAsia"/>
          <w:b/>
          <w:sz w:val="36"/>
          <w:szCs w:val="36"/>
        </w:rPr>
        <w:t>產業聯盟</w:t>
      </w:r>
      <w:r w:rsidR="00695CDD" w:rsidRPr="00172DC4">
        <w:rPr>
          <w:rFonts w:ascii="標楷體" w:eastAsia="標楷體" w:hAnsi="標楷體" w:cs="微軟正黑體" w:hint="eastAsia"/>
          <w:b/>
          <w:sz w:val="36"/>
          <w:szCs w:val="36"/>
        </w:rPr>
        <w:t>定位</w:t>
      </w:r>
      <w:bookmarkEnd w:id="1"/>
    </w:p>
    <w:p w14:paraId="4F009C42" w14:textId="054B0288" w:rsidR="00695CDD" w:rsidRPr="000D7C58" w:rsidRDefault="00695CDD" w:rsidP="00A47D86">
      <w:pPr>
        <w:pStyle w:val="a5"/>
        <w:numPr>
          <w:ilvl w:val="1"/>
          <w:numId w:val="13"/>
        </w:numPr>
        <w:autoSpaceDE/>
        <w:autoSpaceDN/>
        <w:spacing w:line="440" w:lineRule="exact"/>
        <w:ind w:left="1559" w:hanging="794"/>
        <w:contextualSpacing/>
        <w:jc w:val="both"/>
        <w:rPr>
          <w:rFonts w:ascii="Times New Roman" w:eastAsia="標楷體" w:hAnsi="Times New Roman" w:cs="Times New Roman"/>
          <w:sz w:val="24"/>
          <w:szCs w:val="28"/>
        </w:rPr>
      </w:pPr>
      <w:proofErr w:type="gramStart"/>
      <w:r w:rsidRPr="000D7C58">
        <w:rPr>
          <w:rFonts w:ascii="Times New Roman" w:eastAsia="標楷體" w:hAnsi="Times New Roman" w:cs="Times New Roman"/>
          <w:sz w:val="24"/>
          <w:szCs w:val="28"/>
        </w:rPr>
        <w:t>共好</w:t>
      </w:r>
      <w:proofErr w:type="gramEnd"/>
      <w:r w:rsidRPr="000D7C58">
        <w:rPr>
          <w:rFonts w:ascii="Times New Roman" w:eastAsia="標楷體" w:hAnsi="Times New Roman" w:cs="Times New Roman" w:hint="eastAsia"/>
          <w:sz w:val="24"/>
          <w:szCs w:val="28"/>
        </w:rPr>
        <w:t>：</w:t>
      </w:r>
      <w:r w:rsidRPr="000D7C58">
        <w:rPr>
          <w:rFonts w:ascii="Times New Roman" w:eastAsia="標楷體" w:hAnsi="Times New Roman" w:cs="Times New Roman"/>
          <w:sz w:val="24"/>
          <w:szCs w:val="28"/>
        </w:rPr>
        <w:t>以對金融市場共通有益之目標，共同推動金融科技應用</w:t>
      </w:r>
      <w:r w:rsidRPr="000D7C58">
        <w:rPr>
          <w:rFonts w:ascii="Times New Roman" w:eastAsia="標楷體" w:hAnsi="Times New Roman" w:cs="Times New Roman" w:hint="eastAsia"/>
          <w:sz w:val="24"/>
          <w:szCs w:val="28"/>
        </w:rPr>
        <w:t>研發</w:t>
      </w:r>
      <w:r w:rsidRPr="000D7C58">
        <w:rPr>
          <w:rFonts w:ascii="Times New Roman" w:eastAsia="標楷體" w:hAnsi="Times New Roman" w:cs="Times New Roman"/>
          <w:sz w:val="24"/>
          <w:szCs w:val="28"/>
        </w:rPr>
        <w:t>、</w:t>
      </w:r>
      <w:proofErr w:type="gramStart"/>
      <w:r w:rsidRPr="000D7C58">
        <w:rPr>
          <w:rFonts w:ascii="Times New Roman" w:eastAsia="標楷體" w:hAnsi="Times New Roman" w:cs="Times New Roman"/>
          <w:sz w:val="24"/>
          <w:szCs w:val="28"/>
        </w:rPr>
        <w:t>共創異業</w:t>
      </w:r>
      <w:proofErr w:type="gramEnd"/>
      <w:r w:rsidRPr="000D7C58">
        <w:rPr>
          <w:rFonts w:ascii="Times New Roman" w:eastAsia="標楷體" w:hAnsi="Times New Roman" w:cs="Times New Roman"/>
          <w:sz w:val="24"/>
          <w:szCs w:val="28"/>
        </w:rPr>
        <w:t>合作生態、</w:t>
      </w:r>
      <w:r w:rsidRPr="000D7C58">
        <w:rPr>
          <w:rFonts w:ascii="Times New Roman" w:eastAsia="標楷體" w:hAnsi="Times New Roman" w:cs="Times New Roman" w:hint="eastAsia"/>
          <w:sz w:val="24"/>
          <w:szCs w:val="28"/>
        </w:rPr>
        <w:t>數位金融</w:t>
      </w:r>
      <w:r w:rsidRPr="000D7C58">
        <w:rPr>
          <w:rFonts w:ascii="Times New Roman" w:eastAsia="標楷體" w:hAnsi="Times New Roman" w:cs="Times New Roman"/>
          <w:sz w:val="24"/>
          <w:szCs w:val="28"/>
        </w:rPr>
        <w:t>產業標準、</w:t>
      </w:r>
      <w:r w:rsidRPr="000D7C58">
        <w:rPr>
          <w:rFonts w:ascii="Times New Roman" w:eastAsia="標楷體" w:hAnsi="Times New Roman" w:cs="Times New Roman" w:hint="eastAsia"/>
          <w:sz w:val="24"/>
          <w:szCs w:val="28"/>
        </w:rPr>
        <w:t>金融科技</w:t>
      </w:r>
      <w:r w:rsidRPr="000D7C58">
        <w:rPr>
          <w:rFonts w:ascii="Times New Roman" w:eastAsia="標楷體" w:hAnsi="Times New Roman" w:cs="Times New Roman"/>
          <w:sz w:val="24"/>
          <w:szCs w:val="28"/>
        </w:rPr>
        <w:t>投資交流等。</w:t>
      </w:r>
    </w:p>
    <w:p w14:paraId="657773DB" w14:textId="14C6B413" w:rsidR="00695CDD" w:rsidRPr="000D7C58" w:rsidRDefault="00695CDD" w:rsidP="00A47D86">
      <w:pPr>
        <w:pStyle w:val="a5"/>
        <w:numPr>
          <w:ilvl w:val="1"/>
          <w:numId w:val="13"/>
        </w:numPr>
        <w:autoSpaceDE/>
        <w:autoSpaceDN/>
        <w:spacing w:line="440" w:lineRule="exact"/>
        <w:ind w:left="1559" w:hanging="794"/>
        <w:contextualSpacing/>
        <w:jc w:val="both"/>
        <w:rPr>
          <w:rFonts w:ascii="Times New Roman" w:eastAsia="標楷體" w:hAnsi="Times New Roman" w:cs="Times New Roman"/>
          <w:sz w:val="24"/>
          <w:szCs w:val="28"/>
        </w:rPr>
      </w:pPr>
      <w:r w:rsidRPr="000D7C58">
        <w:rPr>
          <w:rFonts w:ascii="Times New Roman" w:eastAsia="標楷體" w:hAnsi="Times New Roman" w:cs="Times New Roman"/>
          <w:sz w:val="24"/>
          <w:szCs w:val="28"/>
        </w:rPr>
        <w:t>綜效</w:t>
      </w:r>
      <w:r w:rsidRPr="000D7C58">
        <w:rPr>
          <w:rFonts w:ascii="Times New Roman" w:eastAsia="標楷體" w:hAnsi="Times New Roman" w:cs="Times New Roman" w:hint="eastAsia"/>
          <w:sz w:val="24"/>
          <w:szCs w:val="28"/>
        </w:rPr>
        <w:t>：</w:t>
      </w:r>
      <w:r w:rsidRPr="000D7C58">
        <w:rPr>
          <w:rFonts w:ascii="Times New Roman" w:eastAsia="標楷體" w:hAnsi="Times New Roman" w:cs="Times New Roman"/>
          <w:sz w:val="24"/>
          <w:szCs w:val="28"/>
        </w:rPr>
        <w:t>加速集體創新應用，帶動整體金融科技發展量能。</w:t>
      </w:r>
    </w:p>
    <w:p w14:paraId="32A47745" w14:textId="59016D1F" w:rsidR="00695CDD" w:rsidRPr="000D7C58" w:rsidRDefault="00695CDD" w:rsidP="00A47D86">
      <w:pPr>
        <w:pStyle w:val="a5"/>
        <w:numPr>
          <w:ilvl w:val="1"/>
          <w:numId w:val="13"/>
        </w:numPr>
        <w:autoSpaceDE/>
        <w:autoSpaceDN/>
        <w:spacing w:line="440" w:lineRule="exact"/>
        <w:ind w:left="1559" w:hanging="794"/>
        <w:contextualSpacing/>
        <w:jc w:val="both"/>
        <w:rPr>
          <w:rFonts w:ascii="Times New Roman" w:eastAsia="標楷體" w:hAnsi="Times New Roman" w:cs="Times New Roman"/>
          <w:sz w:val="24"/>
          <w:szCs w:val="28"/>
        </w:rPr>
      </w:pPr>
      <w:r w:rsidRPr="000D7C58">
        <w:rPr>
          <w:rFonts w:ascii="Times New Roman" w:eastAsia="標楷體" w:hAnsi="Times New Roman" w:cs="Times New Roman"/>
          <w:sz w:val="24"/>
          <w:szCs w:val="28"/>
        </w:rPr>
        <w:t>互補</w:t>
      </w:r>
      <w:r w:rsidRPr="000D7C58">
        <w:rPr>
          <w:rFonts w:ascii="Times New Roman" w:eastAsia="標楷體" w:hAnsi="Times New Roman" w:cs="Times New Roman" w:hint="eastAsia"/>
          <w:sz w:val="24"/>
          <w:szCs w:val="28"/>
        </w:rPr>
        <w:t>：</w:t>
      </w:r>
      <w:r w:rsidRPr="000D7C58">
        <w:rPr>
          <w:rFonts w:ascii="Times New Roman" w:eastAsia="標楷體" w:hAnsi="Times New Roman" w:cs="Times New Roman"/>
          <w:sz w:val="24"/>
          <w:szCs w:val="28"/>
        </w:rPr>
        <w:t>非取代任何現有機制</w:t>
      </w:r>
      <w:r w:rsidRPr="000D7C58">
        <w:rPr>
          <w:rFonts w:ascii="Times New Roman" w:eastAsia="標楷體" w:hAnsi="Times New Roman" w:cs="Times New Roman"/>
          <w:sz w:val="24"/>
          <w:szCs w:val="28"/>
        </w:rPr>
        <w:t>(</w:t>
      </w:r>
      <w:r w:rsidRPr="000D7C58">
        <w:rPr>
          <w:rFonts w:ascii="Times New Roman" w:eastAsia="標楷體" w:hAnsi="Times New Roman" w:cs="Times New Roman"/>
          <w:sz w:val="24"/>
          <w:szCs w:val="28"/>
        </w:rPr>
        <w:t>例如公會</w:t>
      </w:r>
      <w:r w:rsidRPr="000D7C58">
        <w:rPr>
          <w:rFonts w:ascii="Times New Roman" w:eastAsia="標楷體" w:hAnsi="Times New Roman" w:cs="Times New Roman"/>
          <w:sz w:val="24"/>
          <w:szCs w:val="28"/>
        </w:rPr>
        <w:t>)</w:t>
      </w:r>
      <w:r w:rsidRPr="000D7C58">
        <w:rPr>
          <w:rFonts w:ascii="Times New Roman" w:eastAsia="標楷體" w:hAnsi="Times New Roman" w:cs="Times New Roman"/>
          <w:sz w:val="24"/>
          <w:szCs w:val="28"/>
        </w:rPr>
        <w:t>的角色，而是「互補」與「合作」的關係。原則跨金融業或跨產業之議題於聯盟推動，可由業者於聯盟提案，經聯盟會議匯聚共識後決定提出於公會討論，或持續於聯盟推動後續事宜。</w:t>
      </w:r>
    </w:p>
    <w:p w14:paraId="442F87CF" w14:textId="5DA359C8" w:rsidR="004951AB" w:rsidRPr="000D7C58" w:rsidRDefault="00695CDD" w:rsidP="00A47D86">
      <w:pPr>
        <w:pStyle w:val="a5"/>
        <w:numPr>
          <w:ilvl w:val="1"/>
          <w:numId w:val="13"/>
        </w:numPr>
        <w:autoSpaceDE/>
        <w:autoSpaceDN/>
        <w:spacing w:line="440" w:lineRule="exact"/>
        <w:ind w:left="1559" w:hanging="794"/>
        <w:contextualSpacing/>
        <w:jc w:val="both"/>
        <w:rPr>
          <w:rFonts w:ascii="Times New Roman" w:eastAsia="標楷體" w:hAnsi="Times New Roman" w:cs="Times New Roman"/>
          <w:sz w:val="24"/>
          <w:szCs w:val="28"/>
        </w:rPr>
      </w:pPr>
      <w:r w:rsidRPr="000D7C58">
        <w:rPr>
          <w:rFonts w:ascii="Times New Roman" w:eastAsia="標楷體" w:hAnsi="Times New Roman" w:cs="Times New Roman"/>
          <w:sz w:val="24"/>
          <w:szCs w:val="28"/>
        </w:rPr>
        <w:t>務實</w:t>
      </w:r>
      <w:r w:rsidRPr="000D7C58">
        <w:rPr>
          <w:rFonts w:ascii="Times New Roman" w:eastAsia="標楷體" w:hAnsi="Times New Roman" w:cs="Times New Roman" w:hint="eastAsia"/>
          <w:sz w:val="24"/>
          <w:szCs w:val="28"/>
        </w:rPr>
        <w:t>：</w:t>
      </w:r>
      <w:r w:rsidRPr="000D7C58">
        <w:rPr>
          <w:rFonts w:ascii="Times New Roman" w:eastAsia="標楷體" w:hAnsi="Times New Roman" w:cs="Times New Roman"/>
          <w:sz w:val="24"/>
          <w:szCs w:val="28"/>
        </w:rPr>
        <w:t>促進金融科技普及應用、促進「跨業、跨領域、跨境」議題的溝通及</w:t>
      </w:r>
      <w:proofErr w:type="gramStart"/>
      <w:r w:rsidRPr="000D7C58">
        <w:rPr>
          <w:rFonts w:ascii="Times New Roman" w:eastAsia="標楷體" w:hAnsi="Times New Roman" w:cs="Times New Roman"/>
          <w:sz w:val="24"/>
          <w:szCs w:val="28"/>
        </w:rPr>
        <w:t>研議解</w:t>
      </w:r>
      <w:proofErr w:type="gramEnd"/>
      <w:r w:rsidRPr="000D7C58">
        <w:rPr>
          <w:rFonts w:ascii="Times New Roman" w:eastAsia="標楷體" w:hAnsi="Times New Roman" w:cs="Times New Roman"/>
          <w:sz w:val="24"/>
          <w:szCs w:val="28"/>
        </w:rPr>
        <w:t>方。</w:t>
      </w:r>
    </w:p>
    <w:p w14:paraId="029B9696" w14:textId="4AEDEC4D" w:rsidR="004951AB" w:rsidRPr="004951AB" w:rsidRDefault="00FE7F11" w:rsidP="004951AB">
      <w:pPr>
        <w:pStyle w:val="10"/>
        <w:numPr>
          <w:ilvl w:val="0"/>
          <w:numId w:val="1"/>
        </w:numPr>
        <w:spacing w:before="120" w:after="120" w:line="360" w:lineRule="auto"/>
        <w:jc w:val="both"/>
        <w:rPr>
          <w:rFonts w:ascii="標楷體" w:eastAsia="標楷體" w:hAnsi="標楷體" w:cs="微軟正黑體"/>
          <w:b/>
          <w:sz w:val="36"/>
          <w:szCs w:val="36"/>
        </w:rPr>
      </w:pPr>
      <w:bookmarkStart w:id="2" w:name="_Toc216351169"/>
      <w:r>
        <w:rPr>
          <w:rFonts w:ascii="標楷體" w:eastAsia="標楷體" w:hAnsi="標楷體" w:cs="微軟正黑體" w:hint="eastAsia"/>
          <w:b/>
          <w:sz w:val="36"/>
          <w:szCs w:val="36"/>
        </w:rPr>
        <w:t>聯盟</w:t>
      </w:r>
      <w:r w:rsidRPr="00695CDD">
        <w:rPr>
          <w:rFonts w:ascii="標楷體" w:eastAsia="標楷體" w:hAnsi="標楷體" w:cs="微軟正黑體"/>
          <w:b/>
          <w:sz w:val="36"/>
          <w:szCs w:val="36"/>
        </w:rPr>
        <w:t>運作機制</w:t>
      </w:r>
      <w:bookmarkEnd w:id="2"/>
    </w:p>
    <w:p w14:paraId="59628FDA" w14:textId="6B01914E" w:rsidR="00695CDD" w:rsidRPr="000D7C58" w:rsidRDefault="003D4332" w:rsidP="00A47D86">
      <w:pPr>
        <w:adjustRightInd w:val="0"/>
        <w:snapToGrid w:val="0"/>
        <w:spacing w:line="440" w:lineRule="exact"/>
        <w:ind w:leftChars="385" w:left="847"/>
        <w:rPr>
          <w:rFonts w:ascii="標楷體" w:eastAsia="標楷體" w:hAnsi="標楷體"/>
          <w:sz w:val="24"/>
          <w:szCs w:val="24"/>
        </w:rPr>
      </w:pPr>
      <w:r>
        <w:rPr>
          <w:rFonts w:ascii="標楷體" w:eastAsia="標楷體" w:hAnsi="標楷體" w:hint="eastAsia"/>
          <w:sz w:val="24"/>
          <w:szCs w:val="24"/>
        </w:rPr>
        <w:t xml:space="preserve">    </w:t>
      </w:r>
      <w:r w:rsidR="00695CDD" w:rsidRPr="000D7C58">
        <w:rPr>
          <w:rFonts w:ascii="標楷體" w:eastAsia="標楷體" w:hAnsi="標楷體"/>
          <w:sz w:val="24"/>
          <w:szCs w:val="24"/>
        </w:rPr>
        <w:t>聯盟每季召開一次會議</w:t>
      </w:r>
      <w:r w:rsidR="00673E57">
        <w:rPr>
          <w:rFonts w:ascii="標楷體" w:eastAsia="標楷體" w:hAnsi="標楷體" w:hint="eastAsia"/>
          <w:sz w:val="24"/>
          <w:szCs w:val="24"/>
        </w:rPr>
        <w:t>，</w:t>
      </w:r>
      <w:r w:rsidR="00695CDD" w:rsidRPr="000D7C58">
        <w:rPr>
          <w:rFonts w:ascii="標楷體" w:eastAsia="標楷體" w:hAnsi="標楷體"/>
          <w:sz w:val="24"/>
          <w:szCs w:val="24"/>
        </w:rPr>
        <w:t>分享成果及就共通事項討論，由各工作圈召集人輪流主持</w:t>
      </w:r>
      <w:r w:rsidR="00673E57">
        <w:rPr>
          <w:rFonts w:ascii="標楷體" w:eastAsia="標楷體" w:hAnsi="標楷體" w:hint="eastAsia"/>
          <w:sz w:val="24"/>
          <w:szCs w:val="24"/>
        </w:rPr>
        <w:t>。</w:t>
      </w:r>
      <w:r w:rsidR="00695CDD" w:rsidRPr="000D7C58">
        <w:rPr>
          <w:rFonts w:ascii="標楷體" w:eastAsia="標楷體" w:hAnsi="標楷體"/>
          <w:sz w:val="24"/>
          <w:szCs w:val="24"/>
        </w:rPr>
        <w:t>各</w:t>
      </w:r>
      <w:bookmarkStart w:id="3" w:name="_Hlk180156307"/>
      <w:r w:rsidR="00695CDD" w:rsidRPr="000D7C58">
        <w:rPr>
          <w:rFonts w:ascii="標楷體" w:eastAsia="標楷體" w:hAnsi="標楷體"/>
          <w:sz w:val="24"/>
          <w:szCs w:val="24"/>
        </w:rPr>
        <w:t>工作圈</w:t>
      </w:r>
      <w:bookmarkEnd w:id="3"/>
      <w:r w:rsidR="00695CDD" w:rsidRPr="000D7C58">
        <w:rPr>
          <w:rFonts w:ascii="標楷體" w:eastAsia="標楷體" w:hAnsi="標楷體"/>
          <w:sz w:val="24"/>
          <w:szCs w:val="24"/>
        </w:rPr>
        <w:t>會議則依議題及進展</w:t>
      </w:r>
      <w:r w:rsidR="0075285D">
        <w:rPr>
          <w:rFonts w:ascii="標楷體" w:eastAsia="標楷體" w:hAnsi="標楷體" w:hint="eastAsia"/>
          <w:sz w:val="24"/>
          <w:szCs w:val="24"/>
        </w:rPr>
        <w:t>，</w:t>
      </w:r>
      <w:r w:rsidR="00695CDD" w:rsidRPr="000D7C58">
        <w:rPr>
          <w:rFonts w:ascii="標楷體" w:eastAsia="標楷體" w:hAnsi="標楷體"/>
          <w:sz w:val="24"/>
          <w:szCs w:val="24"/>
        </w:rPr>
        <w:t>由召集人與成員共商運作方式。</w:t>
      </w:r>
      <w:r w:rsidR="002D6100">
        <w:rPr>
          <w:rFonts w:ascii="標楷體" w:eastAsia="標楷體" w:hAnsi="標楷體" w:hint="eastAsia"/>
          <w:sz w:val="24"/>
          <w:szCs w:val="24"/>
        </w:rPr>
        <w:t>金融總會並委由金融科技創新園區執行單位-財團法人資訊工業策進會擔任聯盟之秘書單位，協助聯盟之運作。</w:t>
      </w:r>
    </w:p>
    <w:p w14:paraId="353584C6" w14:textId="0B14309C" w:rsidR="00695CDD" w:rsidRPr="000D7C58" w:rsidRDefault="00695CDD" w:rsidP="00A47D86">
      <w:pPr>
        <w:pStyle w:val="a5"/>
        <w:numPr>
          <w:ilvl w:val="0"/>
          <w:numId w:val="14"/>
        </w:numPr>
        <w:autoSpaceDE/>
        <w:autoSpaceDN/>
        <w:spacing w:line="440" w:lineRule="exact"/>
        <w:ind w:left="1701" w:hanging="850"/>
        <w:contextualSpacing/>
        <w:jc w:val="both"/>
        <w:rPr>
          <w:rFonts w:ascii="Times New Roman" w:eastAsia="標楷體" w:hAnsi="Times New Roman" w:cs="Times New Roman"/>
          <w:b/>
          <w:sz w:val="24"/>
          <w:szCs w:val="24"/>
        </w:rPr>
      </w:pPr>
      <w:r w:rsidRPr="000D7C58">
        <w:rPr>
          <w:rFonts w:ascii="Times New Roman" w:eastAsia="標楷體" w:hAnsi="Times New Roman" w:cs="Times New Roman"/>
          <w:b/>
          <w:sz w:val="24"/>
          <w:szCs w:val="24"/>
        </w:rPr>
        <w:t>聯盟組成</w:t>
      </w:r>
      <w:r w:rsidRPr="000D7C58">
        <w:rPr>
          <w:rFonts w:ascii="Times New Roman" w:eastAsia="標楷體" w:hAnsi="Times New Roman" w:cs="Times New Roman"/>
          <w:b/>
          <w:sz w:val="24"/>
          <w:szCs w:val="24"/>
        </w:rPr>
        <w:t xml:space="preserve"> </w:t>
      </w:r>
    </w:p>
    <w:p w14:paraId="61336CF4" w14:textId="77777777" w:rsidR="00695CDD" w:rsidRPr="000D7C58" w:rsidRDefault="00695CDD" w:rsidP="00A47D86">
      <w:pPr>
        <w:pStyle w:val="a5"/>
        <w:numPr>
          <w:ilvl w:val="2"/>
          <w:numId w:val="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b/>
          <w:sz w:val="24"/>
          <w:szCs w:val="24"/>
        </w:rPr>
        <w:t>聯盟會員</w:t>
      </w:r>
      <w:r w:rsidRPr="000D7C58">
        <w:rPr>
          <w:rFonts w:ascii="Times New Roman" w:eastAsia="標楷體" w:hAnsi="Times New Roman" w:cs="Times New Roman"/>
          <w:sz w:val="24"/>
          <w:szCs w:val="24"/>
        </w:rPr>
        <w:t>：</w:t>
      </w:r>
      <w:r w:rsidRPr="000D7C58">
        <w:rPr>
          <w:rFonts w:ascii="Times New Roman" w:eastAsia="標楷體" w:hAnsi="Times New Roman" w:cs="Times New Roman" w:hint="eastAsia"/>
          <w:sz w:val="24"/>
          <w:szCs w:val="24"/>
        </w:rPr>
        <w:t>初期以</w:t>
      </w:r>
      <w:r w:rsidRPr="000D7C58">
        <w:rPr>
          <w:rFonts w:ascii="Times New Roman" w:eastAsia="標楷體" w:hAnsi="Times New Roman" w:cs="Times New Roman"/>
          <w:sz w:val="24"/>
          <w:szCs w:val="24"/>
        </w:rPr>
        <w:t>金融機構</w:t>
      </w:r>
      <w:r w:rsidRPr="000D7C58">
        <w:rPr>
          <w:rFonts w:ascii="Times New Roman" w:eastAsia="標楷體" w:hAnsi="Times New Roman" w:cs="Times New Roman" w:hint="eastAsia"/>
          <w:sz w:val="24"/>
          <w:szCs w:val="24"/>
        </w:rPr>
        <w:t>為限</w:t>
      </w:r>
    </w:p>
    <w:p w14:paraId="0CE7C25B" w14:textId="6CE22BDD" w:rsidR="00695CDD" w:rsidRPr="000D7C58" w:rsidRDefault="00695CDD" w:rsidP="00A47D86">
      <w:pPr>
        <w:pStyle w:val="a5"/>
        <w:numPr>
          <w:ilvl w:val="7"/>
          <w:numId w:val="1"/>
        </w:numPr>
        <w:autoSpaceDE/>
        <w:autoSpaceDN/>
        <w:spacing w:line="440" w:lineRule="exact"/>
        <w:ind w:left="2410" w:hanging="709"/>
        <w:contextualSpacing/>
        <w:jc w:val="both"/>
        <w:rPr>
          <w:rFonts w:ascii="Times New Roman" w:eastAsia="標楷體" w:hAnsi="Times New Roman" w:cs="Times New Roman"/>
          <w:sz w:val="24"/>
          <w:szCs w:val="24"/>
        </w:rPr>
      </w:pPr>
      <w:r w:rsidRPr="000D7C58">
        <w:rPr>
          <w:rFonts w:ascii="Times New Roman" w:eastAsia="標楷體" w:hAnsi="Times New Roman" w:cs="Times New Roman" w:hint="eastAsia"/>
          <w:sz w:val="24"/>
          <w:szCs w:val="24"/>
        </w:rPr>
        <w:t>需</w:t>
      </w:r>
      <w:r w:rsidRPr="000D7C58">
        <w:rPr>
          <w:rFonts w:ascii="Times New Roman" w:eastAsia="標楷體" w:hAnsi="Times New Roman" w:cs="Times New Roman"/>
          <w:sz w:val="24"/>
          <w:szCs w:val="24"/>
        </w:rPr>
        <w:t>同時為金融科技創新園區企業實驗室會員，可享有園區各項輔導資源</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包括監理門診、法規健檢等</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w:t>
      </w:r>
    </w:p>
    <w:p w14:paraId="3217DE3F" w14:textId="77777777" w:rsidR="00695CDD" w:rsidRPr="000D7C58" w:rsidRDefault="00695CDD" w:rsidP="00A47D86">
      <w:pPr>
        <w:pStyle w:val="a5"/>
        <w:numPr>
          <w:ilvl w:val="7"/>
          <w:numId w:val="1"/>
        </w:numPr>
        <w:autoSpaceDE/>
        <w:autoSpaceDN/>
        <w:spacing w:line="440" w:lineRule="exact"/>
        <w:ind w:left="2410" w:hanging="709"/>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繳納聯盟會費並加入工作圈，同一會員可參與多個工作圈。</w:t>
      </w:r>
    </w:p>
    <w:p w14:paraId="58B5F1C6" w14:textId="77777777" w:rsidR="00695CDD" w:rsidRPr="000D7C58" w:rsidRDefault="00695CDD" w:rsidP="00A47D86">
      <w:pPr>
        <w:pStyle w:val="a5"/>
        <w:numPr>
          <w:ilvl w:val="2"/>
          <w:numId w:val="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b/>
          <w:bCs/>
          <w:sz w:val="24"/>
          <w:szCs w:val="24"/>
        </w:rPr>
        <w:lastRenderedPageBreak/>
        <w:t>工作圈召集人</w:t>
      </w:r>
      <w:r w:rsidRPr="000D7C58">
        <w:rPr>
          <w:rFonts w:ascii="Times New Roman" w:eastAsia="標楷體" w:hAnsi="Times New Roman" w:cs="Times New Roman"/>
          <w:sz w:val="24"/>
          <w:szCs w:val="24"/>
        </w:rPr>
        <w:t>：視聯盟發展狀況及需求，由有興趣主導之業者輪流擔任工作圈召集人</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暫定一任為</w:t>
      </w:r>
      <w:r w:rsidRPr="000D7C58">
        <w:rPr>
          <w:rFonts w:ascii="Times New Roman" w:eastAsia="標楷體" w:hAnsi="Times New Roman" w:cs="Times New Roman"/>
          <w:color w:val="000000"/>
          <w:sz w:val="24"/>
          <w:szCs w:val="24"/>
        </w:rPr>
        <w:t>2</w:t>
      </w:r>
      <w:r w:rsidRPr="000D7C58">
        <w:rPr>
          <w:rFonts w:ascii="Times New Roman" w:eastAsia="標楷體" w:hAnsi="Times New Roman" w:cs="Times New Roman"/>
          <w:sz w:val="24"/>
          <w:szCs w:val="24"/>
        </w:rPr>
        <w:t>年</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w:t>
      </w:r>
    </w:p>
    <w:p w14:paraId="57091F6E" w14:textId="77777777" w:rsidR="00695CDD" w:rsidRPr="000D7C58" w:rsidRDefault="00695CDD" w:rsidP="00A47D86">
      <w:pPr>
        <w:pStyle w:val="a5"/>
        <w:numPr>
          <w:ilvl w:val="2"/>
          <w:numId w:val="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b/>
          <w:sz w:val="24"/>
          <w:szCs w:val="24"/>
        </w:rPr>
        <w:t>專案合作機構</w:t>
      </w:r>
      <w:r w:rsidRPr="000D7C58">
        <w:rPr>
          <w:rFonts w:ascii="Times New Roman" w:eastAsia="標楷體" w:hAnsi="Times New Roman" w:cs="Times New Roman"/>
          <w:sz w:val="24"/>
          <w:szCs w:val="24"/>
        </w:rPr>
        <w:t>：未加入聯盟會員，僅參與聯盟特定專案及相關會議。</w:t>
      </w:r>
    </w:p>
    <w:p w14:paraId="1407AB63" w14:textId="77777777" w:rsidR="00695CDD" w:rsidRPr="000D7C58" w:rsidRDefault="00695CDD" w:rsidP="00A47D86">
      <w:pPr>
        <w:pStyle w:val="a5"/>
        <w:numPr>
          <w:ilvl w:val="2"/>
          <w:numId w:val="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b/>
          <w:sz w:val="24"/>
          <w:szCs w:val="24"/>
        </w:rPr>
        <w:t>顧問機構</w:t>
      </w:r>
      <w:r w:rsidRPr="000D7C58">
        <w:rPr>
          <w:rFonts w:ascii="Times New Roman" w:eastAsia="標楷體" w:hAnsi="Times New Roman" w:cs="Times New Roman"/>
          <w:sz w:val="24"/>
          <w:szCs w:val="24"/>
        </w:rPr>
        <w:t>：聯盟各工作圈可能涉多個不同產業與政府機關，視專案需要邀請專業顧問加入，針對專案提出建議，供專案參與機構參考。（顧問機構可為行政機關、金融公會及周邊機構、其他機構等）</w:t>
      </w:r>
    </w:p>
    <w:p w14:paraId="0546A213" w14:textId="77777777" w:rsidR="00695CDD" w:rsidRPr="000D7C58" w:rsidRDefault="00695CDD" w:rsidP="00A47D86">
      <w:pPr>
        <w:pStyle w:val="a5"/>
        <w:numPr>
          <w:ilvl w:val="2"/>
          <w:numId w:val="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b/>
          <w:sz w:val="24"/>
          <w:szCs w:val="24"/>
        </w:rPr>
        <w:t>觀察員</w:t>
      </w:r>
      <w:r w:rsidRPr="000D7C58">
        <w:rPr>
          <w:rFonts w:ascii="Times New Roman" w:eastAsia="標楷體" w:hAnsi="Times New Roman" w:cs="Times New Roman"/>
          <w:sz w:val="24"/>
          <w:szCs w:val="24"/>
        </w:rPr>
        <w:t>：有興趣加入聯盟會員之機構，於正式加入前可向聯盟秘書單位申請，以觀察員身分列席參與聯盟例行會議，不得參與討論與表示意見，亦不參與聯盟及專案之運作。觀察員身分以半年為限。</w:t>
      </w:r>
    </w:p>
    <w:p w14:paraId="689811E3" w14:textId="2E5748EE" w:rsidR="00695CDD" w:rsidRPr="00ED5CDB" w:rsidRDefault="00695CDD" w:rsidP="00ED5CDB">
      <w:pPr>
        <w:pStyle w:val="a5"/>
        <w:numPr>
          <w:ilvl w:val="2"/>
          <w:numId w:val="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b/>
          <w:sz w:val="24"/>
          <w:szCs w:val="24"/>
        </w:rPr>
        <w:t>秘書</w:t>
      </w:r>
      <w:r w:rsidR="0075285D">
        <w:rPr>
          <w:rFonts w:ascii="Times New Roman" w:eastAsia="標楷體" w:hAnsi="Times New Roman" w:cs="Times New Roman" w:hint="eastAsia"/>
          <w:b/>
          <w:sz w:val="24"/>
          <w:szCs w:val="24"/>
        </w:rPr>
        <w:t>處</w:t>
      </w:r>
      <w:r w:rsidRPr="000D7C58">
        <w:rPr>
          <w:rFonts w:ascii="Times New Roman" w:eastAsia="標楷體" w:hAnsi="Times New Roman" w:cs="Times New Roman"/>
          <w:sz w:val="24"/>
          <w:szCs w:val="24"/>
        </w:rPr>
        <w:t>：由金融科技創新園區協助辦理秘書事宜。</w:t>
      </w:r>
    </w:p>
    <w:p w14:paraId="41225F1C" w14:textId="1FB53C53" w:rsidR="0055177D" w:rsidRPr="000D7C58" w:rsidRDefault="00B1388C" w:rsidP="00A47D86">
      <w:pPr>
        <w:pStyle w:val="a5"/>
        <w:numPr>
          <w:ilvl w:val="0"/>
          <w:numId w:val="14"/>
        </w:numPr>
        <w:autoSpaceDE/>
        <w:autoSpaceDN/>
        <w:spacing w:line="440" w:lineRule="exact"/>
        <w:ind w:left="1701" w:hanging="850"/>
        <w:contextualSpacing/>
        <w:jc w:val="both"/>
        <w:rPr>
          <w:rFonts w:ascii="Times New Roman" w:eastAsia="標楷體" w:hAnsi="Times New Roman" w:cs="Times New Roman"/>
          <w:b/>
          <w:bCs/>
          <w:sz w:val="24"/>
          <w:szCs w:val="24"/>
        </w:rPr>
      </w:pPr>
      <w:r>
        <w:rPr>
          <w:rFonts w:ascii="Times New Roman" w:eastAsia="標楷體" w:hAnsi="Times New Roman" w:cs="Times New Roman" w:hint="eastAsia"/>
          <w:b/>
          <w:bCs/>
          <w:sz w:val="24"/>
          <w:szCs w:val="24"/>
        </w:rPr>
        <w:t>五</w:t>
      </w:r>
      <w:r w:rsidR="0055177D" w:rsidRPr="000D7C58">
        <w:rPr>
          <w:rFonts w:ascii="Times New Roman" w:eastAsia="標楷體" w:hAnsi="Times New Roman" w:cs="Times New Roman" w:hint="eastAsia"/>
          <w:b/>
          <w:bCs/>
          <w:sz w:val="24"/>
          <w:szCs w:val="24"/>
        </w:rPr>
        <w:t>大工作圈及主題分工</w:t>
      </w:r>
    </w:p>
    <w:p w14:paraId="2CF32C93" w14:textId="65692D5E" w:rsidR="00695CDD" w:rsidRPr="000D7C58" w:rsidRDefault="003D4332" w:rsidP="00A47D86">
      <w:pPr>
        <w:autoSpaceDE/>
        <w:autoSpaceDN/>
        <w:spacing w:line="440" w:lineRule="exact"/>
        <w:ind w:left="851"/>
        <w:contextualSpacing/>
        <w:jc w:val="both"/>
        <w:rPr>
          <w:rFonts w:ascii="Times New Roman" w:eastAsia="標楷體" w:hAnsi="Times New Roman" w:cs="Times New Roman"/>
          <w:bCs/>
          <w:sz w:val="24"/>
          <w:szCs w:val="24"/>
        </w:rPr>
      </w:pPr>
      <w:r>
        <w:rPr>
          <w:rFonts w:ascii="Times New Roman" w:eastAsia="標楷體" w:hAnsi="Times New Roman" w:cs="Times New Roman" w:hint="eastAsia"/>
          <w:bCs/>
          <w:sz w:val="24"/>
          <w:szCs w:val="24"/>
        </w:rPr>
        <w:t xml:space="preserve">        </w:t>
      </w:r>
      <w:r w:rsidR="00695CDD" w:rsidRPr="000D7C58">
        <w:rPr>
          <w:rFonts w:ascii="Times New Roman" w:eastAsia="標楷體" w:hAnsi="Times New Roman" w:cs="Times New Roman" w:hint="eastAsia"/>
          <w:bCs/>
          <w:sz w:val="24"/>
          <w:szCs w:val="24"/>
        </w:rPr>
        <w:t>分為以下</w:t>
      </w:r>
      <w:r w:rsidR="00B1388C">
        <w:rPr>
          <w:rFonts w:ascii="Times New Roman" w:eastAsia="標楷體" w:hAnsi="Times New Roman" w:cs="Times New Roman" w:hint="eastAsia"/>
          <w:bCs/>
          <w:sz w:val="24"/>
          <w:szCs w:val="24"/>
        </w:rPr>
        <w:t>五</w:t>
      </w:r>
      <w:r w:rsidR="004B3132">
        <w:rPr>
          <w:rFonts w:ascii="Times New Roman" w:eastAsia="標楷體" w:hAnsi="Times New Roman" w:cs="Times New Roman"/>
          <w:bCs/>
          <w:sz w:val="24"/>
          <w:szCs w:val="24"/>
        </w:rPr>
        <w:t>個</w:t>
      </w:r>
      <w:r w:rsidR="00695CDD" w:rsidRPr="000D7C58">
        <w:rPr>
          <w:rFonts w:ascii="Times New Roman" w:eastAsia="標楷體" w:hAnsi="Times New Roman" w:cs="Times New Roman"/>
          <w:bCs/>
          <w:sz w:val="24"/>
          <w:szCs w:val="24"/>
        </w:rPr>
        <w:t>工作圈，可視聯盟發展狀況及需求適時調整，各工作圈負責主題如下：</w:t>
      </w:r>
    </w:p>
    <w:p w14:paraId="0801DE98" w14:textId="77777777" w:rsidR="00695CDD" w:rsidRPr="000D7C58" w:rsidRDefault="00695CDD" w:rsidP="00A47D86">
      <w:pPr>
        <w:pStyle w:val="a5"/>
        <w:numPr>
          <w:ilvl w:val="0"/>
          <w:numId w:val="15"/>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b/>
          <w:bCs/>
          <w:sz w:val="24"/>
          <w:szCs w:val="24"/>
        </w:rPr>
        <w:t>金融科技應用研發</w:t>
      </w:r>
      <w:r w:rsidRPr="000D7C58">
        <w:rPr>
          <w:rFonts w:ascii="Times New Roman" w:eastAsia="標楷體" w:hAnsi="Times New Roman" w:cs="Times New Roman"/>
          <w:sz w:val="24"/>
          <w:szCs w:val="24"/>
        </w:rPr>
        <w:t>：第一任由</w:t>
      </w:r>
      <w:proofErr w:type="gramStart"/>
      <w:r w:rsidRPr="000D7C58">
        <w:rPr>
          <w:rFonts w:ascii="Times New Roman" w:eastAsia="標楷體" w:hAnsi="Times New Roman" w:cs="Times New Roman"/>
          <w:sz w:val="24"/>
          <w:szCs w:val="24"/>
        </w:rPr>
        <w:t>中信金控擔任</w:t>
      </w:r>
      <w:proofErr w:type="gramEnd"/>
      <w:r w:rsidRPr="000D7C58">
        <w:rPr>
          <w:rFonts w:ascii="Times New Roman" w:eastAsia="標楷體" w:hAnsi="Times New Roman" w:cs="Times New Roman"/>
          <w:sz w:val="24"/>
          <w:szCs w:val="24"/>
        </w:rPr>
        <w:t>召集人。</w:t>
      </w:r>
    </w:p>
    <w:p w14:paraId="4AC522DE" w14:textId="77777777" w:rsidR="00695CDD" w:rsidRPr="000D7C58" w:rsidRDefault="00695CDD" w:rsidP="00A47D86">
      <w:pPr>
        <w:pStyle w:val="a5"/>
        <w:numPr>
          <w:ilvl w:val="3"/>
          <w:numId w:val="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針對</w:t>
      </w:r>
      <w:r w:rsidRPr="000D7C58">
        <w:rPr>
          <w:rFonts w:ascii="Times New Roman" w:eastAsia="標楷體" w:hAnsi="Times New Roman" w:cs="Times New Roman" w:hint="eastAsia"/>
          <w:sz w:val="24"/>
          <w:szCs w:val="24"/>
        </w:rPr>
        <w:t>金融機構間</w:t>
      </w:r>
      <w:r w:rsidRPr="000D7C58">
        <w:rPr>
          <w:rFonts w:ascii="Times New Roman" w:eastAsia="標楷體" w:hAnsi="Times New Roman" w:cs="Times New Roman"/>
          <w:sz w:val="24"/>
          <w:szCs w:val="24"/>
        </w:rPr>
        <w:t>具備共通效益之場景，以主題式進行科技研發應用等，例如以科技防詐、金融市場基礎設施</w:t>
      </w:r>
      <w:r w:rsidRPr="000D7C58">
        <w:rPr>
          <w:rFonts w:ascii="Times New Roman" w:eastAsia="標楷體" w:hAnsi="Times New Roman" w:cs="Times New Roman"/>
          <w:sz w:val="24"/>
          <w:szCs w:val="24"/>
        </w:rPr>
        <w:t>(FMI)</w:t>
      </w:r>
      <w:r w:rsidRPr="000D7C58">
        <w:rPr>
          <w:rFonts w:ascii="Times New Roman" w:eastAsia="標楷體" w:hAnsi="Times New Roman" w:cs="Times New Roman"/>
          <w:sz w:val="24"/>
          <w:szCs w:val="24"/>
        </w:rPr>
        <w:t>相關創新等。</w:t>
      </w:r>
    </w:p>
    <w:p w14:paraId="07D77A97" w14:textId="77777777" w:rsidR="00695CDD" w:rsidRPr="000D7C58" w:rsidRDefault="00695CDD" w:rsidP="00A47D86">
      <w:pPr>
        <w:pStyle w:val="a5"/>
        <w:numPr>
          <w:ilvl w:val="3"/>
          <w:numId w:val="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建構開放的科技創新共享平台，並訂定分享研發成果的運作機制。</w:t>
      </w:r>
    </w:p>
    <w:p w14:paraId="7086A175" w14:textId="77777777" w:rsidR="00695CDD" w:rsidRPr="000D7C58" w:rsidRDefault="00695CDD" w:rsidP="00A47D86">
      <w:pPr>
        <w:pStyle w:val="a5"/>
        <w:numPr>
          <w:ilvl w:val="3"/>
          <w:numId w:val="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匯集各業界意見，協助主管機關制定金融科技的發展策略，例如新加坡將金融科技產業納入「智慧國家</w:t>
      </w:r>
      <w:r w:rsidRPr="000D7C58">
        <w:rPr>
          <w:rFonts w:ascii="Times New Roman" w:eastAsia="標楷體" w:hAnsi="Times New Roman" w:cs="Times New Roman"/>
          <w:sz w:val="24"/>
          <w:szCs w:val="24"/>
        </w:rPr>
        <w:t>(Smart Nation)</w:t>
      </w:r>
      <w:r w:rsidRPr="000D7C58">
        <w:rPr>
          <w:rFonts w:ascii="Times New Roman" w:eastAsia="標楷體" w:hAnsi="Times New Roman" w:cs="Times New Roman"/>
          <w:sz w:val="24"/>
          <w:szCs w:val="24"/>
        </w:rPr>
        <w:t>」藍圖。</w:t>
      </w:r>
    </w:p>
    <w:p w14:paraId="77ED04F4" w14:textId="77777777" w:rsidR="00695CDD" w:rsidRPr="000D7C58" w:rsidRDefault="00695CDD" w:rsidP="00A47D86">
      <w:pPr>
        <w:pStyle w:val="a5"/>
        <w:numPr>
          <w:ilvl w:val="0"/>
          <w:numId w:val="15"/>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b/>
          <w:bCs/>
          <w:sz w:val="24"/>
          <w:szCs w:val="24"/>
        </w:rPr>
        <w:t>數位金融</w:t>
      </w:r>
      <w:r w:rsidRPr="000D7C58">
        <w:rPr>
          <w:rFonts w:ascii="Times New Roman" w:eastAsia="標楷體" w:hAnsi="Times New Roman" w:cs="Times New Roman" w:hint="eastAsia"/>
          <w:b/>
          <w:bCs/>
          <w:sz w:val="24"/>
          <w:szCs w:val="24"/>
        </w:rPr>
        <w:t>實務規範建議</w:t>
      </w:r>
      <w:r w:rsidRPr="000D7C58">
        <w:rPr>
          <w:rFonts w:ascii="Times New Roman" w:eastAsia="標楷體" w:hAnsi="Times New Roman" w:cs="Times New Roman"/>
          <w:sz w:val="24"/>
          <w:szCs w:val="24"/>
        </w:rPr>
        <w:t>：第一任由玉</w:t>
      </w:r>
      <w:proofErr w:type="gramStart"/>
      <w:r w:rsidRPr="000D7C58">
        <w:rPr>
          <w:rFonts w:ascii="Times New Roman" w:eastAsia="標楷體" w:hAnsi="Times New Roman" w:cs="Times New Roman"/>
          <w:sz w:val="24"/>
          <w:szCs w:val="24"/>
        </w:rPr>
        <w:t>山金控</w:t>
      </w:r>
      <w:proofErr w:type="gramEnd"/>
      <w:r w:rsidRPr="000D7C58">
        <w:rPr>
          <w:rFonts w:ascii="Times New Roman" w:eastAsia="標楷體" w:hAnsi="Times New Roman" w:cs="Times New Roman"/>
          <w:sz w:val="24"/>
          <w:szCs w:val="24"/>
        </w:rPr>
        <w:t>擔任召集人。</w:t>
      </w:r>
    </w:p>
    <w:p w14:paraId="5AE403CB" w14:textId="77777777" w:rsidR="00695CDD" w:rsidRPr="000D7C58" w:rsidRDefault="00695CDD" w:rsidP="00A47D86">
      <w:pPr>
        <w:pStyle w:val="a5"/>
        <w:numPr>
          <w:ilvl w:val="0"/>
          <w:numId w:val="16"/>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針對科技之應用實務，發展實務指南，並回饋予相關公會與主管機關參考制定規範，亦可就實際專案</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如</w:t>
      </w:r>
      <w:r w:rsidRPr="000D7C58">
        <w:rPr>
          <w:rFonts w:ascii="Times New Roman" w:eastAsia="標楷體" w:hAnsi="Times New Roman" w:cs="Times New Roman"/>
          <w:sz w:val="24"/>
          <w:szCs w:val="24"/>
        </w:rPr>
        <w:t>AI</w:t>
      </w:r>
      <w:r w:rsidRPr="000D7C58">
        <w:rPr>
          <w:rFonts w:ascii="Times New Roman" w:eastAsia="標楷體" w:hAnsi="Times New Roman" w:cs="Times New Roman"/>
          <w:sz w:val="24"/>
          <w:szCs w:val="24"/>
        </w:rPr>
        <w:t>作業及雲端服務等</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，帶領業界共同編撰實務案例。</w:t>
      </w:r>
    </w:p>
    <w:p w14:paraId="78726606" w14:textId="77777777" w:rsidR="00695CDD" w:rsidRPr="000D7C58" w:rsidRDefault="00695CDD" w:rsidP="00A47D86">
      <w:pPr>
        <w:pStyle w:val="a5"/>
        <w:numPr>
          <w:ilvl w:val="0"/>
          <w:numId w:val="16"/>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初期以協助推動可通用於金融科技與促進全國數位金融發展的議題為主，例如</w:t>
      </w:r>
      <w:r w:rsidRPr="000D7C58">
        <w:rPr>
          <w:rFonts w:ascii="Times New Roman" w:eastAsia="標楷體" w:hAnsi="Times New Roman" w:cs="Times New Roman"/>
          <w:sz w:val="24"/>
          <w:szCs w:val="24"/>
        </w:rPr>
        <w:t>AI</w:t>
      </w:r>
      <w:r w:rsidRPr="000D7C58">
        <w:rPr>
          <w:rFonts w:ascii="Times New Roman" w:eastAsia="標楷體" w:hAnsi="Times New Roman" w:cs="Times New Roman"/>
          <w:sz w:val="24"/>
          <w:szCs w:val="24"/>
        </w:rPr>
        <w:t>指引的可程式化操作、金融實驗無塵室對防詐之應用、運用多元行為資料做為財力評估模型等。</w:t>
      </w:r>
    </w:p>
    <w:p w14:paraId="57C0E7DE" w14:textId="77777777" w:rsidR="00695CDD" w:rsidRPr="000D7C58" w:rsidRDefault="00695CDD" w:rsidP="00A47D86">
      <w:pPr>
        <w:pStyle w:val="a5"/>
        <w:numPr>
          <w:ilvl w:val="0"/>
          <w:numId w:val="15"/>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b/>
          <w:bCs/>
          <w:sz w:val="24"/>
          <w:szCs w:val="24"/>
        </w:rPr>
        <w:t>金融科技投資交流</w:t>
      </w:r>
      <w:r w:rsidRPr="000D7C58">
        <w:rPr>
          <w:rFonts w:ascii="Times New Roman" w:eastAsia="標楷體" w:hAnsi="Times New Roman" w:cs="Times New Roman"/>
          <w:sz w:val="24"/>
          <w:szCs w:val="24"/>
        </w:rPr>
        <w:t>：第一任由</w:t>
      </w:r>
      <w:proofErr w:type="gramStart"/>
      <w:r w:rsidRPr="000D7C58">
        <w:rPr>
          <w:rFonts w:ascii="Times New Roman" w:eastAsia="標楷體" w:hAnsi="Times New Roman" w:cs="Times New Roman"/>
          <w:sz w:val="24"/>
          <w:szCs w:val="24"/>
        </w:rPr>
        <w:t>凱</w:t>
      </w:r>
      <w:proofErr w:type="gramEnd"/>
      <w:r w:rsidRPr="000D7C58">
        <w:rPr>
          <w:rFonts w:ascii="Times New Roman" w:eastAsia="標楷體" w:hAnsi="Times New Roman" w:cs="Times New Roman"/>
          <w:sz w:val="24"/>
          <w:szCs w:val="24"/>
        </w:rPr>
        <w:t>基金控擔任召集人。</w:t>
      </w:r>
    </w:p>
    <w:p w14:paraId="1E8C1AE0" w14:textId="77777777" w:rsidR="00695CDD" w:rsidRPr="000D7C58" w:rsidRDefault="00695CDD" w:rsidP="00A47D86">
      <w:pPr>
        <w:pStyle w:val="a5"/>
        <w:numPr>
          <w:ilvl w:val="0"/>
          <w:numId w:val="17"/>
        </w:numPr>
        <w:autoSpaceDE/>
        <w:autoSpaceDN/>
        <w:spacing w:line="440" w:lineRule="exact"/>
        <w:contextualSpacing/>
        <w:jc w:val="both"/>
        <w:rPr>
          <w:rFonts w:ascii="Times New Roman" w:eastAsia="標楷體" w:hAnsi="Times New Roman" w:cs="Times New Roman"/>
          <w:sz w:val="24"/>
          <w:szCs w:val="24"/>
        </w:rPr>
      </w:pPr>
      <w:proofErr w:type="gramStart"/>
      <w:r w:rsidRPr="000D7C58">
        <w:rPr>
          <w:rFonts w:ascii="Times New Roman" w:eastAsia="標楷體" w:hAnsi="Times New Roman" w:cs="Times New Roman"/>
          <w:sz w:val="24"/>
          <w:szCs w:val="24"/>
        </w:rPr>
        <w:t>研</w:t>
      </w:r>
      <w:proofErr w:type="gramEnd"/>
      <w:r w:rsidRPr="000D7C58">
        <w:rPr>
          <w:rFonts w:ascii="Times New Roman" w:eastAsia="標楷體" w:hAnsi="Times New Roman" w:cs="Times New Roman"/>
          <w:sz w:val="24"/>
          <w:szCs w:val="24"/>
        </w:rPr>
        <w:t>議成立金融科技創投基金，探尋可解決跨業、</w:t>
      </w:r>
      <w:proofErr w:type="gramStart"/>
      <w:r w:rsidRPr="000D7C58">
        <w:rPr>
          <w:rFonts w:ascii="Times New Roman" w:eastAsia="標楷體" w:hAnsi="Times New Roman" w:cs="Times New Roman"/>
          <w:sz w:val="24"/>
          <w:szCs w:val="24"/>
        </w:rPr>
        <w:t>跨域、</w:t>
      </w:r>
      <w:proofErr w:type="gramEnd"/>
      <w:r w:rsidRPr="000D7C58">
        <w:rPr>
          <w:rFonts w:ascii="Times New Roman" w:eastAsia="標楷體" w:hAnsi="Times New Roman" w:cs="Times New Roman"/>
          <w:sz w:val="24"/>
          <w:szCs w:val="24"/>
        </w:rPr>
        <w:t>或跨境的技術，以及相關商業應用落地的投資案，並舉辦投資人心得交流會、</w:t>
      </w:r>
      <w:proofErr w:type="gramStart"/>
      <w:r w:rsidRPr="000D7C58">
        <w:rPr>
          <w:rFonts w:ascii="Times New Roman" w:eastAsia="標楷體" w:hAnsi="Times New Roman" w:cs="Times New Roman"/>
          <w:sz w:val="24"/>
          <w:szCs w:val="24"/>
        </w:rPr>
        <w:t>研</w:t>
      </w:r>
      <w:proofErr w:type="gramEnd"/>
      <w:r w:rsidRPr="000D7C58">
        <w:rPr>
          <w:rFonts w:ascii="Times New Roman" w:eastAsia="標楷體" w:hAnsi="Times New Roman" w:cs="Times New Roman"/>
          <w:sz w:val="24"/>
          <w:szCs w:val="24"/>
        </w:rPr>
        <w:t>商共同投資等。</w:t>
      </w:r>
    </w:p>
    <w:p w14:paraId="7FEFB413" w14:textId="77777777" w:rsidR="00695CDD" w:rsidRPr="000D7C58" w:rsidRDefault="00695CDD" w:rsidP="00A47D86">
      <w:pPr>
        <w:pStyle w:val="a5"/>
        <w:numPr>
          <w:ilvl w:val="0"/>
          <w:numId w:val="17"/>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若遇合適的金融科技業者，其解決方案與其他各工作圈之研發主題吻合，為加速促進金融機構與金融科技業者的協作，可協調各工作圈共同促進。</w:t>
      </w:r>
    </w:p>
    <w:p w14:paraId="29DC3FA7" w14:textId="77777777" w:rsidR="00695CDD" w:rsidRPr="000D7C58" w:rsidRDefault="00695CDD" w:rsidP="00A47D86">
      <w:pPr>
        <w:pStyle w:val="a5"/>
        <w:numPr>
          <w:ilvl w:val="0"/>
          <w:numId w:val="17"/>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lastRenderedPageBreak/>
        <w:t>與金融科技創新園區的資源和資訊共享。</w:t>
      </w:r>
    </w:p>
    <w:p w14:paraId="0182C22A" w14:textId="7F670AF9" w:rsidR="00695CDD" w:rsidRPr="000D7C58" w:rsidRDefault="00695CDD" w:rsidP="00A47D86">
      <w:pPr>
        <w:pStyle w:val="a5"/>
        <w:numPr>
          <w:ilvl w:val="0"/>
          <w:numId w:val="15"/>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b/>
          <w:bCs/>
          <w:sz w:val="24"/>
          <w:szCs w:val="24"/>
        </w:rPr>
        <w:t>異業生態共創</w:t>
      </w:r>
      <w:r w:rsidRPr="000D7C58">
        <w:rPr>
          <w:rFonts w:ascii="Times New Roman" w:eastAsia="標楷體" w:hAnsi="Times New Roman" w:cs="Times New Roman"/>
          <w:sz w:val="24"/>
          <w:szCs w:val="24"/>
        </w:rPr>
        <w:t>：</w:t>
      </w:r>
      <w:r w:rsidR="00B1388C" w:rsidRPr="000D7C58">
        <w:rPr>
          <w:rFonts w:ascii="Times New Roman" w:eastAsia="標楷體" w:hAnsi="Times New Roman" w:cs="Times New Roman"/>
          <w:sz w:val="24"/>
          <w:szCs w:val="24"/>
        </w:rPr>
        <w:t>第一任由</w:t>
      </w:r>
      <w:proofErr w:type="gramStart"/>
      <w:r w:rsidR="00B1388C" w:rsidRPr="000D7C58">
        <w:rPr>
          <w:rFonts w:ascii="Times New Roman" w:eastAsia="標楷體" w:hAnsi="Times New Roman" w:cs="Times New Roman"/>
          <w:sz w:val="24"/>
          <w:szCs w:val="24"/>
        </w:rPr>
        <w:t>國泰金控擔任</w:t>
      </w:r>
      <w:proofErr w:type="gramEnd"/>
      <w:r w:rsidR="00B1388C" w:rsidRPr="000D7C58">
        <w:rPr>
          <w:rFonts w:ascii="Times New Roman" w:eastAsia="標楷體" w:hAnsi="Times New Roman" w:cs="Times New Roman"/>
          <w:sz w:val="24"/>
          <w:szCs w:val="24"/>
        </w:rPr>
        <w:t>召集人。</w:t>
      </w:r>
    </w:p>
    <w:p w14:paraId="105F663B" w14:textId="77777777" w:rsidR="00695CDD" w:rsidRPr="000D7C58" w:rsidRDefault="00695CDD" w:rsidP="00A47D86">
      <w:pPr>
        <w:pStyle w:val="a5"/>
        <w:numPr>
          <w:ilvl w:val="0"/>
          <w:numId w:val="18"/>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透過金融與其他</w:t>
      </w:r>
      <w:r w:rsidRPr="000D7C58">
        <w:rPr>
          <w:rFonts w:ascii="Times New Roman" w:eastAsia="標楷體" w:hAnsi="Times New Roman" w:cs="Times New Roman" w:hint="eastAsia"/>
          <w:sz w:val="24"/>
          <w:szCs w:val="24"/>
        </w:rPr>
        <w:t>非金融</w:t>
      </w:r>
      <w:r w:rsidRPr="000D7C58">
        <w:rPr>
          <w:rFonts w:ascii="Times New Roman" w:eastAsia="標楷體" w:hAnsi="Times New Roman" w:cs="Times New Roman"/>
          <w:sz w:val="24"/>
          <w:szCs w:val="24"/>
        </w:rPr>
        <w:t>產業</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如科技、電信、醫療、教育、零售等</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的跨領域合作，加速產業數位轉型，提升金融科技之跨市場應用場景並促進金融創新生態圈發展。</w:t>
      </w:r>
    </w:p>
    <w:p w14:paraId="36E195EA" w14:textId="77777777" w:rsidR="00695CDD" w:rsidRPr="000D7C58" w:rsidRDefault="00695CDD" w:rsidP="00A47D86">
      <w:pPr>
        <w:pStyle w:val="a5"/>
        <w:numPr>
          <w:ilvl w:val="0"/>
          <w:numId w:val="18"/>
        </w:numPr>
        <w:autoSpaceDE/>
        <w:autoSpaceDN/>
        <w:spacing w:line="440" w:lineRule="exact"/>
        <w:contextualSpacing/>
        <w:jc w:val="both"/>
        <w:rPr>
          <w:rFonts w:ascii="Times New Roman" w:eastAsia="標楷體" w:hAnsi="Times New Roman" w:cs="Times New Roman"/>
          <w:sz w:val="24"/>
          <w:szCs w:val="24"/>
        </w:rPr>
      </w:pPr>
      <w:proofErr w:type="gramStart"/>
      <w:r w:rsidRPr="000D7C58">
        <w:rPr>
          <w:rFonts w:ascii="Times New Roman" w:eastAsia="標楷體" w:hAnsi="Times New Roman" w:cs="Times New Roman"/>
          <w:sz w:val="24"/>
          <w:szCs w:val="24"/>
        </w:rPr>
        <w:t>研</w:t>
      </w:r>
      <w:proofErr w:type="gramEnd"/>
      <w:r w:rsidRPr="000D7C58">
        <w:rPr>
          <w:rFonts w:ascii="Times New Roman" w:eastAsia="標楷體" w:hAnsi="Times New Roman" w:cs="Times New Roman"/>
          <w:sz w:val="24"/>
          <w:szCs w:val="24"/>
        </w:rPr>
        <w:t>議、制定跨產業合作的政策和規範，促進資源整合。</w:t>
      </w:r>
    </w:p>
    <w:p w14:paraId="074104FF" w14:textId="77777777" w:rsidR="00695CDD" w:rsidRPr="00D674A6" w:rsidRDefault="00695CDD" w:rsidP="00A47D86">
      <w:pPr>
        <w:pStyle w:val="a5"/>
        <w:numPr>
          <w:ilvl w:val="0"/>
          <w:numId w:val="18"/>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協</w:t>
      </w:r>
      <w:r w:rsidRPr="00D674A6">
        <w:rPr>
          <w:rFonts w:ascii="Times New Roman" w:eastAsia="標楷體" w:hAnsi="Times New Roman" w:cs="Times New Roman"/>
          <w:sz w:val="24"/>
          <w:szCs w:val="24"/>
        </w:rPr>
        <w:t>助跨國合作，提供國際異業合作案例分享。</w:t>
      </w:r>
    </w:p>
    <w:p w14:paraId="7B3ED99E" w14:textId="559C28EB" w:rsidR="00B1388C" w:rsidRPr="00D674A6" w:rsidRDefault="00B1388C" w:rsidP="00B1388C">
      <w:pPr>
        <w:pStyle w:val="a5"/>
        <w:numPr>
          <w:ilvl w:val="0"/>
          <w:numId w:val="15"/>
        </w:numPr>
        <w:autoSpaceDE/>
        <w:autoSpaceDN/>
        <w:spacing w:line="440" w:lineRule="exact"/>
        <w:contextualSpacing/>
        <w:jc w:val="both"/>
        <w:rPr>
          <w:rFonts w:ascii="Times New Roman" w:eastAsia="標楷體" w:hAnsi="Times New Roman" w:cs="Times New Roman"/>
          <w:b/>
          <w:bCs/>
          <w:sz w:val="24"/>
          <w:szCs w:val="24"/>
        </w:rPr>
      </w:pPr>
      <w:r w:rsidRPr="00D674A6">
        <w:rPr>
          <w:rFonts w:ascii="Times New Roman" w:eastAsia="標楷體" w:hAnsi="Times New Roman" w:cs="Times New Roman" w:hint="eastAsia"/>
          <w:b/>
          <w:bCs/>
          <w:sz w:val="24"/>
          <w:szCs w:val="24"/>
        </w:rPr>
        <w:t>國內新創科技投資交流：</w:t>
      </w:r>
      <w:r w:rsidRPr="00D674A6">
        <w:rPr>
          <w:rFonts w:ascii="Times New Roman" w:eastAsia="標楷體" w:hAnsi="Times New Roman" w:cs="Times New Roman"/>
          <w:sz w:val="24"/>
          <w:szCs w:val="24"/>
        </w:rPr>
        <w:t>第一任</w:t>
      </w:r>
      <w:proofErr w:type="gramStart"/>
      <w:r w:rsidRPr="00D674A6">
        <w:rPr>
          <w:rFonts w:ascii="Times New Roman" w:eastAsia="標楷體" w:hAnsi="Times New Roman" w:cs="Times New Roman"/>
          <w:sz w:val="24"/>
          <w:szCs w:val="24"/>
        </w:rPr>
        <w:t>由</w:t>
      </w:r>
      <w:r w:rsidRPr="00D674A6">
        <w:rPr>
          <w:rFonts w:ascii="Times New Roman" w:eastAsia="標楷體" w:hAnsi="Times New Roman" w:cs="Times New Roman" w:hint="eastAsia"/>
          <w:sz w:val="24"/>
          <w:szCs w:val="24"/>
        </w:rPr>
        <w:t>兆豐</w:t>
      </w:r>
      <w:r w:rsidRPr="00D674A6">
        <w:rPr>
          <w:rFonts w:ascii="Times New Roman" w:eastAsia="標楷體" w:hAnsi="Times New Roman" w:cs="Times New Roman"/>
          <w:sz w:val="24"/>
          <w:szCs w:val="24"/>
        </w:rPr>
        <w:t>金控</w:t>
      </w:r>
      <w:proofErr w:type="gramEnd"/>
      <w:r w:rsidRPr="00D674A6">
        <w:rPr>
          <w:rFonts w:ascii="Times New Roman" w:eastAsia="標楷體" w:hAnsi="Times New Roman" w:cs="Times New Roman"/>
          <w:sz w:val="24"/>
          <w:szCs w:val="24"/>
        </w:rPr>
        <w:t>擔任召集人。</w:t>
      </w:r>
    </w:p>
    <w:p w14:paraId="77CFB74D" w14:textId="1AC1B0BB" w:rsidR="00B1388C" w:rsidRPr="00D674A6" w:rsidRDefault="00B1388C" w:rsidP="00B1388C">
      <w:pPr>
        <w:pStyle w:val="a5"/>
        <w:numPr>
          <w:ilvl w:val="0"/>
          <w:numId w:val="51"/>
        </w:numPr>
        <w:autoSpaceDE/>
        <w:autoSpaceDN/>
        <w:spacing w:line="440" w:lineRule="exact"/>
        <w:contextualSpacing/>
        <w:jc w:val="both"/>
        <w:rPr>
          <w:rFonts w:ascii="Times New Roman" w:eastAsia="標楷體" w:hAnsi="Times New Roman" w:cs="Times New Roman"/>
          <w:sz w:val="24"/>
          <w:szCs w:val="24"/>
        </w:rPr>
      </w:pPr>
      <w:r w:rsidRPr="00D674A6">
        <w:rPr>
          <w:rFonts w:ascii="Times New Roman" w:eastAsia="標楷體" w:hAnsi="Times New Roman" w:cs="Times New Roman" w:hint="eastAsia"/>
          <w:sz w:val="24"/>
          <w:szCs w:val="24"/>
        </w:rPr>
        <w:t>建立專屬「國內」新創投資交流與資金媒合平台</w:t>
      </w:r>
      <w:r w:rsidR="002B6BE9" w:rsidRPr="00D674A6">
        <w:rPr>
          <w:rFonts w:ascii="Times New Roman" w:eastAsia="標楷體" w:hAnsi="Times New Roman" w:cs="Times New Roman" w:hint="eastAsia"/>
          <w:sz w:val="24"/>
          <w:szCs w:val="24"/>
        </w:rPr>
        <w:t>，加速金融業投資國內新創產業，填補國內新創早期發展之資金缺口，專注扶植本土創新團隊</w:t>
      </w:r>
      <w:r w:rsidRPr="00D674A6">
        <w:rPr>
          <w:rFonts w:ascii="Times New Roman" w:eastAsia="標楷體" w:hAnsi="Times New Roman" w:cs="Times New Roman" w:hint="eastAsia"/>
          <w:sz w:val="24"/>
          <w:szCs w:val="24"/>
        </w:rPr>
        <w:t>。</w:t>
      </w:r>
    </w:p>
    <w:p w14:paraId="4AACCC17" w14:textId="5E9DA1B4" w:rsidR="002B6BE9" w:rsidRPr="00D674A6" w:rsidRDefault="00186E4A" w:rsidP="002B6BE9">
      <w:pPr>
        <w:pStyle w:val="a5"/>
        <w:numPr>
          <w:ilvl w:val="0"/>
          <w:numId w:val="51"/>
        </w:numPr>
        <w:autoSpaceDE/>
        <w:autoSpaceDN/>
        <w:spacing w:line="440" w:lineRule="exact"/>
        <w:contextualSpacing/>
        <w:jc w:val="both"/>
        <w:rPr>
          <w:rFonts w:ascii="Times New Roman" w:eastAsia="標楷體" w:hAnsi="Times New Roman" w:cs="Times New Roman"/>
          <w:sz w:val="24"/>
          <w:szCs w:val="24"/>
        </w:rPr>
      </w:pPr>
      <w:proofErr w:type="gramStart"/>
      <w:r w:rsidRPr="00D674A6">
        <w:rPr>
          <w:rFonts w:ascii="Times New Roman" w:eastAsia="標楷體" w:hAnsi="Times New Roman" w:cs="Times New Roman" w:hint="eastAsia"/>
          <w:sz w:val="24"/>
          <w:szCs w:val="24"/>
        </w:rPr>
        <w:t>採</w:t>
      </w:r>
      <w:proofErr w:type="gramEnd"/>
      <w:r w:rsidRPr="00D674A6">
        <w:rPr>
          <w:rFonts w:ascii="Times New Roman" w:eastAsia="標楷體" w:hAnsi="Times New Roman" w:cs="Times New Roman" w:hint="eastAsia"/>
          <w:sz w:val="24"/>
          <w:szCs w:val="24"/>
        </w:rPr>
        <w:t>「潛在</w:t>
      </w:r>
      <w:proofErr w:type="gramStart"/>
      <w:r w:rsidRPr="00D674A6">
        <w:rPr>
          <w:rFonts w:ascii="Times New Roman" w:eastAsia="標楷體" w:hAnsi="Times New Roman" w:cs="Times New Roman" w:hint="eastAsia"/>
          <w:sz w:val="24"/>
          <w:szCs w:val="24"/>
        </w:rPr>
        <w:t>案源籌資</w:t>
      </w:r>
      <w:proofErr w:type="gramEnd"/>
      <w:r w:rsidRPr="00D674A6">
        <w:rPr>
          <w:rFonts w:ascii="Times New Roman" w:eastAsia="標楷體" w:hAnsi="Times New Roman" w:cs="Times New Roman" w:hint="eastAsia"/>
          <w:sz w:val="24"/>
          <w:szCs w:val="24"/>
        </w:rPr>
        <w:t>分享」與「產業專家交流」雙軌並行，針對擬籌資新創案件邀請展演，另透過產業脈動交流活動，協助各機構獨立評估，促成聯合參與投資。</w:t>
      </w:r>
    </w:p>
    <w:p w14:paraId="6469514C" w14:textId="57DD4D62" w:rsidR="00695CDD" w:rsidRPr="000D7C58" w:rsidRDefault="00FE7F11" w:rsidP="00A47D86">
      <w:pPr>
        <w:pStyle w:val="a5"/>
        <w:numPr>
          <w:ilvl w:val="0"/>
          <w:numId w:val="14"/>
        </w:numPr>
        <w:autoSpaceDE/>
        <w:autoSpaceDN/>
        <w:spacing w:line="440" w:lineRule="exact"/>
        <w:ind w:left="1701" w:hanging="850"/>
        <w:contextualSpacing/>
        <w:jc w:val="both"/>
        <w:rPr>
          <w:rFonts w:ascii="Times New Roman" w:eastAsia="標楷體" w:hAnsi="Times New Roman" w:cs="Times New Roman"/>
          <w:b/>
          <w:bCs/>
          <w:sz w:val="24"/>
          <w:szCs w:val="24"/>
        </w:rPr>
      </w:pPr>
      <w:r>
        <w:rPr>
          <w:rFonts w:ascii="Times New Roman" w:eastAsia="標楷體" w:hAnsi="Times New Roman" w:cs="Times New Roman" w:hint="eastAsia"/>
          <w:b/>
          <w:bCs/>
          <w:sz w:val="24"/>
          <w:szCs w:val="24"/>
        </w:rPr>
        <w:t>聯盟</w:t>
      </w:r>
      <w:r w:rsidR="00695CDD" w:rsidRPr="000D7C58">
        <w:rPr>
          <w:rFonts w:ascii="Times New Roman" w:eastAsia="標楷體" w:hAnsi="Times New Roman" w:cs="Times New Roman"/>
          <w:b/>
          <w:bCs/>
          <w:sz w:val="24"/>
          <w:szCs w:val="24"/>
        </w:rPr>
        <w:t>運作方式</w:t>
      </w:r>
    </w:p>
    <w:p w14:paraId="3760C653" w14:textId="20C495C2" w:rsidR="00695CDD" w:rsidRPr="000D7C58" w:rsidRDefault="00695CDD" w:rsidP="00A47D86">
      <w:pPr>
        <w:pStyle w:val="a5"/>
        <w:numPr>
          <w:ilvl w:val="0"/>
          <w:numId w:val="19"/>
        </w:numPr>
        <w:autoSpaceDE/>
        <w:autoSpaceDN/>
        <w:spacing w:line="440" w:lineRule="exact"/>
        <w:contextualSpacing/>
        <w:jc w:val="both"/>
        <w:rPr>
          <w:rFonts w:ascii="Times New Roman" w:eastAsia="標楷體" w:hAnsi="Times New Roman" w:cs="Times New Roman"/>
          <w:bCs/>
          <w:sz w:val="24"/>
          <w:szCs w:val="24"/>
        </w:rPr>
      </w:pPr>
      <w:r w:rsidRPr="000D7C58">
        <w:rPr>
          <w:rFonts w:ascii="Times New Roman" w:eastAsia="標楷體" w:hAnsi="Times New Roman" w:cs="Times New Roman" w:hint="eastAsia"/>
          <w:bCs/>
          <w:sz w:val="24"/>
          <w:szCs w:val="24"/>
        </w:rPr>
        <w:t>提案</w:t>
      </w:r>
      <w:r w:rsidR="00D8633F" w:rsidRPr="000D7C58">
        <w:rPr>
          <w:rFonts w:ascii="Times New Roman" w:eastAsia="標楷體" w:hAnsi="Times New Roman" w:cs="Times New Roman" w:hint="eastAsia"/>
          <w:bCs/>
          <w:sz w:val="24"/>
          <w:szCs w:val="24"/>
        </w:rPr>
        <w:t>：</w:t>
      </w:r>
      <w:r w:rsidRPr="000D7C58">
        <w:rPr>
          <w:rFonts w:ascii="Times New Roman" w:eastAsia="標楷體" w:hAnsi="Times New Roman" w:cs="Times New Roman"/>
          <w:bCs/>
          <w:sz w:val="24"/>
          <w:szCs w:val="24"/>
        </w:rPr>
        <w:t>所有聯盟會員均可提出發想，提報工作圈討論後，邀集有興趣之聯盟會員與合作機構共創或推動工作，並可視需求邀請顧問機構參與。</w:t>
      </w:r>
    </w:p>
    <w:p w14:paraId="16A51F58" w14:textId="0DCA6470" w:rsidR="00695CDD" w:rsidRPr="000D7C58" w:rsidRDefault="00695CDD" w:rsidP="00A47D86">
      <w:pPr>
        <w:pStyle w:val="a5"/>
        <w:numPr>
          <w:ilvl w:val="0"/>
          <w:numId w:val="19"/>
        </w:numPr>
        <w:autoSpaceDE/>
        <w:autoSpaceDN/>
        <w:spacing w:line="440" w:lineRule="exact"/>
        <w:contextualSpacing/>
        <w:jc w:val="both"/>
        <w:rPr>
          <w:rFonts w:ascii="Times New Roman" w:eastAsia="標楷體" w:hAnsi="Times New Roman" w:cs="Times New Roman"/>
          <w:bCs/>
          <w:sz w:val="24"/>
          <w:szCs w:val="24"/>
        </w:rPr>
      </w:pPr>
      <w:r w:rsidRPr="000D7C58">
        <w:rPr>
          <w:rFonts w:ascii="Times New Roman" w:eastAsia="標楷體" w:hAnsi="Times New Roman" w:cs="Times New Roman" w:hint="eastAsia"/>
          <w:bCs/>
          <w:sz w:val="24"/>
          <w:szCs w:val="24"/>
        </w:rPr>
        <w:t>協商</w:t>
      </w:r>
      <w:r w:rsidR="00D8633F" w:rsidRPr="000D7C58">
        <w:rPr>
          <w:rFonts w:ascii="Times New Roman" w:eastAsia="標楷體" w:hAnsi="Times New Roman" w:cs="Times New Roman" w:hint="eastAsia"/>
          <w:bCs/>
          <w:sz w:val="24"/>
          <w:szCs w:val="24"/>
        </w:rPr>
        <w:t>：</w:t>
      </w:r>
      <w:r w:rsidRPr="000D7C58">
        <w:rPr>
          <w:rFonts w:ascii="Times New Roman" w:eastAsia="標楷體" w:hAnsi="Times New Roman" w:cs="Times New Roman" w:hint="eastAsia"/>
          <w:bCs/>
          <w:sz w:val="24"/>
          <w:szCs w:val="24"/>
        </w:rPr>
        <w:t>聯盟會員之提案如屬跨工作圈議題，則由相關工作圈召集人共同協調討論，如涉及金管會、其他部會權責、法規或公會自律規範等事項，可透過園區</w:t>
      </w:r>
      <w:r w:rsidRPr="000D7C58">
        <w:rPr>
          <w:rFonts w:ascii="Times New Roman" w:eastAsia="標楷體" w:hAnsi="Times New Roman" w:cs="Times New Roman" w:hint="eastAsia"/>
          <w:bCs/>
          <w:sz w:val="24"/>
          <w:szCs w:val="24"/>
        </w:rPr>
        <w:t>(</w:t>
      </w:r>
      <w:r w:rsidRPr="000D7C58">
        <w:rPr>
          <w:rFonts w:ascii="Times New Roman" w:eastAsia="標楷體" w:hAnsi="Times New Roman" w:cs="Times New Roman" w:hint="eastAsia"/>
          <w:bCs/>
          <w:sz w:val="24"/>
          <w:szCs w:val="24"/>
        </w:rPr>
        <w:t>秘書單位</w:t>
      </w:r>
      <w:r w:rsidRPr="000D7C58">
        <w:rPr>
          <w:rFonts w:ascii="Times New Roman" w:eastAsia="標楷體" w:hAnsi="Times New Roman" w:cs="Times New Roman" w:hint="eastAsia"/>
          <w:bCs/>
          <w:sz w:val="24"/>
          <w:szCs w:val="24"/>
        </w:rPr>
        <w:t>)</w:t>
      </w:r>
      <w:r w:rsidRPr="000D7C58">
        <w:rPr>
          <w:rFonts w:ascii="Times New Roman" w:eastAsia="標楷體" w:hAnsi="Times New Roman" w:cs="Times New Roman" w:hint="eastAsia"/>
          <w:bCs/>
          <w:sz w:val="24"/>
          <w:szCs w:val="24"/>
        </w:rPr>
        <w:t>、金融總會及金管會協助聯繫、溝通或邀請參加工作圈會議。</w:t>
      </w:r>
    </w:p>
    <w:p w14:paraId="57B0277E" w14:textId="7D7ACAB3" w:rsidR="00695CDD" w:rsidRPr="000D7C58" w:rsidRDefault="00695CDD" w:rsidP="00A47D86">
      <w:pPr>
        <w:pStyle w:val="a5"/>
        <w:numPr>
          <w:ilvl w:val="0"/>
          <w:numId w:val="19"/>
        </w:numPr>
        <w:autoSpaceDE/>
        <w:autoSpaceDN/>
        <w:spacing w:line="440" w:lineRule="exact"/>
        <w:contextualSpacing/>
        <w:jc w:val="both"/>
        <w:rPr>
          <w:rFonts w:ascii="Times New Roman" w:eastAsia="標楷體" w:hAnsi="Times New Roman" w:cs="Times New Roman"/>
          <w:bCs/>
          <w:sz w:val="24"/>
          <w:szCs w:val="24"/>
        </w:rPr>
      </w:pPr>
      <w:r w:rsidRPr="000D7C58">
        <w:rPr>
          <w:rFonts w:ascii="Times New Roman" w:eastAsia="標楷體" w:hAnsi="Times New Roman" w:cs="Times New Roman" w:hint="eastAsia"/>
          <w:bCs/>
          <w:sz w:val="24"/>
          <w:szCs w:val="24"/>
        </w:rPr>
        <w:t>溝通</w:t>
      </w:r>
      <w:r w:rsidR="00D8633F" w:rsidRPr="000D7C58">
        <w:rPr>
          <w:rFonts w:ascii="Times New Roman" w:eastAsia="標楷體" w:hAnsi="Times New Roman" w:cs="Times New Roman" w:hint="eastAsia"/>
          <w:bCs/>
          <w:sz w:val="24"/>
          <w:szCs w:val="24"/>
        </w:rPr>
        <w:t>：</w:t>
      </w:r>
      <w:r w:rsidRPr="000D7C58">
        <w:rPr>
          <w:rFonts w:ascii="Times New Roman" w:eastAsia="標楷體" w:hAnsi="Times New Roman" w:cs="Times New Roman"/>
          <w:bCs/>
          <w:sz w:val="24"/>
          <w:szCs w:val="24"/>
        </w:rPr>
        <w:t>以定期會議溝通及會議紀錄分享等機制，確保各工作圈內、以及與其他工作圈</w:t>
      </w:r>
      <w:proofErr w:type="gramStart"/>
      <w:r w:rsidRPr="000D7C58">
        <w:rPr>
          <w:rFonts w:ascii="Times New Roman" w:eastAsia="標楷體" w:hAnsi="Times New Roman" w:cs="Times New Roman"/>
          <w:bCs/>
          <w:sz w:val="24"/>
          <w:szCs w:val="24"/>
        </w:rPr>
        <w:t>之間，</w:t>
      </w:r>
      <w:proofErr w:type="gramEnd"/>
      <w:r w:rsidRPr="000D7C58">
        <w:rPr>
          <w:rFonts w:ascii="Times New Roman" w:eastAsia="標楷體" w:hAnsi="Times New Roman" w:cs="Times New Roman"/>
          <w:bCs/>
          <w:sz w:val="24"/>
          <w:szCs w:val="24"/>
        </w:rPr>
        <w:t>資訊流通無礙，以避免工作重疊及增進效率。</w:t>
      </w:r>
    </w:p>
    <w:p w14:paraId="1BE7F347" w14:textId="36BF16CD" w:rsidR="00695CDD" w:rsidRPr="000D7C58" w:rsidRDefault="00695CDD" w:rsidP="00A47D86">
      <w:pPr>
        <w:pStyle w:val="a5"/>
        <w:numPr>
          <w:ilvl w:val="0"/>
          <w:numId w:val="19"/>
        </w:numPr>
        <w:autoSpaceDE/>
        <w:autoSpaceDN/>
        <w:spacing w:line="440" w:lineRule="exact"/>
        <w:contextualSpacing/>
        <w:jc w:val="both"/>
        <w:rPr>
          <w:rFonts w:ascii="Times New Roman" w:eastAsia="標楷體" w:hAnsi="Times New Roman" w:cs="Times New Roman"/>
          <w:b/>
          <w:bCs/>
          <w:sz w:val="24"/>
          <w:szCs w:val="24"/>
        </w:rPr>
      </w:pPr>
      <w:r w:rsidRPr="000D7C58">
        <w:rPr>
          <w:rFonts w:ascii="Times New Roman" w:eastAsia="標楷體" w:hAnsi="Times New Roman" w:cs="Times New Roman" w:hint="eastAsia"/>
          <w:bCs/>
          <w:sz w:val="24"/>
          <w:szCs w:val="24"/>
        </w:rPr>
        <w:t>鏈結</w:t>
      </w:r>
      <w:r w:rsidR="00D8633F" w:rsidRPr="000D7C58">
        <w:rPr>
          <w:rFonts w:ascii="Times New Roman" w:eastAsia="標楷體" w:hAnsi="Times New Roman" w:cs="Times New Roman" w:hint="eastAsia"/>
          <w:bCs/>
          <w:sz w:val="24"/>
          <w:szCs w:val="24"/>
        </w:rPr>
        <w:t>：</w:t>
      </w:r>
      <w:r w:rsidRPr="000D7C58">
        <w:rPr>
          <w:rFonts w:ascii="Times New Roman" w:eastAsia="標楷體" w:hAnsi="Times New Roman" w:cs="Times New Roman" w:hint="eastAsia"/>
          <w:bCs/>
          <w:sz w:val="24"/>
          <w:szCs w:val="24"/>
        </w:rPr>
        <w:t>可</w:t>
      </w:r>
      <w:r w:rsidRPr="000D7C58">
        <w:rPr>
          <w:rFonts w:ascii="Times New Roman" w:eastAsia="標楷體" w:hAnsi="Times New Roman" w:cs="Times New Roman"/>
          <w:bCs/>
          <w:sz w:val="24"/>
          <w:szCs w:val="24"/>
        </w:rPr>
        <w:t>呼應金管會每年規劃之金融科技發展主題，由各個工作圈承接議題推動相關事項。</w:t>
      </w:r>
    </w:p>
    <w:p w14:paraId="2C6CB0DA" w14:textId="73FF5AD8" w:rsidR="00695CDD" w:rsidRPr="000D7C58" w:rsidRDefault="00695CDD" w:rsidP="00A47D86">
      <w:pPr>
        <w:pStyle w:val="a5"/>
        <w:numPr>
          <w:ilvl w:val="0"/>
          <w:numId w:val="14"/>
        </w:numPr>
        <w:autoSpaceDE/>
        <w:autoSpaceDN/>
        <w:spacing w:line="440" w:lineRule="exact"/>
        <w:ind w:left="1701" w:hanging="850"/>
        <w:contextualSpacing/>
        <w:jc w:val="both"/>
        <w:rPr>
          <w:rFonts w:ascii="Times New Roman" w:eastAsia="標楷體" w:hAnsi="Times New Roman" w:cs="Times New Roman"/>
          <w:b/>
          <w:bCs/>
          <w:sz w:val="24"/>
          <w:szCs w:val="24"/>
        </w:rPr>
      </w:pPr>
      <w:r w:rsidRPr="000D7C58">
        <w:rPr>
          <w:rFonts w:ascii="Times New Roman" w:eastAsia="標楷體" w:hAnsi="Times New Roman" w:cs="Times New Roman"/>
          <w:b/>
          <w:bCs/>
          <w:sz w:val="24"/>
          <w:szCs w:val="24"/>
        </w:rPr>
        <w:t>經費來源及相關辦理方式</w:t>
      </w:r>
    </w:p>
    <w:p w14:paraId="60C96EAA" w14:textId="3C4DFF4F" w:rsidR="00695CDD" w:rsidRPr="000D7C58" w:rsidRDefault="00695CDD" w:rsidP="00A47D86">
      <w:pPr>
        <w:pStyle w:val="a5"/>
        <w:numPr>
          <w:ilvl w:val="0"/>
          <w:numId w:val="20"/>
        </w:numPr>
        <w:autoSpaceDE/>
        <w:autoSpaceDN/>
        <w:spacing w:line="440" w:lineRule="exact"/>
        <w:contextualSpacing/>
        <w:jc w:val="both"/>
        <w:rPr>
          <w:rFonts w:ascii="Times New Roman" w:eastAsia="標楷體" w:hAnsi="Times New Roman" w:cs="Times New Roman"/>
          <w:b/>
          <w:bCs/>
          <w:sz w:val="24"/>
          <w:szCs w:val="24"/>
        </w:rPr>
      </w:pPr>
      <w:r w:rsidRPr="000D7C58">
        <w:rPr>
          <w:rFonts w:ascii="Times New Roman" w:eastAsia="標楷體" w:hAnsi="Times New Roman" w:cs="Times New Roman"/>
          <w:b/>
          <w:bCs/>
          <w:sz w:val="24"/>
          <w:szCs w:val="24"/>
        </w:rPr>
        <w:t>聯盟運作費用來源</w:t>
      </w:r>
    </w:p>
    <w:p w14:paraId="2AA756F0" w14:textId="3E30CC42" w:rsidR="00695CDD" w:rsidRPr="000D7C58" w:rsidRDefault="00695CDD" w:rsidP="00A47D86">
      <w:pPr>
        <w:pStyle w:val="a5"/>
        <w:numPr>
          <w:ilvl w:val="0"/>
          <w:numId w:val="2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聯盟會費：</w:t>
      </w:r>
      <w:r w:rsidRPr="000D7C58">
        <w:rPr>
          <w:rFonts w:ascii="Times New Roman" w:eastAsia="標楷體" w:hAnsi="Times New Roman" w:cs="Times New Roman" w:hint="eastAsia"/>
          <w:sz w:val="24"/>
          <w:szCs w:val="24"/>
        </w:rPr>
        <w:t>首年</w:t>
      </w:r>
      <w:r w:rsidRPr="000D7C58">
        <w:rPr>
          <w:rFonts w:ascii="Times New Roman" w:eastAsia="標楷體" w:hAnsi="Times New Roman" w:cs="Times New Roman"/>
          <w:sz w:val="24"/>
          <w:szCs w:val="24"/>
        </w:rPr>
        <w:t>聯盟會費新台幣</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以下同</w:t>
      </w:r>
      <w:r w:rsidRPr="000D7C58">
        <w:rPr>
          <w:rFonts w:ascii="Times New Roman" w:eastAsia="標楷體" w:hAnsi="Times New Roman" w:cs="Times New Roman"/>
          <w:sz w:val="24"/>
          <w:szCs w:val="24"/>
        </w:rPr>
        <w:t>)30</w:t>
      </w:r>
      <w:r w:rsidRPr="000D7C58">
        <w:rPr>
          <w:rFonts w:ascii="Times New Roman" w:eastAsia="標楷體" w:hAnsi="Times New Roman" w:cs="Times New Roman"/>
          <w:sz w:val="24"/>
          <w:szCs w:val="24"/>
        </w:rPr>
        <w:t>萬元</w:t>
      </w:r>
      <w:r w:rsidRPr="000D7C58">
        <w:rPr>
          <w:rFonts w:ascii="Times New Roman" w:eastAsia="標楷體" w:hAnsi="Times New Roman" w:cs="Times New Roman" w:hint="eastAsia"/>
          <w:sz w:val="24"/>
          <w:szCs w:val="24"/>
        </w:rPr>
        <w:t>，次年</w:t>
      </w:r>
      <w:r w:rsidRPr="000D7C58">
        <w:rPr>
          <w:rFonts w:ascii="Times New Roman" w:eastAsia="標楷體" w:hAnsi="Times New Roman" w:cs="Times New Roman" w:hint="eastAsia"/>
          <w:sz w:val="24"/>
          <w:szCs w:val="24"/>
        </w:rPr>
        <w:t>(</w:t>
      </w:r>
      <w:r w:rsidRPr="000D7C58">
        <w:rPr>
          <w:rFonts w:ascii="Times New Roman" w:eastAsia="標楷體" w:hAnsi="Times New Roman" w:cs="Times New Roman" w:hint="eastAsia"/>
          <w:sz w:val="24"/>
          <w:szCs w:val="24"/>
        </w:rPr>
        <w:t>含</w:t>
      </w:r>
      <w:r w:rsidRPr="000D7C58">
        <w:rPr>
          <w:rFonts w:ascii="Times New Roman" w:eastAsia="標楷體" w:hAnsi="Times New Roman" w:cs="Times New Roman" w:hint="eastAsia"/>
          <w:sz w:val="24"/>
          <w:szCs w:val="24"/>
        </w:rPr>
        <w:t>)</w:t>
      </w:r>
      <w:r w:rsidRPr="000D7C58">
        <w:rPr>
          <w:rFonts w:ascii="Times New Roman" w:eastAsia="標楷體" w:hAnsi="Times New Roman" w:cs="Times New Roman" w:hint="eastAsia"/>
          <w:sz w:val="24"/>
          <w:szCs w:val="24"/>
        </w:rPr>
        <w:t>以後則</w:t>
      </w:r>
      <w:r w:rsidRPr="000D7C58">
        <w:rPr>
          <w:rFonts w:ascii="Times New Roman" w:eastAsia="標楷體" w:hAnsi="Times New Roman" w:cs="Times New Roman"/>
          <w:sz w:val="24"/>
          <w:szCs w:val="24"/>
        </w:rPr>
        <w:t>由各工作圈及秘書</w:t>
      </w:r>
      <w:r w:rsidR="00D30289">
        <w:rPr>
          <w:rFonts w:ascii="Times New Roman" w:eastAsia="標楷體" w:hAnsi="Times New Roman" w:cs="Times New Roman" w:hint="eastAsia"/>
          <w:sz w:val="24"/>
          <w:szCs w:val="24"/>
        </w:rPr>
        <w:t>處</w:t>
      </w:r>
      <w:r w:rsidRPr="000D7C58">
        <w:rPr>
          <w:rFonts w:ascii="Times New Roman" w:eastAsia="標楷體" w:hAnsi="Times New Roman" w:cs="Times New Roman"/>
          <w:sz w:val="24"/>
          <w:szCs w:val="24"/>
        </w:rPr>
        <w:t>於每年</w:t>
      </w:r>
      <w:r w:rsidRPr="000D7C58">
        <w:rPr>
          <w:rFonts w:ascii="Times New Roman" w:eastAsia="標楷體" w:hAnsi="Times New Roman" w:cs="Times New Roman"/>
          <w:sz w:val="24"/>
          <w:szCs w:val="24"/>
        </w:rPr>
        <w:t>11</w:t>
      </w:r>
      <w:r w:rsidRPr="000D7C58">
        <w:rPr>
          <w:rFonts w:ascii="Times New Roman" w:eastAsia="標楷體" w:hAnsi="Times New Roman" w:cs="Times New Roman"/>
          <w:sz w:val="24"/>
          <w:szCs w:val="24"/>
        </w:rPr>
        <w:t>月底前提出下一年度之經費需求作為聯盟會費計算基準，</w:t>
      </w:r>
      <w:r w:rsidRPr="000D7C58">
        <w:rPr>
          <w:rFonts w:ascii="Times New Roman" w:eastAsia="標楷體" w:hAnsi="Times New Roman" w:cs="Times New Roman" w:hint="eastAsia"/>
          <w:sz w:val="24"/>
          <w:szCs w:val="24"/>
        </w:rPr>
        <w:t>依實際運作情況由聯盟</w:t>
      </w:r>
      <w:r w:rsidR="002D6100">
        <w:rPr>
          <w:rFonts w:ascii="Times New Roman" w:eastAsia="標楷體" w:hAnsi="Times New Roman" w:cs="Times New Roman" w:hint="eastAsia"/>
          <w:sz w:val="24"/>
          <w:szCs w:val="24"/>
        </w:rPr>
        <w:t>召集人</w:t>
      </w:r>
      <w:r w:rsidRPr="000D7C58">
        <w:rPr>
          <w:rFonts w:ascii="Times New Roman" w:eastAsia="標楷體" w:hAnsi="Times New Roman" w:cs="Times New Roman" w:hint="eastAsia"/>
          <w:sz w:val="24"/>
          <w:szCs w:val="24"/>
        </w:rPr>
        <w:t>討論議定</w:t>
      </w:r>
      <w:r w:rsidRPr="000D7C58">
        <w:rPr>
          <w:rFonts w:ascii="Times New Roman" w:eastAsia="標楷體" w:hAnsi="Times New Roman" w:cs="Times New Roman"/>
          <w:sz w:val="24"/>
          <w:szCs w:val="24"/>
        </w:rPr>
        <w:t>。聯盟會員參與企業實驗室費用，由園區依資源共享原則訂定，按現有收費方案酌減</w:t>
      </w:r>
      <w:r w:rsidRPr="000D7C58">
        <w:rPr>
          <w:rFonts w:ascii="Times New Roman" w:eastAsia="標楷體" w:hAnsi="Times New Roman" w:cs="Times New Roman" w:hint="eastAsia"/>
          <w:sz w:val="24"/>
          <w:szCs w:val="24"/>
        </w:rPr>
        <w:t>1</w:t>
      </w:r>
      <w:r w:rsidRPr="000D7C58">
        <w:rPr>
          <w:rFonts w:ascii="Times New Roman" w:eastAsia="標楷體" w:hAnsi="Times New Roman" w:cs="Times New Roman"/>
          <w:sz w:val="24"/>
          <w:szCs w:val="24"/>
        </w:rPr>
        <w:t>0%(</w:t>
      </w:r>
      <w:r w:rsidRPr="000D7C58">
        <w:rPr>
          <w:rFonts w:ascii="Times New Roman" w:eastAsia="標楷體" w:hAnsi="Times New Roman" w:cs="Times New Roman"/>
          <w:sz w:val="24"/>
          <w:szCs w:val="24"/>
        </w:rPr>
        <w:t>例如企業實驗室年費</w:t>
      </w:r>
      <w:r w:rsidRPr="000D7C58">
        <w:rPr>
          <w:rFonts w:ascii="Times New Roman" w:eastAsia="標楷體" w:hAnsi="Times New Roman" w:cs="Times New Roman"/>
          <w:sz w:val="24"/>
          <w:szCs w:val="24"/>
        </w:rPr>
        <w:t>50</w:t>
      </w:r>
      <w:r w:rsidRPr="000D7C58">
        <w:rPr>
          <w:rFonts w:ascii="Times New Roman" w:eastAsia="標楷體" w:hAnsi="Times New Roman" w:cs="Times New Roman"/>
          <w:sz w:val="24"/>
          <w:szCs w:val="24"/>
        </w:rPr>
        <w:t>萬元，同時為聯盟會員者，酌減</w:t>
      </w:r>
      <w:r w:rsidRPr="000D7C58">
        <w:rPr>
          <w:rFonts w:ascii="Times New Roman" w:eastAsia="標楷體" w:hAnsi="Times New Roman" w:cs="Times New Roman" w:hint="eastAsia"/>
          <w:sz w:val="24"/>
          <w:szCs w:val="24"/>
        </w:rPr>
        <w:t>1</w:t>
      </w:r>
      <w:r w:rsidRPr="000D7C58">
        <w:rPr>
          <w:rFonts w:ascii="Times New Roman" w:eastAsia="標楷體" w:hAnsi="Times New Roman" w:cs="Times New Roman"/>
          <w:sz w:val="24"/>
          <w:szCs w:val="24"/>
        </w:rPr>
        <w:t>0%</w:t>
      </w:r>
      <w:r w:rsidRPr="000D7C58">
        <w:rPr>
          <w:rFonts w:ascii="Times New Roman" w:eastAsia="標楷體" w:hAnsi="Times New Roman" w:cs="Times New Roman"/>
          <w:sz w:val="24"/>
          <w:szCs w:val="24"/>
        </w:rPr>
        <w:t>，以</w:t>
      </w:r>
      <w:r w:rsidRPr="000D7C58">
        <w:rPr>
          <w:rFonts w:ascii="Times New Roman" w:eastAsia="標楷體" w:hAnsi="Times New Roman" w:cs="Times New Roman"/>
          <w:sz w:val="24"/>
          <w:szCs w:val="24"/>
        </w:rPr>
        <w:t>4</w:t>
      </w:r>
      <w:r w:rsidRPr="000D7C58">
        <w:rPr>
          <w:rFonts w:ascii="Times New Roman" w:eastAsia="標楷體" w:hAnsi="Times New Roman" w:cs="Times New Roman" w:hint="eastAsia"/>
          <w:sz w:val="24"/>
          <w:szCs w:val="24"/>
        </w:rPr>
        <w:t>5</w:t>
      </w:r>
      <w:r w:rsidRPr="000D7C58">
        <w:rPr>
          <w:rFonts w:ascii="Times New Roman" w:eastAsia="標楷體" w:hAnsi="Times New Roman" w:cs="Times New Roman"/>
          <w:sz w:val="24"/>
          <w:szCs w:val="24"/>
        </w:rPr>
        <w:t>萬元</w:t>
      </w:r>
      <w:r w:rsidRPr="000D7C58">
        <w:rPr>
          <w:rFonts w:ascii="Times New Roman" w:eastAsia="標楷體" w:hAnsi="Times New Roman" w:cs="Times New Roman" w:hint="eastAsia"/>
          <w:sz w:val="24"/>
          <w:szCs w:val="24"/>
        </w:rPr>
        <w:t>計收</w:t>
      </w:r>
      <w:r w:rsidRPr="000D7C58">
        <w:rPr>
          <w:rFonts w:ascii="Times New Roman" w:eastAsia="標楷體" w:hAnsi="Times New Roman" w:cs="Times New Roman" w:hint="eastAsia"/>
          <w:sz w:val="24"/>
          <w:szCs w:val="24"/>
        </w:rPr>
        <w:t>)</w:t>
      </w:r>
      <w:r w:rsidRPr="000D7C58">
        <w:rPr>
          <w:rFonts w:ascii="Times New Roman" w:eastAsia="標楷體" w:hAnsi="Times New Roman" w:cs="Times New Roman"/>
          <w:sz w:val="24"/>
          <w:szCs w:val="24"/>
        </w:rPr>
        <w:t>。</w:t>
      </w:r>
    </w:p>
    <w:p w14:paraId="70BEED3B" w14:textId="77777777" w:rsidR="00695CDD" w:rsidRPr="000D7C58" w:rsidRDefault="00695CDD" w:rsidP="00A47D86">
      <w:pPr>
        <w:pStyle w:val="a5"/>
        <w:numPr>
          <w:ilvl w:val="0"/>
          <w:numId w:val="2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專案參與機構出資：各專案提出後先確認是否由聯盟</w:t>
      </w:r>
      <w:r w:rsidRPr="000D7C58">
        <w:rPr>
          <w:rFonts w:ascii="Times New Roman" w:eastAsia="標楷體" w:hAnsi="Times New Roman" w:cs="Times New Roman" w:hint="eastAsia"/>
          <w:sz w:val="24"/>
          <w:szCs w:val="24"/>
        </w:rPr>
        <w:t>會費</w:t>
      </w:r>
      <w:r w:rsidRPr="000D7C58">
        <w:rPr>
          <w:rFonts w:ascii="Times New Roman" w:eastAsia="標楷體" w:hAnsi="Times New Roman" w:cs="Times New Roman"/>
          <w:sz w:val="24"/>
          <w:szCs w:val="24"/>
        </w:rPr>
        <w:t>支應經費，或</w:t>
      </w:r>
      <w:r w:rsidRPr="000D7C58">
        <w:rPr>
          <w:rFonts w:ascii="Times New Roman" w:eastAsia="標楷體" w:hAnsi="Times New Roman" w:cs="Times New Roman" w:hint="eastAsia"/>
          <w:sz w:val="24"/>
          <w:szCs w:val="24"/>
        </w:rPr>
        <w:lastRenderedPageBreak/>
        <w:t>由</w:t>
      </w:r>
      <w:r w:rsidRPr="000D7C58">
        <w:rPr>
          <w:rFonts w:ascii="Times New Roman" w:eastAsia="標楷體" w:hAnsi="Times New Roman" w:cs="Times New Roman"/>
          <w:sz w:val="24"/>
          <w:szCs w:val="24"/>
        </w:rPr>
        <w:t>參與機構（含聯盟</w:t>
      </w:r>
      <w:r w:rsidRPr="000D7C58">
        <w:rPr>
          <w:rFonts w:ascii="Times New Roman" w:eastAsia="標楷體" w:hAnsi="Times New Roman" w:cs="Times New Roman" w:hint="eastAsia"/>
          <w:sz w:val="24"/>
          <w:szCs w:val="24"/>
        </w:rPr>
        <w:t>會</w:t>
      </w:r>
      <w:r w:rsidRPr="000D7C58">
        <w:rPr>
          <w:rFonts w:ascii="Times New Roman" w:eastAsia="標楷體" w:hAnsi="Times New Roman" w:cs="Times New Roman"/>
          <w:sz w:val="24"/>
          <w:szCs w:val="24"/>
        </w:rPr>
        <w:t>員與</w:t>
      </w:r>
      <w:r w:rsidRPr="000D7C58">
        <w:rPr>
          <w:rFonts w:ascii="Times New Roman" w:eastAsia="標楷體" w:hAnsi="Times New Roman" w:cs="Times New Roman" w:hint="eastAsia"/>
          <w:sz w:val="24"/>
          <w:szCs w:val="24"/>
        </w:rPr>
        <w:t>專案</w:t>
      </w:r>
      <w:r w:rsidRPr="000D7C58">
        <w:rPr>
          <w:rFonts w:ascii="Times New Roman" w:eastAsia="標楷體" w:hAnsi="Times New Roman" w:cs="Times New Roman"/>
          <w:sz w:val="24"/>
          <w:szCs w:val="24"/>
        </w:rPr>
        <w:t>合作機構）自行分攤。原則</w:t>
      </w:r>
      <w:r w:rsidRPr="000D7C58">
        <w:rPr>
          <w:rFonts w:ascii="Times New Roman" w:eastAsia="標楷體" w:hAnsi="Times New Roman" w:cs="Times New Roman" w:hint="eastAsia"/>
          <w:sz w:val="24"/>
          <w:szCs w:val="24"/>
        </w:rPr>
        <w:t>上若</w:t>
      </w:r>
      <w:r w:rsidRPr="000D7C58">
        <w:rPr>
          <w:rFonts w:ascii="Times New Roman" w:eastAsia="標楷體" w:hAnsi="Times New Roman" w:cs="Times New Roman"/>
          <w:sz w:val="24"/>
          <w:szCs w:val="24"/>
        </w:rPr>
        <w:t>性質符合多數公共利益，可由聯盟</w:t>
      </w:r>
      <w:r w:rsidRPr="000D7C58">
        <w:rPr>
          <w:rFonts w:ascii="Times New Roman" w:eastAsia="標楷體" w:hAnsi="Times New Roman" w:cs="Times New Roman" w:hint="eastAsia"/>
          <w:sz w:val="24"/>
          <w:szCs w:val="24"/>
        </w:rPr>
        <w:t>會</w:t>
      </w:r>
      <w:r w:rsidRPr="000D7C58">
        <w:rPr>
          <w:rFonts w:ascii="Times New Roman" w:eastAsia="標楷體" w:hAnsi="Times New Roman" w:cs="Times New Roman"/>
          <w:sz w:val="24"/>
          <w:szCs w:val="24"/>
        </w:rPr>
        <w:t>費支應。如有</w:t>
      </w:r>
      <w:r w:rsidRPr="000D7C58">
        <w:rPr>
          <w:rFonts w:ascii="Times New Roman" w:eastAsia="標楷體" w:hAnsi="Times New Roman" w:cs="Times New Roman" w:hint="eastAsia"/>
          <w:sz w:val="24"/>
          <w:szCs w:val="24"/>
        </w:rPr>
        <w:t>專案</w:t>
      </w:r>
      <w:r w:rsidRPr="000D7C58">
        <w:rPr>
          <w:rFonts w:ascii="Times New Roman" w:eastAsia="標楷體" w:hAnsi="Times New Roman" w:cs="Times New Roman"/>
          <w:sz w:val="24"/>
          <w:szCs w:val="24"/>
        </w:rPr>
        <w:t>合作機構參與，應確認</w:t>
      </w:r>
      <w:r w:rsidRPr="000D7C58">
        <w:rPr>
          <w:rFonts w:ascii="Times New Roman" w:eastAsia="標楷體" w:hAnsi="Times New Roman" w:cs="Times New Roman" w:hint="eastAsia"/>
          <w:sz w:val="24"/>
          <w:szCs w:val="24"/>
        </w:rPr>
        <w:t>該等</w:t>
      </w:r>
      <w:r w:rsidRPr="000D7C58">
        <w:rPr>
          <w:rFonts w:ascii="Times New Roman" w:eastAsia="標楷體" w:hAnsi="Times New Roman" w:cs="Times New Roman"/>
          <w:sz w:val="24"/>
          <w:szCs w:val="24"/>
        </w:rPr>
        <w:t>機構出資比例。</w:t>
      </w:r>
    </w:p>
    <w:p w14:paraId="679FEB8A" w14:textId="77777777" w:rsidR="00695CDD" w:rsidRPr="000D7C58" w:rsidRDefault="00695CDD" w:rsidP="00A47D86">
      <w:pPr>
        <w:pStyle w:val="a5"/>
        <w:numPr>
          <w:ilvl w:val="0"/>
          <w:numId w:val="2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申請補助：聯盟</w:t>
      </w:r>
      <w:r w:rsidRPr="000D7C58">
        <w:rPr>
          <w:rFonts w:ascii="Times New Roman" w:eastAsia="標楷體" w:hAnsi="Times New Roman" w:cs="Times New Roman" w:hint="eastAsia"/>
          <w:sz w:val="24"/>
          <w:szCs w:val="24"/>
        </w:rPr>
        <w:t>可</w:t>
      </w:r>
      <w:r w:rsidRPr="000D7C58">
        <w:rPr>
          <w:rFonts w:ascii="Times New Roman" w:eastAsia="標楷體" w:hAnsi="Times New Roman" w:cs="Times New Roman"/>
          <w:sz w:val="24"/>
          <w:szCs w:val="24"/>
        </w:rPr>
        <w:t>提出合適的專案計畫爭取相關部會補助等。</w:t>
      </w:r>
    </w:p>
    <w:p w14:paraId="7D1BF7C1" w14:textId="77777777" w:rsidR="00695CDD" w:rsidRPr="000D7C58" w:rsidRDefault="00695CDD" w:rsidP="00A47D86">
      <w:pPr>
        <w:pStyle w:val="a5"/>
        <w:numPr>
          <w:ilvl w:val="0"/>
          <w:numId w:val="2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回饋金：專案計畫研發完畢落地後，若規劃向使用者收費之回饋</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按一定比率</w:t>
      </w:r>
      <w:r w:rsidRPr="000D7C58">
        <w:rPr>
          <w:rFonts w:ascii="Times New Roman" w:eastAsia="標楷體" w:hAnsi="Times New Roman" w:cs="Times New Roman"/>
          <w:sz w:val="24"/>
          <w:szCs w:val="24"/>
        </w:rPr>
        <w:t>)</w:t>
      </w:r>
      <w:r w:rsidRPr="000D7C58">
        <w:rPr>
          <w:rFonts w:ascii="Times New Roman" w:eastAsia="標楷體" w:hAnsi="Times New Roman" w:cs="Times New Roman" w:hint="eastAsia"/>
          <w:sz w:val="24"/>
          <w:szCs w:val="24"/>
        </w:rPr>
        <w:t>，可支應聯盟運作費用</w:t>
      </w:r>
      <w:r w:rsidRPr="000D7C58">
        <w:rPr>
          <w:rFonts w:ascii="Times New Roman" w:eastAsia="標楷體" w:hAnsi="Times New Roman" w:cs="Times New Roman"/>
          <w:sz w:val="24"/>
          <w:szCs w:val="24"/>
        </w:rPr>
        <w:t>。</w:t>
      </w:r>
    </w:p>
    <w:p w14:paraId="34FC9329" w14:textId="77777777" w:rsidR="00695CDD" w:rsidRPr="000D7C58" w:rsidRDefault="00695CDD" w:rsidP="00A47D86">
      <w:pPr>
        <w:pStyle w:val="a5"/>
        <w:numPr>
          <w:ilvl w:val="0"/>
          <w:numId w:val="21"/>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前期結餘。</w:t>
      </w:r>
    </w:p>
    <w:p w14:paraId="58A66309" w14:textId="71B8A0BB" w:rsidR="00695CDD" w:rsidRPr="000D7C58" w:rsidRDefault="00695CDD" w:rsidP="00A47D86">
      <w:pPr>
        <w:pStyle w:val="a5"/>
        <w:numPr>
          <w:ilvl w:val="0"/>
          <w:numId w:val="20"/>
        </w:numPr>
        <w:autoSpaceDE/>
        <w:autoSpaceDN/>
        <w:spacing w:line="440" w:lineRule="exact"/>
        <w:contextualSpacing/>
        <w:jc w:val="both"/>
        <w:rPr>
          <w:rFonts w:ascii="Times New Roman" w:eastAsia="標楷體" w:hAnsi="Times New Roman" w:cs="Times New Roman"/>
          <w:b/>
          <w:bCs/>
          <w:sz w:val="24"/>
          <w:szCs w:val="24"/>
        </w:rPr>
      </w:pPr>
      <w:r w:rsidRPr="000D7C58">
        <w:rPr>
          <w:rFonts w:ascii="Times New Roman" w:eastAsia="標楷體" w:hAnsi="Times New Roman" w:cs="Times New Roman"/>
          <w:b/>
          <w:bCs/>
          <w:sz w:val="24"/>
          <w:szCs w:val="24"/>
        </w:rPr>
        <w:t>經費使用原則</w:t>
      </w:r>
    </w:p>
    <w:p w14:paraId="023233A1" w14:textId="77777777" w:rsidR="00695CDD" w:rsidRPr="000D7C58" w:rsidRDefault="00695CDD" w:rsidP="00A47D86">
      <w:pPr>
        <w:pStyle w:val="a5"/>
        <w:numPr>
          <w:ilvl w:val="0"/>
          <w:numId w:val="22"/>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各項</w:t>
      </w:r>
      <w:proofErr w:type="gramStart"/>
      <w:r w:rsidRPr="000D7C58">
        <w:rPr>
          <w:rFonts w:ascii="Times New Roman" w:eastAsia="標楷體" w:hAnsi="Times New Roman" w:cs="Times New Roman"/>
          <w:sz w:val="24"/>
          <w:szCs w:val="24"/>
        </w:rPr>
        <w:t>計畫均需提報</w:t>
      </w:r>
      <w:proofErr w:type="gramEnd"/>
      <w:r w:rsidRPr="000D7C58">
        <w:rPr>
          <w:rFonts w:ascii="Times New Roman" w:eastAsia="標楷體" w:hAnsi="Times New Roman" w:cs="Times New Roman"/>
          <w:sz w:val="24"/>
          <w:szCs w:val="24"/>
        </w:rPr>
        <w:t>工作圈會議，除個別專案經會議決議由參與機構分攤費用外，其餘費用</w:t>
      </w:r>
      <w:r w:rsidRPr="000D7C58">
        <w:rPr>
          <w:rFonts w:ascii="Times New Roman" w:eastAsia="標楷體" w:hAnsi="Times New Roman" w:cs="Times New Roman"/>
          <w:sz w:val="24"/>
          <w:szCs w:val="24"/>
        </w:rPr>
        <w:t>(</w:t>
      </w:r>
      <w:r w:rsidRPr="000D7C58">
        <w:rPr>
          <w:rFonts w:ascii="Times New Roman" w:eastAsia="標楷體" w:hAnsi="Times New Roman" w:cs="Times New Roman"/>
          <w:sz w:val="24"/>
          <w:szCs w:val="24"/>
        </w:rPr>
        <w:t>例如秘書單位人力及業務費用等</w:t>
      </w:r>
      <w:r w:rsidRPr="000D7C58">
        <w:rPr>
          <w:rFonts w:ascii="Times New Roman" w:eastAsia="標楷體" w:hAnsi="Times New Roman" w:cs="Times New Roman"/>
          <w:sz w:val="24"/>
          <w:szCs w:val="24"/>
        </w:rPr>
        <w:t>)</w:t>
      </w:r>
      <w:proofErr w:type="gramStart"/>
      <w:r w:rsidRPr="000D7C58">
        <w:rPr>
          <w:rFonts w:ascii="Times New Roman" w:eastAsia="標楷體" w:hAnsi="Times New Roman" w:cs="Times New Roman"/>
          <w:sz w:val="24"/>
          <w:szCs w:val="24"/>
        </w:rPr>
        <w:t>均由聯盟</w:t>
      </w:r>
      <w:proofErr w:type="gramEnd"/>
      <w:r w:rsidRPr="000D7C58">
        <w:rPr>
          <w:rFonts w:ascii="Times New Roman" w:eastAsia="標楷體" w:hAnsi="Times New Roman" w:cs="Times New Roman"/>
          <w:sz w:val="24"/>
          <w:szCs w:val="24"/>
        </w:rPr>
        <w:t>運作費用支應。</w:t>
      </w:r>
    </w:p>
    <w:p w14:paraId="5AF3556B" w14:textId="77777777" w:rsidR="00695CDD" w:rsidRPr="000D7C58" w:rsidRDefault="00695CDD" w:rsidP="00A47D86">
      <w:pPr>
        <w:pStyle w:val="a5"/>
        <w:numPr>
          <w:ilvl w:val="0"/>
          <w:numId w:val="22"/>
        </w:numPr>
        <w:autoSpaceDE/>
        <w:autoSpaceDN/>
        <w:spacing w:line="440" w:lineRule="exact"/>
        <w:contextualSpacing/>
        <w:jc w:val="both"/>
        <w:rPr>
          <w:rFonts w:ascii="Times New Roman" w:eastAsia="標楷體" w:hAnsi="Times New Roman" w:cs="Times New Roman"/>
          <w:sz w:val="24"/>
          <w:szCs w:val="24"/>
        </w:rPr>
      </w:pPr>
      <w:r w:rsidRPr="000D7C58">
        <w:rPr>
          <w:rFonts w:ascii="Times New Roman" w:eastAsia="標楷體" w:hAnsi="Times New Roman" w:cs="Times New Roman"/>
          <w:sz w:val="24"/>
          <w:szCs w:val="24"/>
        </w:rPr>
        <w:t>費用支應以實支</w:t>
      </w:r>
      <w:proofErr w:type="gramStart"/>
      <w:r w:rsidRPr="000D7C58">
        <w:rPr>
          <w:rFonts w:ascii="Times New Roman" w:eastAsia="標楷體" w:hAnsi="Times New Roman" w:cs="Times New Roman"/>
          <w:sz w:val="24"/>
          <w:szCs w:val="24"/>
        </w:rPr>
        <w:t>實付為原則</w:t>
      </w:r>
      <w:proofErr w:type="gramEnd"/>
      <w:r w:rsidRPr="000D7C58">
        <w:rPr>
          <w:rFonts w:ascii="Times New Roman" w:eastAsia="標楷體" w:hAnsi="Times New Roman" w:cs="Times New Roman"/>
          <w:sz w:val="24"/>
          <w:szCs w:val="24"/>
        </w:rPr>
        <w:t>，於經費額度內支應。如有超支或未及編列預算者，得由總經費額度內勻支，不足支應者，再由聯盟會員協調分攤之。</w:t>
      </w:r>
    </w:p>
    <w:p w14:paraId="551A7B33" w14:textId="77777777" w:rsidR="00D8633F" w:rsidRPr="000D7C58" w:rsidRDefault="00695CDD" w:rsidP="00A47D86">
      <w:pPr>
        <w:pStyle w:val="a5"/>
        <w:numPr>
          <w:ilvl w:val="0"/>
          <w:numId w:val="20"/>
        </w:numPr>
        <w:autoSpaceDE/>
        <w:autoSpaceDN/>
        <w:spacing w:line="440" w:lineRule="exact"/>
        <w:contextualSpacing/>
        <w:jc w:val="both"/>
        <w:rPr>
          <w:rFonts w:ascii="Times New Roman" w:eastAsia="標楷體" w:hAnsi="Times New Roman" w:cs="Times New Roman"/>
          <w:b/>
          <w:bCs/>
          <w:sz w:val="24"/>
          <w:szCs w:val="24"/>
        </w:rPr>
      </w:pPr>
      <w:r w:rsidRPr="000D7C58">
        <w:rPr>
          <w:rFonts w:ascii="Times New Roman" w:eastAsia="標楷體" w:hAnsi="Times New Roman" w:cs="Times New Roman" w:hint="eastAsia"/>
          <w:b/>
          <w:bCs/>
          <w:sz w:val="24"/>
          <w:szCs w:val="24"/>
        </w:rPr>
        <w:t>經費分攤報支規定，</w:t>
      </w:r>
      <w:r w:rsidR="00D8633F" w:rsidRPr="000D7C58">
        <w:rPr>
          <w:rFonts w:ascii="Times New Roman" w:eastAsia="標楷體" w:hAnsi="Times New Roman" w:cs="Times New Roman" w:hint="eastAsia"/>
          <w:b/>
          <w:bCs/>
          <w:sz w:val="24"/>
          <w:szCs w:val="24"/>
        </w:rPr>
        <w:t>經費支應及動撥</w:t>
      </w:r>
    </w:p>
    <w:p w14:paraId="73F53408" w14:textId="77777777" w:rsidR="00D8633F" w:rsidRPr="000D7C58" w:rsidRDefault="00D8633F" w:rsidP="00A47D86">
      <w:pPr>
        <w:pStyle w:val="a5"/>
        <w:numPr>
          <w:ilvl w:val="0"/>
          <w:numId w:val="23"/>
        </w:numPr>
        <w:autoSpaceDE/>
        <w:autoSpaceDN/>
        <w:spacing w:line="440" w:lineRule="exact"/>
        <w:contextualSpacing/>
        <w:jc w:val="both"/>
        <w:rPr>
          <w:rFonts w:ascii="Times New Roman" w:eastAsia="標楷體" w:hAnsi="Times New Roman" w:cs="Times New Roman"/>
          <w:sz w:val="24"/>
          <w:szCs w:val="28"/>
        </w:rPr>
      </w:pPr>
      <w:r w:rsidRPr="000D7C58">
        <w:rPr>
          <w:rFonts w:ascii="Times New Roman" w:eastAsia="標楷體" w:hAnsi="Times New Roman" w:cs="Times New Roman" w:hint="eastAsia"/>
          <w:sz w:val="24"/>
          <w:szCs w:val="24"/>
        </w:rPr>
        <w:t>加入企業實驗室會員之費用依循現有企業實驗</w:t>
      </w:r>
      <w:r w:rsidRPr="000D7C58">
        <w:rPr>
          <w:rFonts w:ascii="Times New Roman" w:eastAsia="標楷體" w:hAnsi="Times New Roman" w:cs="Times New Roman" w:hint="eastAsia"/>
          <w:sz w:val="24"/>
          <w:szCs w:val="28"/>
        </w:rPr>
        <w:t>室模式。聯盟會員費比照「</w:t>
      </w:r>
      <w:proofErr w:type="gramStart"/>
      <w:r w:rsidRPr="000D7C58">
        <w:rPr>
          <w:rFonts w:ascii="Times New Roman" w:eastAsia="標楷體" w:hAnsi="Times New Roman" w:cs="Times New Roman" w:hint="eastAsia"/>
          <w:sz w:val="24"/>
          <w:szCs w:val="28"/>
        </w:rPr>
        <w:t>金融業淨零推動</w:t>
      </w:r>
      <w:proofErr w:type="gramEnd"/>
      <w:r w:rsidRPr="000D7C58">
        <w:rPr>
          <w:rFonts w:ascii="Times New Roman" w:eastAsia="標楷體" w:hAnsi="Times New Roman" w:cs="Times New Roman" w:hint="eastAsia"/>
          <w:sz w:val="24"/>
          <w:szCs w:val="28"/>
        </w:rPr>
        <w:t>工作平台」於年底前繳納至金總之聯盟專戶</w:t>
      </w:r>
      <w:r w:rsidRPr="000D7C58">
        <w:rPr>
          <w:rFonts w:ascii="Times New Roman" w:eastAsia="標楷體" w:hAnsi="Times New Roman" w:cs="Times New Roman" w:hint="eastAsia"/>
          <w:sz w:val="24"/>
          <w:szCs w:val="28"/>
        </w:rPr>
        <w:t>(</w:t>
      </w:r>
      <w:r w:rsidRPr="000D7C58">
        <w:rPr>
          <w:rFonts w:ascii="Times New Roman" w:eastAsia="標楷體" w:hAnsi="Times New Roman" w:cs="Times New Roman" w:hint="eastAsia"/>
          <w:sz w:val="24"/>
          <w:szCs w:val="28"/>
        </w:rPr>
        <w:t>台灣銀行圓山分行</w:t>
      </w:r>
      <w:r w:rsidRPr="000D7C58">
        <w:rPr>
          <w:rFonts w:ascii="Times New Roman" w:eastAsia="標楷體" w:hAnsi="Times New Roman" w:cs="Times New Roman" w:hint="eastAsia"/>
          <w:sz w:val="24"/>
          <w:szCs w:val="28"/>
        </w:rPr>
        <w:t>0</w:t>
      </w:r>
      <w:r w:rsidRPr="000D7C58">
        <w:rPr>
          <w:rFonts w:ascii="Times New Roman" w:eastAsia="標楷體" w:hAnsi="Times New Roman" w:cs="Times New Roman"/>
          <w:sz w:val="24"/>
          <w:szCs w:val="28"/>
        </w:rPr>
        <w:t>04</w:t>
      </w:r>
      <w:r w:rsidRPr="000D7C58">
        <w:rPr>
          <w:rFonts w:ascii="Times New Roman" w:eastAsia="標楷體" w:hAnsi="Times New Roman" w:cs="Times New Roman" w:hint="eastAsia"/>
          <w:sz w:val="24"/>
          <w:szCs w:val="28"/>
        </w:rPr>
        <w:t>，帳號：</w:t>
      </w:r>
      <w:r w:rsidRPr="000D7C58">
        <w:rPr>
          <w:rFonts w:ascii="Times New Roman" w:eastAsia="標楷體" w:hAnsi="Times New Roman" w:cs="Times New Roman" w:hint="eastAsia"/>
          <w:sz w:val="24"/>
          <w:szCs w:val="28"/>
        </w:rPr>
        <w:t>1</w:t>
      </w:r>
      <w:r w:rsidRPr="000D7C58">
        <w:rPr>
          <w:rFonts w:ascii="Times New Roman" w:eastAsia="標楷體" w:hAnsi="Times New Roman" w:cs="Times New Roman"/>
          <w:sz w:val="24"/>
          <w:szCs w:val="28"/>
        </w:rPr>
        <w:t>24004015898</w:t>
      </w:r>
      <w:r w:rsidRPr="000D7C58">
        <w:rPr>
          <w:rFonts w:ascii="Times New Roman" w:eastAsia="標楷體" w:hAnsi="Times New Roman" w:cs="Times New Roman" w:hint="eastAsia"/>
          <w:sz w:val="24"/>
          <w:szCs w:val="28"/>
        </w:rPr>
        <w:t>，戶名：社團法人台灣金融服務業聯合總會</w:t>
      </w:r>
      <w:r w:rsidRPr="000D7C58">
        <w:rPr>
          <w:rFonts w:ascii="Times New Roman" w:eastAsia="標楷體" w:hAnsi="Times New Roman" w:cs="Times New Roman" w:hint="eastAsia"/>
          <w:sz w:val="24"/>
          <w:szCs w:val="28"/>
        </w:rPr>
        <w:t>)</w:t>
      </w:r>
      <w:r w:rsidRPr="000D7C58">
        <w:rPr>
          <w:rFonts w:ascii="Times New Roman" w:eastAsia="標楷體" w:hAnsi="Times New Roman" w:cs="Times New Roman" w:hint="eastAsia"/>
          <w:sz w:val="24"/>
          <w:szCs w:val="28"/>
        </w:rPr>
        <w:t>。</w:t>
      </w:r>
    </w:p>
    <w:p w14:paraId="053E2F86" w14:textId="77777777" w:rsidR="00673E57" w:rsidRDefault="00D8633F" w:rsidP="00A47D86">
      <w:pPr>
        <w:pStyle w:val="a5"/>
        <w:numPr>
          <w:ilvl w:val="0"/>
          <w:numId w:val="23"/>
        </w:numPr>
        <w:autoSpaceDE/>
        <w:autoSpaceDN/>
        <w:spacing w:line="440" w:lineRule="exact"/>
        <w:contextualSpacing/>
        <w:jc w:val="both"/>
        <w:rPr>
          <w:rFonts w:ascii="Times New Roman" w:eastAsia="標楷體" w:hAnsi="Times New Roman" w:cs="Times New Roman"/>
          <w:sz w:val="24"/>
          <w:szCs w:val="28"/>
        </w:rPr>
      </w:pPr>
      <w:r w:rsidRPr="000D7C58">
        <w:rPr>
          <w:rFonts w:ascii="Times New Roman" w:eastAsia="標楷體" w:hAnsi="Times New Roman" w:cs="Times New Roman" w:hint="eastAsia"/>
          <w:sz w:val="24"/>
          <w:szCs w:val="28"/>
        </w:rPr>
        <w:t>工作圈會議相關之場地、人力、茶水、餐點等費用由各工作圈主辦單位先行支應，聯盟每季會議由輪值之工作圈主辦單位先行支應當次會議費用。</w:t>
      </w:r>
    </w:p>
    <w:p w14:paraId="20DA1550" w14:textId="49F54577" w:rsidR="00D8633F" w:rsidRPr="000D7C58" w:rsidRDefault="00D30289" w:rsidP="00A47D86">
      <w:pPr>
        <w:pStyle w:val="a5"/>
        <w:numPr>
          <w:ilvl w:val="0"/>
          <w:numId w:val="23"/>
        </w:numPr>
        <w:autoSpaceDE/>
        <w:autoSpaceDN/>
        <w:spacing w:line="440" w:lineRule="exact"/>
        <w:contextualSpacing/>
        <w:jc w:val="both"/>
        <w:rPr>
          <w:rFonts w:ascii="Times New Roman" w:eastAsia="標楷體" w:hAnsi="Times New Roman" w:cs="Times New Roman"/>
          <w:sz w:val="24"/>
          <w:szCs w:val="28"/>
        </w:rPr>
      </w:pPr>
      <w:r w:rsidRPr="00D30289">
        <w:rPr>
          <w:rFonts w:ascii="Times New Roman" w:eastAsia="標楷體" w:hAnsi="Times New Roman" w:cs="Times New Roman" w:hint="eastAsia"/>
          <w:sz w:val="24"/>
          <w:szCs w:val="28"/>
        </w:rPr>
        <w:t>聯盟</w:t>
      </w:r>
      <w:r w:rsidRPr="00D30289">
        <w:rPr>
          <w:rFonts w:ascii="Times New Roman" w:eastAsia="標楷體" w:hAnsi="Times New Roman" w:cs="Times New Roman" w:hint="eastAsia"/>
          <w:sz w:val="24"/>
          <w:szCs w:val="28"/>
        </w:rPr>
        <w:t>2</w:t>
      </w:r>
      <w:r w:rsidRPr="00D30289">
        <w:rPr>
          <w:rFonts w:ascii="Times New Roman" w:eastAsia="標楷體" w:hAnsi="Times New Roman" w:cs="Times New Roman" w:hint="eastAsia"/>
          <w:sz w:val="24"/>
          <w:szCs w:val="28"/>
        </w:rPr>
        <w:t>個工作圈以上共同舉辦的會議</w:t>
      </w:r>
      <w:r w:rsidR="00673E57" w:rsidRPr="00673E57">
        <w:rPr>
          <w:rFonts w:ascii="Times New Roman" w:eastAsia="標楷體" w:hAnsi="Times New Roman" w:cs="Times New Roman" w:hint="eastAsia"/>
          <w:sz w:val="24"/>
          <w:szCs w:val="28"/>
        </w:rPr>
        <w:t>，以及個別專案經提報召集人會議討論通過之會議，</w:t>
      </w:r>
      <w:r w:rsidRPr="00D30289">
        <w:rPr>
          <w:rFonts w:ascii="Times New Roman" w:eastAsia="標楷體" w:hAnsi="Times New Roman" w:cs="Times New Roman" w:hint="eastAsia"/>
          <w:sz w:val="24"/>
          <w:szCs w:val="28"/>
        </w:rPr>
        <w:t>可由聯盟秘書處統籌辦理，</w:t>
      </w:r>
      <w:r w:rsidR="00673E57" w:rsidRPr="00673E57">
        <w:rPr>
          <w:rFonts w:ascii="Times New Roman" w:eastAsia="標楷體" w:hAnsi="Times New Roman" w:cs="Times New Roman" w:hint="eastAsia"/>
          <w:sz w:val="24"/>
          <w:szCs w:val="28"/>
        </w:rPr>
        <w:t>辦理聯盟活動之業務費用編列原則以不超過會員費收入的</w:t>
      </w:r>
      <w:r w:rsidR="00673E57" w:rsidRPr="00673E57">
        <w:rPr>
          <w:rFonts w:ascii="Times New Roman" w:eastAsia="標楷體" w:hAnsi="Times New Roman" w:cs="Times New Roman" w:hint="eastAsia"/>
          <w:sz w:val="24"/>
          <w:szCs w:val="28"/>
        </w:rPr>
        <w:t>50%</w:t>
      </w:r>
      <w:r w:rsidR="00673E57" w:rsidRPr="00673E57">
        <w:rPr>
          <w:rFonts w:ascii="Times New Roman" w:eastAsia="標楷體" w:hAnsi="Times New Roman" w:cs="Times New Roman" w:hint="eastAsia"/>
          <w:sz w:val="24"/>
          <w:szCs w:val="28"/>
        </w:rPr>
        <w:t>，且</w:t>
      </w:r>
      <w:proofErr w:type="gramStart"/>
      <w:r w:rsidR="00673E57" w:rsidRPr="00673E57">
        <w:rPr>
          <w:rFonts w:ascii="Times New Roman" w:eastAsia="標楷體" w:hAnsi="Times New Roman" w:cs="Times New Roman" w:hint="eastAsia"/>
          <w:sz w:val="24"/>
          <w:szCs w:val="28"/>
        </w:rPr>
        <w:t>採</w:t>
      </w:r>
      <w:proofErr w:type="gramEnd"/>
      <w:r w:rsidR="00673E57" w:rsidRPr="00673E57">
        <w:rPr>
          <w:rFonts w:ascii="Times New Roman" w:eastAsia="標楷體" w:hAnsi="Times New Roman" w:cs="Times New Roman" w:hint="eastAsia"/>
          <w:sz w:val="24"/>
          <w:szCs w:val="28"/>
        </w:rPr>
        <w:t>實支</w:t>
      </w:r>
      <w:proofErr w:type="gramStart"/>
      <w:r w:rsidR="00673E57" w:rsidRPr="00673E57">
        <w:rPr>
          <w:rFonts w:ascii="Times New Roman" w:eastAsia="標楷體" w:hAnsi="Times New Roman" w:cs="Times New Roman" w:hint="eastAsia"/>
          <w:sz w:val="24"/>
          <w:szCs w:val="28"/>
        </w:rPr>
        <w:t>實付報支</w:t>
      </w:r>
      <w:proofErr w:type="gramEnd"/>
      <w:r w:rsidR="00673E57" w:rsidRPr="00673E57">
        <w:rPr>
          <w:rFonts w:ascii="Times New Roman" w:eastAsia="標楷體" w:hAnsi="Times New Roman" w:cs="Times New Roman" w:hint="eastAsia"/>
          <w:sz w:val="24"/>
          <w:szCs w:val="28"/>
        </w:rPr>
        <w:t>；秘書處行政費與秘書業務專人費用經召集人會議通過訂定金額。由秘書處辦理之會議、活動及秘書處行政費、人事費皆由秘書處執行單位先行支應，每年向金融總會請款。</w:t>
      </w:r>
    </w:p>
    <w:p w14:paraId="69706205" w14:textId="77777777" w:rsidR="00D8633F" w:rsidRPr="000D7C58" w:rsidRDefault="00D8633F" w:rsidP="00A47D86">
      <w:pPr>
        <w:pStyle w:val="a5"/>
        <w:numPr>
          <w:ilvl w:val="0"/>
          <w:numId w:val="23"/>
        </w:numPr>
        <w:autoSpaceDE/>
        <w:autoSpaceDN/>
        <w:spacing w:line="440" w:lineRule="exact"/>
        <w:contextualSpacing/>
        <w:jc w:val="both"/>
        <w:rPr>
          <w:rFonts w:ascii="Times New Roman" w:eastAsia="標楷體" w:hAnsi="Times New Roman" w:cs="Times New Roman"/>
          <w:sz w:val="24"/>
          <w:szCs w:val="28"/>
        </w:rPr>
      </w:pPr>
      <w:r w:rsidRPr="000D7C58">
        <w:rPr>
          <w:rFonts w:ascii="Times New Roman" w:eastAsia="標楷體" w:hAnsi="Times New Roman" w:cs="Times New Roman" w:hint="eastAsia"/>
          <w:sz w:val="24"/>
          <w:szCs w:val="28"/>
        </w:rPr>
        <w:t>其他工作圈推動經費，如專家出席費</w:t>
      </w:r>
      <w:r w:rsidRPr="000D7C58">
        <w:rPr>
          <w:rFonts w:ascii="Times New Roman" w:eastAsia="標楷體" w:hAnsi="Times New Roman" w:cs="Times New Roman" w:hint="eastAsia"/>
          <w:sz w:val="24"/>
          <w:szCs w:val="28"/>
        </w:rPr>
        <w:t>(</w:t>
      </w:r>
      <w:r w:rsidRPr="000D7C58">
        <w:rPr>
          <w:rFonts w:ascii="Times New Roman" w:eastAsia="標楷體" w:hAnsi="Times New Roman" w:cs="Times New Roman" w:hint="eastAsia"/>
          <w:sz w:val="24"/>
          <w:szCs w:val="28"/>
        </w:rPr>
        <w:t>小組成員</w:t>
      </w:r>
      <w:proofErr w:type="gramStart"/>
      <w:r w:rsidRPr="000D7C58">
        <w:rPr>
          <w:rFonts w:ascii="Times New Roman" w:eastAsia="標楷體" w:hAnsi="Times New Roman" w:cs="Times New Roman" w:hint="eastAsia"/>
          <w:sz w:val="24"/>
          <w:szCs w:val="28"/>
        </w:rPr>
        <w:t>不</w:t>
      </w:r>
      <w:proofErr w:type="gramEnd"/>
      <w:r w:rsidRPr="000D7C58">
        <w:rPr>
          <w:rFonts w:ascii="Times New Roman" w:eastAsia="標楷體" w:hAnsi="Times New Roman" w:cs="Times New Roman" w:hint="eastAsia"/>
          <w:sz w:val="24"/>
          <w:szCs w:val="28"/>
        </w:rPr>
        <w:t>支領出席費</w:t>
      </w:r>
      <w:r w:rsidRPr="000D7C58">
        <w:rPr>
          <w:rFonts w:ascii="Times New Roman" w:eastAsia="標楷體" w:hAnsi="Times New Roman" w:cs="Times New Roman" w:hint="eastAsia"/>
          <w:sz w:val="24"/>
          <w:szCs w:val="28"/>
        </w:rPr>
        <w:t>)</w:t>
      </w:r>
      <w:r w:rsidRPr="000D7C58">
        <w:rPr>
          <w:rFonts w:ascii="Times New Roman" w:eastAsia="標楷體" w:hAnsi="Times New Roman" w:cs="Times New Roman" w:hint="eastAsia"/>
          <w:sz w:val="24"/>
          <w:szCs w:val="28"/>
        </w:rPr>
        <w:t>、委辦費、活動或計畫經費，原則經工作圈會議通過後辦理及支應。</w:t>
      </w:r>
    </w:p>
    <w:p w14:paraId="176D505B" w14:textId="7DCD8C51" w:rsidR="00D8633F" w:rsidRPr="000D7C58" w:rsidRDefault="00D8633F" w:rsidP="00A47D86">
      <w:pPr>
        <w:pStyle w:val="a5"/>
        <w:numPr>
          <w:ilvl w:val="0"/>
          <w:numId w:val="23"/>
        </w:numPr>
        <w:autoSpaceDE/>
        <w:autoSpaceDN/>
        <w:spacing w:line="440" w:lineRule="exact"/>
        <w:contextualSpacing/>
        <w:jc w:val="both"/>
        <w:rPr>
          <w:rFonts w:ascii="Times New Roman" w:eastAsia="標楷體" w:hAnsi="Times New Roman" w:cs="Times New Roman"/>
          <w:sz w:val="24"/>
          <w:szCs w:val="28"/>
        </w:rPr>
      </w:pPr>
      <w:r w:rsidRPr="000D7C58">
        <w:rPr>
          <w:rFonts w:ascii="Times New Roman" w:eastAsia="標楷體" w:hAnsi="Times New Roman" w:cs="Times New Roman" w:hint="eastAsia"/>
          <w:sz w:val="24"/>
          <w:szCs w:val="28"/>
        </w:rPr>
        <w:t>各工作圈經費動支或採購，依各工作圈主辦單位內部採購程序辦理，由各工作圈主辦單位先行墊付，並秉持</w:t>
      </w:r>
      <w:proofErr w:type="gramStart"/>
      <w:r w:rsidRPr="000D7C58">
        <w:rPr>
          <w:rFonts w:ascii="Times New Roman" w:eastAsia="標楷體" w:hAnsi="Times New Roman" w:cs="Times New Roman" w:hint="eastAsia"/>
          <w:sz w:val="24"/>
          <w:szCs w:val="28"/>
        </w:rPr>
        <w:t>撙</w:t>
      </w:r>
      <w:proofErr w:type="gramEnd"/>
      <w:r w:rsidRPr="000D7C58">
        <w:rPr>
          <w:rFonts w:ascii="Times New Roman" w:eastAsia="標楷體" w:hAnsi="Times New Roman" w:cs="Times New Roman" w:hint="eastAsia"/>
          <w:sz w:val="24"/>
          <w:szCs w:val="28"/>
        </w:rPr>
        <w:t>節原則，每年</w:t>
      </w:r>
      <w:r w:rsidR="00D30289">
        <w:rPr>
          <w:rFonts w:ascii="Times New Roman" w:eastAsia="標楷體" w:hAnsi="Times New Roman" w:cs="Times New Roman" w:hint="eastAsia"/>
          <w:sz w:val="24"/>
          <w:szCs w:val="28"/>
        </w:rPr>
        <w:t>11</w:t>
      </w:r>
      <w:r w:rsidRPr="000D7C58">
        <w:rPr>
          <w:rFonts w:ascii="Times New Roman" w:eastAsia="標楷體" w:hAnsi="Times New Roman" w:cs="Times New Roman" w:hint="eastAsia"/>
          <w:sz w:val="24"/>
          <w:szCs w:val="28"/>
        </w:rPr>
        <w:t>月</w:t>
      </w:r>
      <w:r w:rsidR="00D30289">
        <w:rPr>
          <w:rFonts w:ascii="Times New Roman" w:eastAsia="標楷體" w:hAnsi="Times New Roman" w:cs="Times New Roman" w:hint="eastAsia"/>
          <w:sz w:val="24"/>
          <w:szCs w:val="28"/>
        </w:rPr>
        <w:t>15</w:t>
      </w:r>
      <w:r w:rsidR="00D30289">
        <w:rPr>
          <w:rFonts w:ascii="Times New Roman" w:eastAsia="標楷體" w:hAnsi="Times New Roman" w:cs="Times New Roman" w:hint="eastAsia"/>
          <w:sz w:val="24"/>
          <w:szCs w:val="28"/>
        </w:rPr>
        <w:t>日</w:t>
      </w:r>
      <w:r w:rsidRPr="000D7C58">
        <w:rPr>
          <w:rFonts w:ascii="Times New Roman" w:eastAsia="標楷體" w:hAnsi="Times New Roman" w:cs="Times New Roman" w:hint="eastAsia"/>
          <w:sz w:val="24"/>
          <w:szCs w:val="28"/>
        </w:rPr>
        <w:t>前檢據</w:t>
      </w:r>
      <w:r w:rsidRPr="000D7C58">
        <w:rPr>
          <w:rFonts w:ascii="Times New Roman" w:eastAsia="標楷體" w:hAnsi="Times New Roman" w:cs="Times New Roman" w:hint="eastAsia"/>
          <w:sz w:val="24"/>
          <w:szCs w:val="28"/>
        </w:rPr>
        <w:lastRenderedPageBreak/>
        <w:t>向秘書處申請撥付。</w:t>
      </w:r>
    </w:p>
    <w:p w14:paraId="05CF9899" w14:textId="393EB506" w:rsidR="003A020F" w:rsidRPr="000D7C58" w:rsidRDefault="00D8633F" w:rsidP="00A47D86">
      <w:pPr>
        <w:pStyle w:val="a5"/>
        <w:numPr>
          <w:ilvl w:val="0"/>
          <w:numId w:val="23"/>
        </w:numPr>
        <w:autoSpaceDE/>
        <w:autoSpaceDN/>
        <w:spacing w:line="440" w:lineRule="exact"/>
        <w:contextualSpacing/>
        <w:jc w:val="both"/>
        <w:rPr>
          <w:rFonts w:ascii="Times New Roman" w:eastAsia="標楷體" w:hAnsi="Times New Roman" w:cs="Times New Roman"/>
          <w:sz w:val="24"/>
          <w:szCs w:val="28"/>
        </w:rPr>
      </w:pPr>
      <w:r w:rsidRPr="000D7C58">
        <w:rPr>
          <w:rFonts w:ascii="Times New Roman" w:eastAsia="標楷體" w:hAnsi="Times New Roman" w:cs="Times New Roman" w:hint="eastAsia"/>
          <w:sz w:val="24"/>
          <w:szCs w:val="28"/>
        </w:rPr>
        <w:t>秘書處調查彙整前項支用情形，並製作聯盟成員分攤表，提報聯盟會議通過後，通知各成員匯款繳納，</w:t>
      </w:r>
      <w:proofErr w:type="gramStart"/>
      <w:r w:rsidRPr="000D7C58">
        <w:rPr>
          <w:rFonts w:ascii="Times New Roman" w:eastAsia="標楷體" w:hAnsi="Times New Roman" w:cs="Times New Roman" w:hint="eastAsia"/>
          <w:sz w:val="24"/>
          <w:szCs w:val="28"/>
        </w:rPr>
        <w:t>俾歸墊各工作</w:t>
      </w:r>
      <w:proofErr w:type="gramEnd"/>
      <w:r w:rsidRPr="000D7C58">
        <w:rPr>
          <w:rFonts w:ascii="Times New Roman" w:eastAsia="標楷體" w:hAnsi="Times New Roman" w:cs="Times New Roman" w:hint="eastAsia"/>
          <w:sz w:val="24"/>
          <w:szCs w:val="28"/>
        </w:rPr>
        <w:t>圈主辦單位及</w:t>
      </w:r>
      <w:r w:rsidR="00D30289">
        <w:rPr>
          <w:rFonts w:ascii="Times New Roman" w:eastAsia="標楷體" w:hAnsi="Times New Roman" w:cs="Times New Roman" w:hint="eastAsia"/>
          <w:sz w:val="24"/>
          <w:szCs w:val="28"/>
        </w:rPr>
        <w:t>秘書處執行單位</w:t>
      </w:r>
      <w:r w:rsidRPr="000D7C58">
        <w:rPr>
          <w:rFonts w:ascii="Times New Roman" w:eastAsia="標楷體" w:hAnsi="Times New Roman" w:cs="Times New Roman" w:hint="eastAsia"/>
          <w:sz w:val="24"/>
          <w:szCs w:val="28"/>
        </w:rPr>
        <w:t>，收據製發</w:t>
      </w:r>
      <w:proofErr w:type="gramStart"/>
      <w:r w:rsidRPr="000D7C58">
        <w:rPr>
          <w:rFonts w:ascii="Times New Roman" w:eastAsia="標楷體" w:hAnsi="Times New Roman" w:cs="Times New Roman" w:hint="eastAsia"/>
          <w:sz w:val="24"/>
          <w:szCs w:val="28"/>
        </w:rPr>
        <w:t>與歸墊由</w:t>
      </w:r>
      <w:proofErr w:type="gramEnd"/>
      <w:r w:rsidRPr="000D7C58">
        <w:rPr>
          <w:rFonts w:ascii="Times New Roman" w:eastAsia="標楷體" w:hAnsi="Times New Roman" w:cs="Times New Roman" w:hint="eastAsia"/>
          <w:sz w:val="24"/>
          <w:szCs w:val="28"/>
        </w:rPr>
        <w:t>金融總會辦理。</w:t>
      </w:r>
    </w:p>
    <w:p w14:paraId="61E6F160" w14:textId="471E435F" w:rsidR="00950868" w:rsidRPr="00326485" w:rsidRDefault="00D44940" w:rsidP="00950868">
      <w:pPr>
        <w:pStyle w:val="10"/>
        <w:numPr>
          <w:ilvl w:val="0"/>
          <w:numId w:val="1"/>
        </w:numPr>
        <w:spacing w:before="120" w:after="120" w:line="360" w:lineRule="auto"/>
        <w:jc w:val="both"/>
        <w:rPr>
          <w:rFonts w:ascii="標楷體" w:eastAsia="標楷體" w:hAnsi="標楷體" w:cs="微軟正黑體"/>
          <w:b/>
          <w:sz w:val="36"/>
          <w:szCs w:val="36"/>
        </w:rPr>
      </w:pPr>
      <w:bookmarkStart w:id="4" w:name="_Toc216351170"/>
      <w:bookmarkStart w:id="5" w:name="OLE_LINK1"/>
      <w:bookmarkStart w:id="6" w:name="OLE_LINK2"/>
      <w:r>
        <w:rPr>
          <w:rFonts w:ascii="標楷體" w:eastAsia="標楷體" w:hAnsi="標楷體" w:cs="微軟正黑體" w:hint="eastAsia"/>
          <w:b/>
          <w:sz w:val="36"/>
          <w:szCs w:val="36"/>
        </w:rPr>
        <w:t>聯盟會員</w:t>
      </w:r>
      <w:r w:rsidR="00FE7F11">
        <w:rPr>
          <w:rFonts w:ascii="標楷體" w:eastAsia="標楷體" w:hAnsi="標楷體" w:cs="微軟正黑體" w:hint="eastAsia"/>
          <w:b/>
          <w:sz w:val="36"/>
          <w:szCs w:val="36"/>
        </w:rPr>
        <w:t>方案</w:t>
      </w:r>
      <w:bookmarkEnd w:id="4"/>
    </w:p>
    <w:p w14:paraId="76BD4B3D" w14:textId="77777777" w:rsidR="009B2679" w:rsidRPr="00D674A6" w:rsidRDefault="00950868" w:rsidP="007E4C70">
      <w:pPr>
        <w:pStyle w:val="a5"/>
        <w:numPr>
          <w:ilvl w:val="0"/>
          <w:numId w:val="53"/>
        </w:numPr>
        <w:autoSpaceDE/>
        <w:autoSpaceDN/>
        <w:spacing w:line="440" w:lineRule="exact"/>
        <w:contextualSpacing/>
        <w:jc w:val="both"/>
        <w:rPr>
          <w:rFonts w:ascii="Times New Roman" w:eastAsia="標楷體" w:hAnsi="Times New Roman" w:cs="Times New Roman"/>
          <w:sz w:val="24"/>
          <w:szCs w:val="24"/>
        </w:rPr>
      </w:pPr>
      <w:proofErr w:type="gramStart"/>
      <w:r w:rsidRPr="007E4C70">
        <w:rPr>
          <w:rFonts w:ascii="Times New Roman" w:eastAsia="標楷體" w:hAnsi="Times New Roman" w:cs="Times New Roman" w:hint="eastAsia"/>
          <w:sz w:val="24"/>
          <w:szCs w:val="24"/>
        </w:rPr>
        <w:t>採</w:t>
      </w:r>
      <w:proofErr w:type="gramEnd"/>
      <w:r w:rsidRPr="007E4C70">
        <w:rPr>
          <w:rFonts w:ascii="Times New Roman" w:eastAsia="標楷體" w:hAnsi="Times New Roman" w:cs="Times New Roman" w:hint="eastAsia"/>
          <w:sz w:val="24"/>
          <w:szCs w:val="24"/>
        </w:rPr>
        <w:t>開放申請與</w:t>
      </w:r>
      <w:r w:rsidRPr="007E4C70">
        <w:rPr>
          <w:rFonts w:ascii="Times New Roman" w:eastAsia="標楷體" w:hAnsi="Times New Roman" w:cs="Times New Roman"/>
          <w:sz w:val="24"/>
          <w:szCs w:val="24"/>
        </w:rPr>
        <w:t>邀請制</w:t>
      </w:r>
      <w:r w:rsidRPr="007E4C70">
        <w:rPr>
          <w:rFonts w:ascii="Times New Roman" w:eastAsia="標楷體" w:hAnsi="Times New Roman" w:cs="Times New Roman" w:hint="eastAsia"/>
          <w:sz w:val="24"/>
          <w:szCs w:val="24"/>
        </w:rPr>
        <w:t>並行</w:t>
      </w:r>
      <w:r w:rsidRPr="007E4C70">
        <w:rPr>
          <w:rFonts w:ascii="Times New Roman" w:eastAsia="標楷體" w:hAnsi="Times New Roman" w:cs="Times New Roman"/>
          <w:sz w:val="24"/>
          <w:szCs w:val="24"/>
        </w:rPr>
        <w:t>，主要邀請對象為</w:t>
      </w:r>
      <w:r w:rsidRPr="007E4C70">
        <w:rPr>
          <w:rFonts w:ascii="Times New Roman" w:eastAsia="標楷體" w:hAnsi="Times New Roman" w:cs="Times New Roman" w:hint="eastAsia"/>
          <w:sz w:val="24"/>
          <w:szCs w:val="24"/>
        </w:rPr>
        <w:t>欲</w:t>
      </w:r>
      <w:r w:rsidR="00D44940" w:rsidRPr="007E4C70">
        <w:rPr>
          <w:rFonts w:ascii="Times New Roman" w:eastAsia="標楷體" w:hAnsi="Times New Roman" w:cs="Times New Roman" w:hint="eastAsia"/>
          <w:sz w:val="24"/>
          <w:szCs w:val="24"/>
        </w:rPr>
        <w:t>參與金融業集體創新應用之</w:t>
      </w:r>
      <w:r w:rsidRPr="007E4C70">
        <w:rPr>
          <w:rFonts w:ascii="Times New Roman" w:eastAsia="標楷體" w:hAnsi="Times New Roman" w:cs="Times New Roman"/>
          <w:sz w:val="24"/>
          <w:szCs w:val="24"/>
        </w:rPr>
        <w:t>金融</w:t>
      </w:r>
      <w:r w:rsidRPr="007E4C70">
        <w:rPr>
          <w:rFonts w:ascii="Times New Roman" w:eastAsia="標楷體" w:hAnsi="Times New Roman" w:cs="Times New Roman" w:hint="eastAsia"/>
          <w:sz w:val="24"/>
          <w:szCs w:val="24"/>
        </w:rPr>
        <w:t>機構</w:t>
      </w:r>
      <w:r w:rsidR="00932175" w:rsidRPr="007E4C70">
        <w:rPr>
          <w:rFonts w:ascii="Times New Roman" w:eastAsia="標楷體" w:hAnsi="Times New Roman" w:cs="Times New Roman" w:hint="eastAsia"/>
          <w:sz w:val="24"/>
          <w:szCs w:val="24"/>
        </w:rPr>
        <w:t>，</w:t>
      </w:r>
      <w:proofErr w:type="gramStart"/>
      <w:r w:rsidR="00932175" w:rsidRPr="007E4C70">
        <w:rPr>
          <w:rFonts w:ascii="Times New Roman" w:eastAsia="標楷體" w:hAnsi="Times New Roman" w:cs="Times New Roman" w:hint="eastAsia"/>
          <w:sz w:val="24"/>
          <w:szCs w:val="24"/>
        </w:rPr>
        <w:t>包含</w:t>
      </w:r>
      <w:r w:rsidR="00D44940" w:rsidRPr="007E4C70">
        <w:rPr>
          <w:rFonts w:ascii="Times New Roman" w:eastAsia="標楷體" w:hAnsi="Times New Roman" w:cs="Times New Roman" w:hint="eastAsia"/>
          <w:sz w:val="24"/>
          <w:szCs w:val="24"/>
        </w:rPr>
        <w:t>金控公司</w:t>
      </w:r>
      <w:proofErr w:type="gramEnd"/>
      <w:r w:rsidR="00D44940" w:rsidRPr="007E4C70">
        <w:rPr>
          <w:rFonts w:ascii="Times New Roman" w:eastAsia="標楷體" w:hAnsi="Times New Roman" w:cs="Times New Roman" w:hint="eastAsia"/>
          <w:sz w:val="24"/>
          <w:szCs w:val="24"/>
        </w:rPr>
        <w:t>、</w:t>
      </w:r>
      <w:r w:rsidR="00932175" w:rsidRPr="007E4C70">
        <w:rPr>
          <w:rFonts w:ascii="Times New Roman" w:eastAsia="標楷體" w:hAnsi="Times New Roman" w:cs="Times New Roman" w:hint="eastAsia"/>
          <w:sz w:val="24"/>
          <w:szCs w:val="24"/>
        </w:rPr>
        <w:t>銀行業、</w:t>
      </w:r>
      <w:r w:rsidR="00F51DF9" w:rsidRPr="007E4C70">
        <w:rPr>
          <w:rFonts w:ascii="Times New Roman" w:eastAsia="標楷體" w:hAnsi="Times New Roman" w:cs="Times New Roman" w:hint="eastAsia"/>
          <w:sz w:val="24"/>
          <w:szCs w:val="24"/>
        </w:rPr>
        <w:t>保險業、</w:t>
      </w:r>
      <w:r w:rsidR="00932175" w:rsidRPr="007E4C70">
        <w:rPr>
          <w:rFonts w:ascii="Times New Roman" w:eastAsia="標楷體" w:hAnsi="Times New Roman" w:cs="Times New Roman" w:hint="eastAsia"/>
          <w:sz w:val="24"/>
          <w:szCs w:val="24"/>
        </w:rPr>
        <w:t>證券期貨業、</w:t>
      </w:r>
      <w:r w:rsidR="001506B8" w:rsidRPr="007E4C70">
        <w:rPr>
          <w:rFonts w:ascii="Times New Roman" w:eastAsia="標楷體" w:hAnsi="Times New Roman" w:cs="Times New Roman" w:hint="eastAsia"/>
          <w:sz w:val="24"/>
          <w:szCs w:val="24"/>
        </w:rPr>
        <w:t>以及</w:t>
      </w:r>
      <w:r w:rsidR="00932175" w:rsidRPr="007E4C70">
        <w:rPr>
          <w:rFonts w:ascii="Times New Roman" w:eastAsia="標楷體" w:hAnsi="Times New Roman" w:cs="Times New Roman" w:hint="eastAsia"/>
          <w:sz w:val="24"/>
          <w:szCs w:val="24"/>
        </w:rPr>
        <w:t>如電子支付機構、</w:t>
      </w:r>
      <w:proofErr w:type="gramStart"/>
      <w:r w:rsidR="00D24A02" w:rsidRPr="007E4C70">
        <w:rPr>
          <w:rFonts w:ascii="Times New Roman" w:eastAsia="標楷體" w:hAnsi="Times New Roman" w:cs="Times New Roman" w:hint="eastAsia"/>
          <w:sz w:val="24"/>
          <w:szCs w:val="24"/>
        </w:rPr>
        <w:t>保經公司</w:t>
      </w:r>
      <w:proofErr w:type="gramEnd"/>
      <w:r w:rsidR="00D24A02" w:rsidRPr="007E4C70">
        <w:rPr>
          <w:rFonts w:ascii="Times New Roman" w:eastAsia="標楷體" w:hAnsi="Times New Roman" w:cs="Times New Roman" w:hint="eastAsia"/>
          <w:sz w:val="24"/>
          <w:szCs w:val="24"/>
        </w:rPr>
        <w:t>、保代</w:t>
      </w:r>
      <w:r w:rsidR="00D24A02" w:rsidRPr="00D674A6">
        <w:rPr>
          <w:rFonts w:ascii="Times New Roman" w:eastAsia="標楷體" w:hAnsi="Times New Roman" w:cs="Times New Roman" w:hint="eastAsia"/>
          <w:sz w:val="24"/>
          <w:szCs w:val="24"/>
        </w:rPr>
        <w:t>公司</w:t>
      </w:r>
      <w:r w:rsidR="007C1BF4" w:rsidRPr="00D674A6">
        <w:rPr>
          <w:rFonts w:ascii="Times New Roman" w:eastAsia="標楷體" w:hAnsi="Times New Roman" w:cs="Times New Roman" w:hint="eastAsia"/>
          <w:sz w:val="24"/>
          <w:szCs w:val="24"/>
        </w:rPr>
        <w:t>、投信公司、投顧公司</w:t>
      </w:r>
      <w:r w:rsidR="00550263" w:rsidRPr="00D674A6">
        <w:rPr>
          <w:rFonts w:ascii="Times New Roman" w:eastAsia="標楷體" w:hAnsi="Times New Roman" w:cs="Times New Roman" w:hint="eastAsia"/>
          <w:sz w:val="24"/>
          <w:szCs w:val="24"/>
        </w:rPr>
        <w:t>等</w:t>
      </w:r>
      <w:r w:rsidRPr="00D674A6">
        <w:rPr>
          <w:rFonts w:ascii="Times New Roman" w:eastAsia="標楷體" w:hAnsi="Times New Roman" w:cs="Times New Roman"/>
          <w:sz w:val="24"/>
          <w:szCs w:val="24"/>
        </w:rPr>
        <w:t>。</w:t>
      </w:r>
    </w:p>
    <w:p w14:paraId="5A18C8C0" w14:textId="00B6767D" w:rsidR="007E4C70" w:rsidRPr="00D674A6" w:rsidRDefault="001506B8" w:rsidP="007E4C70">
      <w:pPr>
        <w:pStyle w:val="a5"/>
        <w:numPr>
          <w:ilvl w:val="0"/>
          <w:numId w:val="53"/>
        </w:numPr>
        <w:autoSpaceDE/>
        <w:autoSpaceDN/>
        <w:spacing w:line="440" w:lineRule="exact"/>
        <w:contextualSpacing/>
        <w:jc w:val="both"/>
        <w:rPr>
          <w:rFonts w:ascii="Times New Roman" w:eastAsia="標楷體" w:hAnsi="Times New Roman" w:cs="Times New Roman"/>
          <w:sz w:val="24"/>
          <w:szCs w:val="24"/>
        </w:rPr>
      </w:pPr>
      <w:r w:rsidRPr="00D674A6">
        <w:rPr>
          <w:rFonts w:ascii="Times New Roman" w:eastAsia="標楷體" w:hAnsi="Times New Roman" w:cs="Times New Roman" w:hint="eastAsia"/>
          <w:sz w:val="24"/>
          <w:szCs w:val="24"/>
        </w:rPr>
        <w:t>申請</w:t>
      </w:r>
      <w:r w:rsidR="002914A2" w:rsidRPr="00D674A6">
        <w:rPr>
          <w:rFonts w:ascii="Times New Roman" w:eastAsia="標楷體" w:hAnsi="Times New Roman" w:cs="Times New Roman" w:hint="eastAsia"/>
          <w:sz w:val="24"/>
          <w:szCs w:val="24"/>
        </w:rPr>
        <w:t>本</w:t>
      </w:r>
      <w:r w:rsidRPr="00D674A6">
        <w:rPr>
          <w:rFonts w:ascii="Times New Roman" w:eastAsia="標楷體" w:hAnsi="Times New Roman" w:cs="Times New Roman" w:hint="eastAsia"/>
          <w:sz w:val="24"/>
          <w:szCs w:val="24"/>
        </w:rPr>
        <w:t>聯盟會員需同時申請金融科技創新園區</w:t>
      </w:r>
      <w:r w:rsidR="002914A2" w:rsidRPr="00D674A6">
        <w:rPr>
          <w:rFonts w:ascii="Times New Roman" w:eastAsia="標楷體" w:hAnsi="Times New Roman" w:cs="Times New Roman" w:hint="eastAsia"/>
          <w:sz w:val="24"/>
          <w:szCs w:val="24"/>
        </w:rPr>
        <w:t>(FinTechSpace)</w:t>
      </w:r>
      <w:r w:rsidRPr="00D674A6">
        <w:rPr>
          <w:rFonts w:ascii="Times New Roman" w:eastAsia="標楷體" w:hAnsi="Times New Roman" w:cs="Times New Roman" w:hint="eastAsia"/>
          <w:sz w:val="24"/>
          <w:szCs w:val="24"/>
        </w:rPr>
        <w:t>企業實驗室會員，</w:t>
      </w:r>
      <w:r w:rsidR="002914A2" w:rsidRPr="00D674A6">
        <w:rPr>
          <w:rFonts w:ascii="Times New Roman" w:eastAsia="標楷體" w:hAnsi="Times New Roman" w:cs="Times New Roman" w:hint="eastAsia"/>
          <w:sz w:val="24"/>
          <w:szCs w:val="24"/>
        </w:rPr>
        <w:t>茲以</w:t>
      </w:r>
      <w:r w:rsidR="009B2679" w:rsidRPr="00D674A6">
        <w:rPr>
          <w:rFonts w:ascii="Times New Roman" w:eastAsia="標楷體" w:hAnsi="Times New Roman" w:cs="Times New Roman" w:hint="eastAsia"/>
          <w:sz w:val="24"/>
          <w:szCs w:val="24"/>
        </w:rPr>
        <w:t>運用園區</w:t>
      </w:r>
      <w:r w:rsidRPr="00D674A6">
        <w:rPr>
          <w:rFonts w:ascii="Times New Roman" w:eastAsia="標楷體" w:hAnsi="Times New Roman" w:cs="Times New Roman" w:hint="eastAsia"/>
          <w:sz w:val="24"/>
          <w:szCs w:val="24"/>
        </w:rPr>
        <w:t>輔導資源</w:t>
      </w:r>
      <w:r w:rsidR="009B2679" w:rsidRPr="00D674A6">
        <w:rPr>
          <w:rFonts w:ascii="Times New Roman" w:eastAsia="標楷體" w:hAnsi="Times New Roman" w:cs="Times New Roman" w:hint="eastAsia"/>
          <w:sz w:val="24"/>
          <w:szCs w:val="24"/>
        </w:rPr>
        <w:t>加速聯盟專案推動</w:t>
      </w:r>
      <w:r w:rsidRPr="00D674A6">
        <w:rPr>
          <w:rFonts w:ascii="Times New Roman" w:eastAsia="標楷體" w:hAnsi="Times New Roman" w:cs="Times New Roman" w:hint="eastAsia"/>
          <w:sz w:val="24"/>
          <w:szCs w:val="24"/>
        </w:rPr>
        <w:t>，</w:t>
      </w:r>
      <w:r w:rsidR="00FB2E26" w:rsidRPr="00D674A6">
        <w:rPr>
          <w:rFonts w:ascii="Times New Roman" w:eastAsia="標楷體" w:hAnsi="Times New Roman" w:cs="Times New Roman" w:hint="eastAsia"/>
          <w:sz w:val="24"/>
          <w:szCs w:val="24"/>
        </w:rPr>
        <w:t>入會方案詳如</w:t>
      </w:r>
      <w:r w:rsidRPr="00D674A6">
        <w:rPr>
          <w:rFonts w:ascii="Times New Roman" w:eastAsia="標楷體" w:hAnsi="Times New Roman" w:cs="Times New Roman" w:hint="eastAsia"/>
          <w:sz w:val="24"/>
          <w:szCs w:val="24"/>
        </w:rPr>
        <w:t>附件一</w:t>
      </w:r>
      <w:r w:rsidR="009B2679" w:rsidRPr="00D674A6">
        <w:rPr>
          <w:rFonts w:ascii="Times New Roman" w:eastAsia="標楷體" w:hAnsi="Times New Roman" w:cs="Times New Roman" w:hint="eastAsia"/>
          <w:sz w:val="24"/>
          <w:szCs w:val="24"/>
        </w:rPr>
        <w:t>《</w:t>
      </w:r>
      <w:r w:rsidR="002914A2" w:rsidRPr="00D674A6">
        <w:rPr>
          <w:rFonts w:ascii="Times New Roman" w:eastAsia="標楷體" w:hAnsi="Times New Roman" w:cs="Times New Roman" w:hint="eastAsia"/>
          <w:sz w:val="24"/>
          <w:szCs w:val="24"/>
        </w:rPr>
        <w:t>FinTechSpace</w:t>
      </w:r>
      <w:r w:rsidR="009B2679" w:rsidRPr="00D674A6">
        <w:rPr>
          <w:rFonts w:ascii="Times New Roman" w:eastAsia="標楷體" w:hAnsi="Times New Roman" w:cs="Times New Roman" w:hint="eastAsia"/>
          <w:sz w:val="24"/>
          <w:szCs w:val="24"/>
        </w:rPr>
        <w:t>企業實驗室暨金融科技產業聯盟</w:t>
      </w:r>
      <w:r w:rsidR="002914A2" w:rsidRPr="00D674A6">
        <w:rPr>
          <w:rFonts w:ascii="Times New Roman" w:eastAsia="標楷體" w:hAnsi="Times New Roman" w:cs="Times New Roman" w:hint="eastAsia"/>
          <w:sz w:val="24"/>
          <w:szCs w:val="24"/>
        </w:rPr>
        <w:t>會員</w:t>
      </w:r>
      <w:r w:rsidR="009B2679" w:rsidRPr="00D674A6">
        <w:rPr>
          <w:rFonts w:ascii="Times New Roman" w:eastAsia="標楷體" w:hAnsi="Times New Roman" w:cs="Times New Roman" w:hint="eastAsia"/>
          <w:sz w:val="24"/>
          <w:szCs w:val="24"/>
        </w:rPr>
        <w:t>申請書》</w:t>
      </w:r>
      <w:bookmarkEnd w:id="5"/>
      <w:bookmarkEnd w:id="6"/>
      <w:r w:rsidR="007E4C70" w:rsidRPr="00D674A6">
        <w:rPr>
          <w:rFonts w:ascii="Times New Roman" w:eastAsia="標楷體" w:hAnsi="Times New Roman" w:cs="Times New Roman"/>
          <w:sz w:val="24"/>
          <w:szCs w:val="24"/>
        </w:rPr>
        <w:t>。</w:t>
      </w:r>
    </w:p>
    <w:p w14:paraId="6DA536C8" w14:textId="640FE7BF" w:rsidR="00FB2E26" w:rsidRPr="00D674A6" w:rsidRDefault="007E4C70" w:rsidP="007E4C70">
      <w:pPr>
        <w:pStyle w:val="a5"/>
        <w:numPr>
          <w:ilvl w:val="0"/>
          <w:numId w:val="53"/>
        </w:numPr>
        <w:autoSpaceDE/>
        <w:autoSpaceDN/>
        <w:spacing w:line="440" w:lineRule="exact"/>
        <w:contextualSpacing/>
        <w:jc w:val="both"/>
        <w:rPr>
          <w:rFonts w:ascii="Times New Roman" w:eastAsia="標楷體" w:hAnsi="Times New Roman" w:cs="Times New Roman"/>
          <w:sz w:val="24"/>
          <w:szCs w:val="24"/>
        </w:rPr>
      </w:pPr>
      <w:r w:rsidRPr="00D674A6">
        <w:rPr>
          <w:rFonts w:ascii="Times New Roman" w:eastAsia="標楷體" w:hAnsi="Times New Roman" w:cs="Times New Roman" w:hint="eastAsia"/>
          <w:sz w:val="24"/>
          <w:szCs w:val="24"/>
        </w:rPr>
        <w:t>由秘書處協助</w:t>
      </w:r>
      <w:r w:rsidR="00931576" w:rsidRPr="00D674A6">
        <w:rPr>
          <w:rFonts w:ascii="Times New Roman" w:eastAsia="標楷體" w:hAnsi="Times New Roman" w:cs="Times New Roman" w:hint="eastAsia"/>
          <w:sz w:val="24"/>
          <w:szCs w:val="24"/>
        </w:rPr>
        <w:t>會員機構</w:t>
      </w:r>
      <w:r w:rsidR="00C13BC0" w:rsidRPr="00D674A6">
        <w:rPr>
          <w:rFonts w:ascii="Times New Roman" w:eastAsia="標楷體" w:hAnsi="Times New Roman" w:cs="Times New Roman" w:hint="eastAsia"/>
          <w:sz w:val="24"/>
          <w:szCs w:val="24"/>
        </w:rPr>
        <w:t>簽署</w:t>
      </w:r>
      <w:proofErr w:type="gramStart"/>
      <w:r w:rsidRPr="00D674A6">
        <w:rPr>
          <w:rFonts w:ascii="Times New Roman" w:eastAsia="標楷體" w:hAnsi="Times New Roman" w:cs="Times New Roman" w:hint="eastAsia"/>
          <w:sz w:val="24"/>
          <w:szCs w:val="24"/>
        </w:rPr>
        <w:t>聯盟公版</w:t>
      </w:r>
      <w:proofErr w:type="gramEnd"/>
      <w:r w:rsidRPr="00D674A6">
        <w:rPr>
          <w:rFonts w:ascii="Times New Roman" w:eastAsia="標楷體" w:hAnsi="Times New Roman" w:cs="Times New Roman" w:hint="eastAsia"/>
          <w:sz w:val="24"/>
          <w:szCs w:val="24"/>
        </w:rPr>
        <w:t>MOU</w:t>
      </w:r>
      <w:r w:rsidRPr="00D674A6">
        <w:rPr>
          <w:rFonts w:ascii="Times New Roman" w:eastAsia="標楷體" w:hAnsi="Times New Roman" w:cs="Times New Roman" w:hint="eastAsia"/>
          <w:sz w:val="24"/>
          <w:szCs w:val="24"/>
        </w:rPr>
        <w:t>，詳如附件</w:t>
      </w:r>
      <w:proofErr w:type="gramStart"/>
      <w:r w:rsidRPr="00D674A6">
        <w:rPr>
          <w:rFonts w:ascii="Times New Roman" w:eastAsia="標楷體" w:hAnsi="Times New Roman" w:cs="Times New Roman" w:hint="eastAsia"/>
          <w:sz w:val="24"/>
          <w:szCs w:val="24"/>
        </w:rPr>
        <w:t>三</w:t>
      </w:r>
      <w:proofErr w:type="gramEnd"/>
      <w:r w:rsidR="00C13BC0" w:rsidRPr="00D674A6">
        <w:rPr>
          <w:rFonts w:ascii="Times New Roman" w:eastAsia="標楷體" w:hAnsi="Times New Roman" w:cs="Times New Roman" w:hint="eastAsia"/>
          <w:sz w:val="24"/>
          <w:szCs w:val="24"/>
        </w:rPr>
        <w:t>《金融科技產業聯盟</w:t>
      </w:r>
      <w:r w:rsidR="00C13BC0" w:rsidRPr="00D674A6">
        <w:rPr>
          <w:rFonts w:ascii="Times New Roman" w:eastAsia="標楷體" w:hAnsi="Times New Roman" w:cs="Times New Roman"/>
          <w:sz w:val="24"/>
          <w:szCs w:val="24"/>
        </w:rPr>
        <w:t>合作意向書</w:t>
      </w:r>
      <w:r w:rsidR="00C13BC0" w:rsidRPr="00D674A6">
        <w:rPr>
          <w:rFonts w:ascii="Times New Roman" w:eastAsia="標楷體" w:hAnsi="Times New Roman" w:cs="Times New Roman" w:hint="eastAsia"/>
          <w:sz w:val="24"/>
          <w:szCs w:val="24"/>
        </w:rPr>
        <w:t>》</w:t>
      </w:r>
      <w:r w:rsidRPr="00D674A6">
        <w:rPr>
          <w:rFonts w:ascii="Times New Roman" w:eastAsia="標楷體" w:hAnsi="Times New Roman" w:cs="Times New Roman"/>
          <w:sz w:val="24"/>
          <w:szCs w:val="24"/>
        </w:rPr>
        <w:t>。</w:t>
      </w:r>
    </w:p>
    <w:p w14:paraId="3F7369C5" w14:textId="18A785E7" w:rsidR="007E4C70" w:rsidRPr="00D674A6" w:rsidRDefault="007E4C70" w:rsidP="007E4C70">
      <w:pPr>
        <w:pStyle w:val="10"/>
        <w:numPr>
          <w:ilvl w:val="0"/>
          <w:numId w:val="1"/>
        </w:numPr>
        <w:spacing w:before="120" w:after="120" w:line="360" w:lineRule="auto"/>
        <w:jc w:val="both"/>
        <w:rPr>
          <w:rFonts w:ascii="標楷體" w:eastAsia="標楷體" w:hAnsi="標楷體" w:cs="微軟正黑體"/>
          <w:b/>
          <w:sz w:val="36"/>
          <w:szCs w:val="36"/>
        </w:rPr>
      </w:pPr>
      <w:r w:rsidRPr="00D674A6">
        <w:rPr>
          <w:rFonts w:ascii="標楷體" w:eastAsia="標楷體" w:hAnsi="標楷體" w:cs="微軟正黑體" w:hint="eastAsia"/>
          <w:b/>
          <w:sz w:val="36"/>
          <w:szCs w:val="36"/>
        </w:rPr>
        <w:t>聯盟提案方式</w:t>
      </w:r>
    </w:p>
    <w:p w14:paraId="653AAB3F" w14:textId="6C216089" w:rsidR="007E4C70" w:rsidRPr="00D674A6" w:rsidRDefault="00597B64" w:rsidP="00597B64">
      <w:pPr>
        <w:pStyle w:val="a5"/>
        <w:numPr>
          <w:ilvl w:val="0"/>
          <w:numId w:val="54"/>
        </w:numPr>
        <w:autoSpaceDE/>
        <w:autoSpaceDN/>
        <w:spacing w:line="440" w:lineRule="exact"/>
        <w:contextualSpacing/>
        <w:jc w:val="both"/>
        <w:rPr>
          <w:rFonts w:ascii="Times New Roman" w:eastAsia="標楷體" w:hAnsi="Times New Roman" w:cs="Times New Roman"/>
          <w:sz w:val="24"/>
          <w:szCs w:val="24"/>
        </w:rPr>
      </w:pPr>
      <w:r w:rsidRPr="00D674A6">
        <w:rPr>
          <w:rFonts w:ascii="Times New Roman" w:eastAsia="標楷體" w:hAnsi="Times New Roman" w:cs="Times New Roman" w:hint="eastAsia"/>
          <w:sz w:val="24"/>
          <w:szCs w:val="24"/>
        </w:rPr>
        <w:t>填寫附件二《金融科技產業聯盟提案申請</w:t>
      </w:r>
      <w:r w:rsidRPr="00D674A6">
        <w:rPr>
          <w:rFonts w:ascii="Times New Roman" w:eastAsia="標楷體" w:hAnsi="Times New Roman" w:cs="Times New Roman"/>
          <w:sz w:val="24"/>
          <w:szCs w:val="24"/>
        </w:rPr>
        <w:t>書</w:t>
      </w:r>
      <w:r w:rsidRPr="00D674A6">
        <w:rPr>
          <w:rFonts w:ascii="Times New Roman" w:eastAsia="標楷體" w:hAnsi="Times New Roman" w:cs="Times New Roman" w:hint="eastAsia"/>
          <w:sz w:val="24"/>
          <w:szCs w:val="24"/>
        </w:rPr>
        <w:t>》</w:t>
      </w:r>
      <w:r w:rsidR="003D4332" w:rsidRPr="00D674A6">
        <w:rPr>
          <w:rFonts w:ascii="Times New Roman" w:eastAsia="標楷體" w:hAnsi="Times New Roman" w:cs="Times New Roman" w:hint="eastAsia"/>
          <w:sz w:val="24"/>
          <w:szCs w:val="24"/>
        </w:rPr>
        <w:t>，由</w:t>
      </w:r>
      <w:r w:rsidR="007E4C70" w:rsidRPr="00D674A6">
        <w:rPr>
          <w:rFonts w:ascii="Times New Roman" w:eastAsia="標楷體" w:hAnsi="Times New Roman" w:cs="Times New Roman" w:hint="eastAsia"/>
          <w:sz w:val="24"/>
          <w:szCs w:val="24"/>
        </w:rPr>
        <w:t>主提案機構</w:t>
      </w:r>
      <w:r w:rsidRPr="00D674A6">
        <w:rPr>
          <w:rFonts w:ascii="Times New Roman" w:eastAsia="標楷體" w:hAnsi="Times New Roman" w:cs="Times New Roman" w:hint="eastAsia"/>
          <w:sz w:val="24"/>
          <w:szCs w:val="24"/>
        </w:rPr>
        <w:t>填寫</w:t>
      </w:r>
      <w:r w:rsidR="007E4C70" w:rsidRPr="00D674A6">
        <w:rPr>
          <w:rFonts w:ascii="Times New Roman" w:eastAsia="標楷體" w:hAnsi="Times New Roman" w:cs="Times New Roman" w:hint="eastAsia"/>
          <w:sz w:val="24"/>
          <w:szCs w:val="24"/>
        </w:rPr>
        <w:t>附件</w:t>
      </w:r>
      <w:r w:rsidR="007E4C70" w:rsidRPr="00D674A6">
        <w:rPr>
          <w:rFonts w:ascii="Times New Roman" w:eastAsia="標楷體" w:hAnsi="Times New Roman" w:cs="Times New Roman" w:hint="eastAsia"/>
          <w:sz w:val="24"/>
          <w:szCs w:val="24"/>
        </w:rPr>
        <w:t>2-1</w:t>
      </w:r>
      <w:r w:rsidRPr="00D674A6">
        <w:rPr>
          <w:rFonts w:ascii="Times New Roman" w:eastAsia="標楷體" w:hAnsi="Times New Roman" w:cs="Times New Roman" w:hint="eastAsia"/>
          <w:sz w:val="24"/>
          <w:szCs w:val="24"/>
        </w:rPr>
        <w:t>，</w:t>
      </w:r>
      <w:r w:rsidR="007E4C70" w:rsidRPr="00D674A6">
        <w:rPr>
          <w:rFonts w:ascii="Times New Roman" w:eastAsia="標楷體" w:hAnsi="Times New Roman" w:cs="Times New Roman" w:hint="eastAsia"/>
          <w:sz w:val="24"/>
          <w:szCs w:val="24"/>
        </w:rPr>
        <w:t>參</w:t>
      </w:r>
      <w:r w:rsidR="002914A2" w:rsidRPr="00D674A6">
        <w:rPr>
          <w:rFonts w:ascii="Times New Roman" w:eastAsia="標楷體" w:hAnsi="Times New Roman" w:cs="Times New Roman" w:hint="eastAsia"/>
          <w:sz w:val="24"/>
          <w:szCs w:val="24"/>
        </w:rPr>
        <w:t>與</w:t>
      </w:r>
      <w:r w:rsidR="007E4C70" w:rsidRPr="00D674A6">
        <w:rPr>
          <w:rFonts w:ascii="Times New Roman" w:eastAsia="標楷體" w:hAnsi="Times New Roman" w:cs="Times New Roman" w:hint="eastAsia"/>
          <w:sz w:val="24"/>
          <w:szCs w:val="24"/>
        </w:rPr>
        <w:t>機構填寫附件</w:t>
      </w:r>
      <w:r w:rsidR="007E4C70" w:rsidRPr="00D674A6">
        <w:rPr>
          <w:rFonts w:ascii="Times New Roman" w:eastAsia="標楷體" w:hAnsi="Times New Roman" w:cs="Times New Roman" w:hint="eastAsia"/>
          <w:sz w:val="24"/>
          <w:szCs w:val="24"/>
        </w:rPr>
        <w:t>2-2</w:t>
      </w:r>
      <w:r w:rsidRPr="00D674A6">
        <w:rPr>
          <w:rFonts w:ascii="Times New Roman" w:eastAsia="標楷體" w:hAnsi="Times New Roman" w:cs="Times New Roman" w:hint="eastAsia"/>
          <w:sz w:val="24"/>
          <w:szCs w:val="24"/>
        </w:rPr>
        <w:t>，秘書處收件後邀請提案機構出席召集人會議溝通討論。</w:t>
      </w:r>
    </w:p>
    <w:p w14:paraId="6E506109" w14:textId="7881AF42" w:rsidR="00C13BC0" w:rsidRPr="00D674A6" w:rsidRDefault="00931576" w:rsidP="00597B64">
      <w:pPr>
        <w:pStyle w:val="a5"/>
        <w:numPr>
          <w:ilvl w:val="0"/>
          <w:numId w:val="54"/>
        </w:numPr>
        <w:autoSpaceDE/>
        <w:autoSpaceDN/>
        <w:spacing w:line="440" w:lineRule="exact"/>
        <w:contextualSpacing/>
        <w:jc w:val="both"/>
        <w:rPr>
          <w:rFonts w:ascii="Times New Roman" w:eastAsia="標楷體" w:hAnsi="Times New Roman" w:cs="Times New Roman"/>
          <w:sz w:val="24"/>
          <w:szCs w:val="24"/>
        </w:rPr>
      </w:pPr>
      <w:r w:rsidRPr="00D674A6">
        <w:rPr>
          <w:rFonts w:ascii="Times New Roman" w:eastAsia="標楷體" w:hAnsi="Times New Roman" w:cs="Times New Roman" w:hint="eastAsia"/>
          <w:sz w:val="24"/>
          <w:szCs w:val="24"/>
        </w:rPr>
        <w:t>立</w:t>
      </w:r>
      <w:r w:rsidR="00597B64" w:rsidRPr="00D674A6">
        <w:rPr>
          <w:rFonts w:ascii="Times New Roman" w:eastAsia="標楷體" w:hAnsi="Times New Roman" w:cs="Times New Roman" w:hint="eastAsia"/>
          <w:sz w:val="24"/>
          <w:szCs w:val="24"/>
        </w:rPr>
        <w:t>案後可舉辦專案說明會，或於會員大會發布專案內容，邀請會員機構參加。</w:t>
      </w:r>
    </w:p>
    <w:p w14:paraId="14C02ADF" w14:textId="2285C75F" w:rsidR="007828EE" w:rsidRPr="00326485" w:rsidRDefault="0083048F" w:rsidP="00FB2E26">
      <w:pPr>
        <w:pStyle w:val="10"/>
        <w:numPr>
          <w:ilvl w:val="0"/>
          <w:numId w:val="1"/>
        </w:numPr>
        <w:spacing w:before="120" w:after="120" w:line="360" w:lineRule="auto"/>
        <w:jc w:val="both"/>
        <w:rPr>
          <w:rFonts w:ascii="標楷體" w:eastAsia="標楷體" w:hAnsi="標楷體" w:cs="微軟正黑體"/>
          <w:b/>
          <w:sz w:val="36"/>
          <w:szCs w:val="36"/>
        </w:rPr>
      </w:pPr>
      <w:bookmarkStart w:id="7" w:name="_Toc216351171"/>
      <w:r w:rsidRPr="00326485">
        <w:rPr>
          <w:rFonts w:ascii="標楷體" w:eastAsia="標楷體" w:hAnsi="標楷體" w:cs="微軟正黑體"/>
          <w:b/>
          <w:sz w:val="36"/>
          <w:szCs w:val="36"/>
        </w:rPr>
        <w:t>聯絡</w:t>
      </w:r>
      <w:r w:rsidRPr="00326485">
        <w:rPr>
          <w:rFonts w:ascii="標楷體" w:eastAsia="標楷體" w:hAnsi="標楷體" w:cs="微軟正黑體" w:hint="eastAsia"/>
          <w:b/>
          <w:sz w:val="36"/>
          <w:szCs w:val="36"/>
        </w:rPr>
        <w:t>資訊</w:t>
      </w:r>
      <w:bookmarkEnd w:id="7"/>
    </w:p>
    <w:p w14:paraId="28CE924E" w14:textId="3292AF2B" w:rsidR="00D807BF" w:rsidRDefault="00D807BF" w:rsidP="00A47D86">
      <w:pPr>
        <w:spacing w:line="440" w:lineRule="exact"/>
        <w:ind w:leftChars="128" w:left="282" w:firstLineChars="206" w:firstLine="484"/>
        <w:jc w:val="both"/>
        <w:rPr>
          <w:rFonts w:ascii="標楷體" w:eastAsia="標楷體" w:hAnsi="標楷體"/>
          <w:spacing w:val="-5"/>
          <w:sz w:val="24"/>
          <w:szCs w:val="24"/>
        </w:rPr>
      </w:pPr>
      <w:r>
        <w:rPr>
          <w:rFonts w:ascii="標楷體" w:eastAsia="標楷體" w:hAnsi="標楷體" w:hint="eastAsia"/>
          <w:spacing w:val="-5"/>
          <w:sz w:val="24"/>
          <w:szCs w:val="24"/>
        </w:rPr>
        <w:t>秘書</w:t>
      </w:r>
      <w:r w:rsidR="00597B64">
        <w:rPr>
          <w:rFonts w:ascii="標楷體" w:eastAsia="標楷體" w:hAnsi="標楷體" w:hint="eastAsia"/>
          <w:spacing w:val="-5"/>
          <w:sz w:val="24"/>
          <w:szCs w:val="24"/>
        </w:rPr>
        <w:t>處</w:t>
      </w:r>
      <w:r w:rsidR="007828EE" w:rsidRPr="00326485">
        <w:rPr>
          <w:rFonts w:ascii="標楷體" w:eastAsia="標楷體" w:hAnsi="標楷體" w:hint="eastAsia"/>
          <w:spacing w:val="-5"/>
          <w:sz w:val="24"/>
          <w:szCs w:val="24"/>
        </w:rPr>
        <w:t>聯絡人：</w:t>
      </w:r>
    </w:p>
    <w:tbl>
      <w:tblPr>
        <w:tblStyle w:val="af2"/>
        <w:tblW w:w="0" w:type="auto"/>
        <w:tblInd w:w="846" w:type="dxa"/>
        <w:tblLook w:val="04A0" w:firstRow="1" w:lastRow="0" w:firstColumn="1" w:lastColumn="0" w:noHBand="0" w:noVBand="1"/>
      </w:tblPr>
      <w:tblGrid>
        <w:gridCol w:w="2558"/>
        <w:gridCol w:w="3138"/>
        <w:gridCol w:w="2951"/>
      </w:tblGrid>
      <w:tr w:rsidR="00D807BF" w14:paraId="22A7CE3A" w14:textId="77777777" w:rsidTr="00D807BF">
        <w:tc>
          <w:tcPr>
            <w:tcW w:w="2558" w:type="dxa"/>
          </w:tcPr>
          <w:p w14:paraId="7C292A60" w14:textId="7EFEB692" w:rsidR="00D807BF" w:rsidRDefault="00D807BF" w:rsidP="00A47D86">
            <w:pPr>
              <w:spacing w:line="440" w:lineRule="exact"/>
              <w:jc w:val="center"/>
              <w:rPr>
                <w:rFonts w:ascii="標楷體" w:eastAsia="標楷體" w:hAnsi="標楷體"/>
                <w:spacing w:val="-5"/>
                <w:sz w:val="24"/>
                <w:szCs w:val="24"/>
              </w:rPr>
            </w:pPr>
            <w:r>
              <w:rPr>
                <w:rFonts w:ascii="標楷體" w:eastAsia="標楷體" w:hAnsi="標楷體" w:hint="eastAsia"/>
                <w:spacing w:val="-5"/>
                <w:sz w:val="24"/>
                <w:szCs w:val="24"/>
              </w:rPr>
              <w:t>姓名</w:t>
            </w:r>
          </w:p>
        </w:tc>
        <w:tc>
          <w:tcPr>
            <w:tcW w:w="3138" w:type="dxa"/>
          </w:tcPr>
          <w:p w14:paraId="524BAEC8" w14:textId="2F9C65CA" w:rsidR="00D807BF" w:rsidRDefault="00D807BF" w:rsidP="00A47D86">
            <w:pPr>
              <w:spacing w:line="440" w:lineRule="exact"/>
              <w:jc w:val="center"/>
              <w:rPr>
                <w:rFonts w:ascii="標楷體" w:eastAsia="標楷體" w:hAnsi="標楷體"/>
                <w:spacing w:val="-5"/>
                <w:sz w:val="24"/>
                <w:szCs w:val="24"/>
              </w:rPr>
            </w:pPr>
            <w:r>
              <w:rPr>
                <w:rFonts w:ascii="標楷體" w:eastAsia="標楷體" w:hAnsi="標楷體" w:hint="eastAsia"/>
                <w:spacing w:val="-5"/>
                <w:sz w:val="24"/>
                <w:szCs w:val="24"/>
              </w:rPr>
              <w:t>電話</w:t>
            </w:r>
          </w:p>
        </w:tc>
        <w:tc>
          <w:tcPr>
            <w:tcW w:w="2951" w:type="dxa"/>
          </w:tcPr>
          <w:p w14:paraId="3C7D014D" w14:textId="4C2D808D" w:rsidR="00D807BF" w:rsidRDefault="00D807BF" w:rsidP="00A47D86">
            <w:pPr>
              <w:spacing w:line="440" w:lineRule="exact"/>
              <w:jc w:val="center"/>
              <w:rPr>
                <w:rFonts w:ascii="標楷體" w:eastAsia="標楷體" w:hAnsi="標楷體"/>
                <w:spacing w:val="-5"/>
                <w:sz w:val="24"/>
                <w:szCs w:val="24"/>
              </w:rPr>
            </w:pPr>
            <w:r>
              <w:rPr>
                <w:rFonts w:ascii="標楷體" w:eastAsia="標楷體" w:hAnsi="標楷體" w:hint="eastAsia"/>
                <w:spacing w:val="-5"/>
                <w:sz w:val="24"/>
                <w:szCs w:val="24"/>
              </w:rPr>
              <w:t>Email</w:t>
            </w:r>
          </w:p>
        </w:tc>
      </w:tr>
      <w:tr w:rsidR="00D807BF" w14:paraId="0E52FFA4" w14:textId="77777777" w:rsidTr="00D807BF">
        <w:tc>
          <w:tcPr>
            <w:tcW w:w="2558" w:type="dxa"/>
          </w:tcPr>
          <w:p w14:paraId="1A9F4616" w14:textId="097CB07A" w:rsidR="00D807BF" w:rsidRDefault="00D807BF" w:rsidP="00A47D86">
            <w:pPr>
              <w:spacing w:line="440" w:lineRule="exact"/>
              <w:jc w:val="both"/>
              <w:rPr>
                <w:rFonts w:ascii="標楷體" w:eastAsia="標楷體" w:hAnsi="標楷體"/>
                <w:spacing w:val="-5"/>
                <w:sz w:val="24"/>
                <w:szCs w:val="24"/>
              </w:rPr>
            </w:pPr>
            <w:r w:rsidRPr="00326485">
              <w:rPr>
                <w:rFonts w:ascii="標楷體" w:eastAsia="標楷體" w:hAnsi="標楷體" w:hint="eastAsia"/>
                <w:spacing w:val="-5"/>
                <w:sz w:val="24"/>
                <w:szCs w:val="24"/>
              </w:rPr>
              <w:t>王翊</w:t>
            </w:r>
            <w:proofErr w:type="gramStart"/>
            <w:r w:rsidRPr="00326485">
              <w:rPr>
                <w:rFonts w:ascii="標楷體" w:eastAsia="標楷體" w:hAnsi="標楷體" w:hint="eastAsia"/>
                <w:spacing w:val="-5"/>
                <w:sz w:val="24"/>
                <w:szCs w:val="24"/>
              </w:rPr>
              <w:t>媗</w:t>
            </w:r>
            <w:proofErr w:type="gramEnd"/>
            <w:r w:rsidRPr="00326485">
              <w:rPr>
                <w:rFonts w:ascii="標楷體" w:eastAsia="標楷體" w:hAnsi="標楷體" w:hint="eastAsia"/>
                <w:spacing w:val="-5"/>
                <w:sz w:val="24"/>
                <w:szCs w:val="24"/>
              </w:rPr>
              <w:t xml:space="preserve"> 經理</w:t>
            </w:r>
          </w:p>
        </w:tc>
        <w:tc>
          <w:tcPr>
            <w:tcW w:w="3138" w:type="dxa"/>
          </w:tcPr>
          <w:p w14:paraId="6B508A9D" w14:textId="2521F410" w:rsidR="00D807BF" w:rsidRDefault="00D807BF" w:rsidP="00A47D86">
            <w:pPr>
              <w:spacing w:line="440" w:lineRule="exact"/>
              <w:jc w:val="both"/>
              <w:rPr>
                <w:rFonts w:ascii="標楷體" w:eastAsia="標楷體" w:hAnsi="標楷體"/>
                <w:spacing w:val="-5"/>
                <w:sz w:val="24"/>
                <w:szCs w:val="24"/>
              </w:rPr>
            </w:pPr>
            <w:r w:rsidRPr="00326485">
              <w:rPr>
                <w:rFonts w:ascii="標楷體" w:eastAsia="標楷體" w:hAnsi="標楷體" w:hint="eastAsia"/>
                <w:spacing w:val="-5"/>
                <w:sz w:val="24"/>
                <w:szCs w:val="24"/>
              </w:rPr>
              <w:t>02-23</w:t>
            </w:r>
            <w:r>
              <w:rPr>
                <w:rFonts w:ascii="標楷體" w:eastAsia="標楷體" w:hAnsi="標楷體" w:hint="eastAsia"/>
                <w:spacing w:val="-5"/>
                <w:sz w:val="24"/>
                <w:szCs w:val="24"/>
              </w:rPr>
              <w:t>56</w:t>
            </w:r>
            <w:r w:rsidRPr="00326485">
              <w:rPr>
                <w:rFonts w:ascii="標楷體" w:eastAsia="標楷體" w:hAnsi="標楷體" w:hint="eastAsia"/>
                <w:spacing w:val="-5"/>
                <w:sz w:val="24"/>
                <w:szCs w:val="24"/>
              </w:rPr>
              <w:t>-9</w:t>
            </w:r>
            <w:r>
              <w:rPr>
                <w:rFonts w:ascii="標楷體" w:eastAsia="標楷體" w:hAnsi="標楷體" w:hint="eastAsia"/>
                <w:spacing w:val="-5"/>
                <w:sz w:val="24"/>
                <w:szCs w:val="24"/>
              </w:rPr>
              <w:t>651</w:t>
            </w:r>
          </w:p>
        </w:tc>
        <w:tc>
          <w:tcPr>
            <w:tcW w:w="2951" w:type="dxa"/>
          </w:tcPr>
          <w:p w14:paraId="0BE293F6" w14:textId="3A139A91" w:rsidR="00D807BF" w:rsidRDefault="00D807BF" w:rsidP="00A47D86">
            <w:pPr>
              <w:spacing w:line="440" w:lineRule="exact"/>
              <w:jc w:val="both"/>
              <w:rPr>
                <w:rFonts w:ascii="標楷體" w:eastAsia="標楷體" w:hAnsi="標楷體"/>
                <w:spacing w:val="-5"/>
                <w:sz w:val="24"/>
                <w:szCs w:val="24"/>
              </w:rPr>
            </w:pPr>
            <w:r w:rsidRPr="00326485">
              <w:rPr>
                <w:rFonts w:ascii="標楷體" w:eastAsia="標楷體" w:hAnsi="標楷體" w:hint="eastAsia"/>
                <w:spacing w:val="-5"/>
                <w:sz w:val="24"/>
                <w:szCs w:val="24"/>
              </w:rPr>
              <w:t>ferina</w:t>
            </w:r>
            <w:r w:rsidRPr="00326485">
              <w:rPr>
                <w:rFonts w:ascii="標楷體" w:eastAsia="標楷體" w:hAnsi="標楷體"/>
                <w:spacing w:val="-5"/>
                <w:sz w:val="24"/>
                <w:szCs w:val="24"/>
              </w:rPr>
              <w:t>@iii.org.tw</w:t>
            </w:r>
          </w:p>
        </w:tc>
      </w:tr>
      <w:tr w:rsidR="00D807BF" w14:paraId="0C200C6C" w14:textId="77777777" w:rsidTr="00D807BF">
        <w:tc>
          <w:tcPr>
            <w:tcW w:w="2558" w:type="dxa"/>
          </w:tcPr>
          <w:p w14:paraId="2125DDB1" w14:textId="7FB0DA0A" w:rsidR="00D807BF" w:rsidRDefault="00D807BF" w:rsidP="00A47D86">
            <w:pPr>
              <w:spacing w:line="440" w:lineRule="exact"/>
              <w:jc w:val="both"/>
              <w:rPr>
                <w:rFonts w:ascii="標楷體" w:eastAsia="標楷體" w:hAnsi="標楷體"/>
                <w:spacing w:val="-5"/>
                <w:sz w:val="24"/>
                <w:szCs w:val="24"/>
              </w:rPr>
            </w:pPr>
            <w:r>
              <w:rPr>
                <w:rFonts w:ascii="標楷體" w:eastAsia="標楷體" w:hAnsi="標楷體" w:hint="eastAsia"/>
                <w:spacing w:val="-5"/>
                <w:sz w:val="24"/>
                <w:szCs w:val="24"/>
              </w:rPr>
              <w:t>錢怡婷 經理</w:t>
            </w:r>
          </w:p>
        </w:tc>
        <w:tc>
          <w:tcPr>
            <w:tcW w:w="3138" w:type="dxa"/>
          </w:tcPr>
          <w:p w14:paraId="44B6A219" w14:textId="766B7314" w:rsidR="00D807BF" w:rsidRDefault="00D807BF" w:rsidP="00A47D86">
            <w:pPr>
              <w:spacing w:line="440" w:lineRule="exact"/>
              <w:jc w:val="both"/>
              <w:rPr>
                <w:rFonts w:ascii="標楷體" w:eastAsia="標楷體" w:hAnsi="標楷體"/>
                <w:spacing w:val="-5"/>
                <w:sz w:val="24"/>
                <w:szCs w:val="24"/>
              </w:rPr>
            </w:pPr>
            <w:r>
              <w:rPr>
                <w:rFonts w:ascii="標楷體" w:eastAsia="標楷體" w:hAnsi="標楷體" w:hint="eastAsia"/>
                <w:spacing w:val="-5"/>
                <w:sz w:val="24"/>
                <w:szCs w:val="24"/>
              </w:rPr>
              <w:t>02-2356-9653</w:t>
            </w:r>
          </w:p>
        </w:tc>
        <w:tc>
          <w:tcPr>
            <w:tcW w:w="2951" w:type="dxa"/>
          </w:tcPr>
          <w:p w14:paraId="2D7567E8" w14:textId="3E9579C8" w:rsidR="00D807BF" w:rsidRDefault="008D54DC" w:rsidP="00A47D86">
            <w:pPr>
              <w:spacing w:line="440" w:lineRule="exact"/>
              <w:jc w:val="both"/>
              <w:rPr>
                <w:rFonts w:ascii="標楷體" w:eastAsia="標楷體" w:hAnsi="標楷體"/>
                <w:spacing w:val="-5"/>
                <w:sz w:val="24"/>
                <w:szCs w:val="24"/>
              </w:rPr>
            </w:pPr>
            <w:r w:rsidRPr="008D54DC">
              <w:rPr>
                <w:rFonts w:ascii="標楷體" w:eastAsia="標楷體" w:hAnsi="標楷體"/>
                <w:spacing w:val="-5"/>
                <w:sz w:val="24"/>
                <w:szCs w:val="24"/>
              </w:rPr>
              <w:t>evelynchien@iii.org.tw</w:t>
            </w:r>
          </w:p>
        </w:tc>
      </w:tr>
    </w:tbl>
    <w:p w14:paraId="3D8C239F" w14:textId="77777777" w:rsidR="00D807BF" w:rsidRDefault="00D807BF">
      <w:pPr>
        <w:rPr>
          <w:rFonts w:ascii="標楷體" w:eastAsia="標楷體" w:hAnsi="標楷體"/>
          <w:spacing w:val="-5"/>
          <w:sz w:val="24"/>
          <w:szCs w:val="24"/>
        </w:rPr>
      </w:pPr>
      <w:r>
        <w:rPr>
          <w:rFonts w:ascii="標楷體" w:eastAsia="標楷體" w:hAnsi="標楷體"/>
          <w:spacing w:val="-5"/>
          <w:sz w:val="24"/>
          <w:szCs w:val="24"/>
        </w:rPr>
        <w:br w:type="page"/>
      </w:r>
    </w:p>
    <w:p w14:paraId="783A5E02" w14:textId="0FE2074B" w:rsidR="00FB2E26" w:rsidRPr="003D4332" w:rsidRDefault="002914A2" w:rsidP="00FB2E26">
      <w:pPr>
        <w:pStyle w:val="10"/>
        <w:rPr>
          <w:rFonts w:ascii="標楷體" w:eastAsia="標楷體" w:hAnsi="標楷體"/>
          <w:b/>
          <w:sz w:val="32"/>
          <w:szCs w:val="40"/>
        </w:rPr>
      </w:pPr>
      <w:bookmarkStart w:id="8" w:name="_Toc36548287"/>
      <w:bookmarkStart w:id="9" w:name="_Toc64971976"/>
      <w:bookmarkStart w:id="10" w:name="_Toc216351172"/>
      <w:r w:rsidRPr="002914A2">
        <w:rPr>
          <w:rFonts w:ascii="標楷體" w:eastAsia="標楷體" w:hAnsi="標楷體" w:cs="細明體" w:hint="eastAsia"/>
          <w:b/>
          <w:sz w:val="32"/>
          <w:szCs w:val="40"/>
        </w:rPr>
        <w:lastRenderedPageBreak/>
        <w:t>FinTechSpace</w:t>
      </w:r>
      <w:r w:rsidR="00FB2E26" w:rsidRPr="003D4332">
        <w:rPr>
          <w:rFonts w:ascii="標楷體" w:eastAsia="標楷體" w:hAnsi="標楷體" w:cs="細明體"/>
          <w:b/>
          <w:noProof/>
          <w:sz w:val="32"/>
          <w:szCs w:val="40"/>
        </w:rPr>
        <mc:AlternateContent>
          <mc:Choice Requires="wps">
            <w:drawing>
              <wp:anchor distT="45720" distB="45720" distL="114300" distR="114300" simplePos="0" relativeHeight="251668480" behindDoc="0" locked="0" layoutInCell="1" allowOverlap="1" wp14:anchorId="72632263" wp14:editId="5B7A5126">
                <wp:simplePos x="0" y="0"/>
                <wp:positionH relativeFrom="column">
                  <wp:posOffset>30480</wp:posOffset>
                </wp:positionH>
                <wp:positionV relativeFrom="paragraph">
                  <wp:posOffset>0</wp:posOffset>
                </wp:positionV>
                <wp:extent cx="628650" cy="1404620"/>
                <wp:effectExtent l="0" t="0" r="1905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404620"/>
                        </a:xfrm>
                        <a:prstGeom prst="rect">
                          <a:avLst/>
                        </a:prstGeom>
                        <a:solidFill>
                          <a:srgbClr val="FFFFFF"/>
                        </a:solidFill>
                        <a:ln w="9525">
                          <a:solidFill>
                            <a:srgbClr val="000000"/>
                          </a:solidFill>
                          <a:miter lim="800000"/>
                          <a:headEnd/>
                          <a:tailEnd/>
                        </a:ln>
                      </wps:spPr>
                      <wps:txbx>
                        <w:txbxContent>
                          <w:p w14:paraId="43A0506E" w14:textId="183C86F2" w:rsidR="00FB2E26" w:rsidRPr="00072F24" w:rsidRDefault="00FB2E26" w:rsidP="00FB2E26">
                            <w:pPr>
                              <w:rPr>
                                <w:rFonts w:ascii="標楷體" w:eastAsia="標楷體" w:hAnsi="標楷體"/>
                              </w:rPr>
                            </w:pPr>
                            <w:r w:rsidRPr="00072F24">
                              <w:rPr>
                                <w:rFonts w:ascii="標楷體" w:eastAsia="標楷體" w:hAnsi="標楷體" w:cs="新細明體" w:hint="eastAsia"/>
                              </w:rPr>
                              <w:t>附件</w:t>
                            </w:r>
                            <w:r w:rsidR="00597B64">
                              <w:rPr>
                                <w:rFonts w:ascii="標楷體" w:eastAsia="標楷體" w:hAnsi="標楷體" w:cs="新細明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632263" id="_x0000_t202" coordsize="21600,21600" o:spt="202" path="m,l,21600r21600,l21600,xe">
                <v:stroke joinstyle="miter"/>
                <v:path gradientshapeok="t" o:connecttype="rect"/>
              </v:shapetype>
              <v:shape id="文字方塊 2" o:spid="_x0000_s1026" type="#_x0000_t202" style="position:absolute;left:0;text-align:left;margin-left:2.4pt;margin-top:0;width:49.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ykrEAIAAB8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">
                <v:textbox style="mso-fit-shape-to-text:t">
                  <w:txbxContent>
                    <w:p w14:paraId="43A0506E" w14:textId="183C86F2" w:rsidR="00FB2E26" w:rsidRPr="00072F24" w:rsidRDefault="00FB2E26" w:rsidP="00FB2E26">
                      <w:pPr>
                        <w:rPr>
                          <w:rFonts w:ascii="標楷體" w:eastAsia="標楷體" w:hAnsi="標楷體"/>
                        </w:rPr>
                      </w:pPr>
                      <w:r w:rsidRPr="00072F24">
                        <w:rPr>
                          <w:rFonts w:ascii="標楷體" w:eastAsia="標楷體" w:hAnsi="標楷體" w:cs="新細明體" w:hint="eastAsia"/>
                        </w:rPr>
                        <w:t>附件</w:t>
                      </w:r>
                      <w:r w:rsidR="00597B64">
                        <w:rPr>
                          <w:rFonts w:ascii="標楷體" w:eastAsia="標楷體" w:hAnsi="標楷體" w:cs="新細明體" w:hint="eastAsia"/>
                        </w:rPr>
                        <w:t>一</w:t>
                      </w:r>
                    </w:p>
                  </w:txbxContent>
                </v:textbox>
                <w10:wrap type="square"/>
              </v:shape>
            </w:pict>
          </mc:Fallback>
        </mc:AlternateContent>
      </w:r>
      <w:r w:rsidR="00FB2E26" w:rsidRPr="003D4332">
        <w:rPr>
          <w:rFonts w:ascii="標楷體" w:eastAsia="標楷體" w:hAnsi="標楷體" w:cs="細明體" w:hint="eastAsia"/>
          <w:b/>
          <w:sz w:val="32"/>
          <w:szCs w:val="40"/>
        </w:rPr>
        <w:t>企業實驗室暨金融科技產業聯盟</w:t>
      </w:r>
      <w:r>
        <w:rPr>
          <w:rFonts w:ascii="標楷體" w:eastAsia="標楷體" w:hAnsi="標楷體" w:cs="細明體" w:hint="eastAsia"/>
          <w:b/>
          <w:sz w:val="32"/>
          <w:szCs w:val="40"/>
        </w:rPr>
        <w:t>會員</w:t>
      </w:r>
      <w:r w:rsidR="00FB2E26" w:rsidRPr="003D4332">
        <w:rPr>
          <w:rFonts w:ascii="標楷體" w:eastAsia="標楷體" w:hAnsi="標楷體" w:cs="細明體" w:hint="eastAsia"/>
          <w:b/>
          <w:sz w:val="32"/>
          <w:szCs w:val="40"/>
        </w:rPr>
        <w:t>申請書</w:t>
      </w:r>
      <w:bookmarkEnd w:id="8"/>
      <w:bookmarkEnd w:id="9"/>
      <w:bookmarkEnd w:id="10"/>
    </w:p>
    <w:p w14:paraId="72355F98" w14:textId="77777777" w:rsidR="00FB2E26" w:rsidRPr="00326485" w:rsidRDefault="00FB2E26" w:rsidP="00FB2E26">
      <w:pPr>
        <w:spacing w:line="276" w:lineRule="auto"/>
        <w:rPr>
          <w:rFonts w:ascii="標楷體" w:eastAsia="標楷體" w:hAnsi="標楷體"/>
          <w:b/>
          <w:sz w:val="24"/>
          <w:szCs w:val="24"/>
          <w:lang w:val="en-US"/>
        </w:rPr>
      </w:pPr>
      <w:r w:rsidRPr="00326485">
        <w:rPr>
          <w:rFonts w:ascii="標楷體" w:eastAsia="標楷體" w:hAnsi="標楷體" w:hint="eastAsia"/>
          <w:b/>
          <w:sz w:val="24"/>
          <w:szCs w:val="24"/>
          <w:highlight w:val="lightGray"/>
        </w:rPr>
        <w:t>本單位將進行申請審議，由專人通知審議結果</w:t>
      </w:r>
    </w:p>
    <w:tbl>
      <w:tblPr>
        <w:tblStyle w:val="af2"/>
        <w:tblW w:w="5000" w:type="pct"/>
        <w:tblLook w:val="04A0" w:firstRow="1" w:lastRow="0" w:firstColumn="1" w:lastColumn="0" w:noHBand="0" w:noVBand="1"/>
      </w:tblPr>
      <w:tblGrid>
        <w:gridCol w:w="1695"/>
        <w:gridCol w:w="1153"/>
        <w:gridCol w:w="974"/>
        <w:gridCol w:w="2126"/>
        <w:gridCol w:w="72"/>
        <w:gridCol w:w="1440"/>
        <w:gridCol w:w="614"/>
        <w:gridCol w:w="1668"/>
      </w:tblGrid>
      <w:tr w:rsidR="00FB2E26" w:rsidRPr="00326485" w14:paraId="508CDFB2" w14:textId="77777777" w:rsidTr="00A66A13">
        <w:tc>
          <w:tcPr>
            <w:tcW w:w="870" w:type="pct"/>
            <w:shd w:val="clear" w:color="auto" w:fill="DAEEF3" w:themeFill="accent5" w:themeFillTint="33"/>
            <w:vAlign w:val="center"/>
          </w:tcPr>
          <w:p w14:paraId="04A14794" w14:textId="77777777" w:rsidR="00FB2E26" w:rsidRPr="00326485" w:rsidRDefault="00FB2E26" w:rsidP="00A66A13">
            <w:pPr>
              <w:spacing w:line="276" w:lineRule="auto"/>
              <w:jc w:val="center"/>
              <w:rPr>
                <w:rFonts w:ascii="標楷體" w:eastAsia="標楷體" w:hAnsi="標楷體"/>
                <w:b/>
                <w:sz w:val="24"/>
                <w:szCs w:val="24"/>
              </w:rPr>
            </w:pPr>
            <w:r w:rsidRPr="00326485">
              <w:rPr>
                <w:rFonts w:ascii="標楷體" w:eastAsia="標楷體" w:hAnsi="標楷體" w:hint="eastAsia"/>
                <w:b/>
                <w:sz w:val="24"/>
                <w:szCs w:val="24"/>
              </w:rPr>
              <w:t>項目</w:t>
            </w:r>
          </w:p>
        </w:tc>
        <w:tc>
          <w:tcPr>
            <w:tcW w:w="4130" w:type="pct"/>
            <w:gridSpan w:val="7"/>
            <w:shd w:val="clear" w:color="auto" w:fill="DAEEF3" w:themeFill="accent5" w:themeFillTint="33"/>
            <w:vAlign w:val="center"/>
          </w:tcPr>
          <w:p w14:paraId="3A43A7E5" w14:textId="77777777" w:rsidR="00FB2E26" w:rsidRPr="00326485" w:rsidRDefault="00FB2E26" w:rsidP="00A66A13">
            <w:pPr>
              <w:spacing w:line="276" w:lineRule="auto"/>
              <w:jc w:val="center"/>
              <w:rPr>
                <w:rFonts w:ascii="標楷體" w:eastAsia="標楷體" w:hAnsi="標楷體"/>
                <w:b/>
                <w:sz w:val="24"/>
                <w:szCs w:val="24"/>
              </w:rPr>
            </w:pPr>
            <w:r w:rsidRPr="00326485">
              <w:rPr>
                <w:rFonts w:ascii="標楷體" w:eastAsia="標楷體" w:hAnsi="標楷體" w:hint="eastAsia"/>
                <w:b/>
                <w:sz w:val="24"/>
                <w:szCs w:val="24"/>
              </w:rPr>
              <w:t>內容</w:t>
            </w:r>
          </w:p>
        </w:tc>
      </w:tr>
      <w:tr w:rsidR="00FB2E26" w:rsidRPr="00326485" w14:paraId="623013E9" w14:textId="77777777" w:rsidTr="00A66A13">
        <w:trPr>
          <w:trHeight w:hRule="exact" w:val="360"/>
        </w:trPr>
        <w:tc>
          <w:tcPr>
            <w:tcW w:w="870" w:type="pct"/>
            <w:vAlign w:val="center"/>
          </w:tcPr>
          <w:p w14:paraId="476E91E5" w14:textId="77777777" w:rsidR="00FB2E26" w:rsidRPr="00326485" w:rsidRDefault="00FB2E26" w:rsidP="00A66A13">
            <w:pPr>
              <w:spacing w:line="276" w:lineRule="auto"/>
              <w:jc w:val="center"/>
              <w:rPr>
                <w:rFonts w:ascii="標楷體" w:eastAsia="標楷體" w:hAnsi="標楷體"/>
                <w:b/>
                <w:sz w:val="24"/>
                <w:szCs w:val="24"/>
              </w:rPr>
            </w:pPr>
            <w:r w:rsidRPr="00326485">
              <w:rPr>
                <w:rFonts w:ascii="標楷體" w:eastAsia="標楷體" w:hAnsi="標楷體" w:hint="eastAsia"/>
                <w:b/>
                <w:sz w:val="24"/>
                <w:szCs w:val="24"/>
              </w:rPr>
              <w:t>申請機構名稱</w:t>
            </w:r>
          </w:p>
        </w:tc>
        <w:tc>
          <w:tcPr>
            <w:tcW w:w="4130" w:type="pct"/>
            <w:gridSpan w:val="7"/>
            <w:vAlign w:val="center"/>
          </w:tcPr>
          <w:p w14:paraId="77DFDD0C" w14:textId="77777777" w:rsidR="00FB2E26" w:rsidRPr="00E71DAB" w:rsidRDefault="00FB2E26" w:rsidP="00A66A13">
            <w:pPr>
              <w:spacing w:line="276" w:lineRule="auto"/>
              <w:jc w:val="both"/>
              <w:rPr>
                <w:rFonts w:ascii="標楷體" w:eastAsia="標楷體" w:hAnsi="標楷體"/>
                <w:i/>
                <w:color w:val="808080" w:themeColor="background1" w:themeShade="80"/>
                <w:sz w:val="24"/>
                <w:szCs w:val="24"/>
                <w:lang w:val="en-US"/>
              </w:rPr>
            </w:pPr>
            <w:r w:rsidRPr="00E71DAB">
              <w:rPr>
                <w:rFonts w:ascii="標楷體" w:eastAsia="標楷體" w:hAnsi="標楷體" w:hint="eastAsia"/>
                <w:i/>
                <w:color w:val="808080" w:themeColor="background1" w:themeShade="80"/>
                <w:sz w:val="24"/>
                <w:szCs w:val="24"/>
              </w:rPr>
              <w:t>【公司</w:t>
            </w:r>
            <w:r w:rsidRPr="00E71DAB">
              <w:rPr>
                <w:rFonts w:ascii="標楷體" w:eastAsia="標楷體" w:hAnsi="標楷體"/>
                <w:i/>
                <w:color w:val="808080" w:themeColor="background1" w:themeShade="80"/>
                <w:sz w:val="24"/>
                <w:szCs w:val="24"/>
              </w:rPr>
              <w:t>全名】</w:t>
            </w:r>
          </w:p>
        </w:tc>
      </w:tr>
      <w:tr w:rsidR="00FB2E26" w:rsidRPr="00326485" w14:paraId="7D5DACD7" w14:textId="77777777" w:rsidTr="00A66A13">
        <w:trPr>
          <w:trHeight w:hRule="exact" w:val="410"/>
        </w:trPr>
        <w:tc>
          <w:tcPr>
            <w:tcW w:w="870" w:type="pct"/>
            <w:vAlign w:val="center"/>
          </w:tcPr>
          <w:p w14:paraId="6978C9E7" w14:textId="77777777" w:rsidR="00FB2E26" w:rsidRPr="00326485" w:rsidRDefault="00FB2E26" w:rsidP="00A66A13">
            <w:pPr>
              <w:spacing w:line="276" w:lineRule="auto"/>
              <w:jc w:val="center"/>
              <w:rPr>
                <w:rFonts w:ascii="標楷體" w:eastAsia="標楷體" w:hAnsi="標楷體"/>
                <w:b/>
                <w:sz w:val="24"/>
                <w:szCs w:val="24"/>
                <w:lang w:val="en-US"/>
              </w:rPr>
            </w:pPr>
            <w:r w:rsidRPr="00326485">
              <w:rPr>
                <w:rFonts w:ascii="標楷體" w:eastAsia="標楷體" w:hAnsi="標楷體" w:hint="eastAsia"/>
                <w:b/>
                <w:sz w:val="24"/>
                <w:szCs w:val="24"/>
                <w:lang w:val="en-US"/>
              </w:rPr>
              <w:t>申請機構統編</w:t>
            </w:r>
          </w:p>
        </w:tc>
        <w:tc>
          <w:tcPr>
            <w:tcW w:w="4130" w:type="pct"/>
            <w:gridSpan w:val="7"/>
            <w:vAlign w:val="center"/>
          </w:tcPr>
          <w:p w14:paraId="59E69136" w14:textId="77777777" w:rsidR="00FB2E26" w:rsidRPr="00E71DAB" w:rsidRDefault="00FB2E26" w:rsidP="00A66A13">
            <w:pPr>
              <w:spacing w:line="276" w:lineRule="auto"/>
              <w:jc w:val="both"/>
              <w:rPr>
                <w:rFonts w:ascii="標楷體" w:eastAsia="標楷體" w:hAnsi="標楷體"/>
                <w:i/>
                <w:color w:val="808080" w:themeColor="background1" w:themeShade="80"/>
                <w:sz w:val="24"/>
                <w:szCs w:val="24"/>
                <w:lang w:val="en-US"/>
              </w:rPr>
            </w:pPr>
          </w:p>
        </w:tc>
      </w:tr>
      <w:tr w:rsidR="00FB2E26" w:rsidRPr="00326485" w14:paraId="693661D6" w14:textId="77777777" w:rsidTr="00A66A13">
        <w:trPr>
          <w:trHeight w:hRule="exact" w:val="704"/>
        </w:trPr>
        <w:tc>
          <w:tcPr>
            <w:tcW w:w="870" w:type="pct"/>
            <w:vAlign w:val="center"/>
          </w:tcPr>
          <w:p w14:paraId="0DBCA759" w14:textId="77777777" w:rsidR="00FB2E26" w:rsidRDefault="00FB2E26" w:rsidP="00A66A13">
            <w:pPr>
              <w:spacing w:line="276" w:lineRule="auto"/>
              <w:jc w:val="center"/>
              <w:rPr>
                <w:rFonts w:ascii="標楷體" w:eastAsia="標楷體" w:hAnsi="標楷體"/>
                <w:b/>
                <w:sz w:val="24"/>
                <w:szCs w:val="24"/>
                <w:lang w:val="en-US"/>
              </w:rPr>
            </w:pPr>
            <w:r>
              <w:rPr>
                <w:rFonts w:ascii="標楷體" w:eastAsia="標楷體" w:hAnsi="標楷體" w:hint="eastAsia"/>
                <w:b/>
                <w:sz w:val="24"/>
                <w:szCs w:val="24"/>
                <w:lang w:val="en-US"/>
              </w:rPr>
              <w:t>會費單據</w:t>
            </w:r>
          </w:p>
          <w:p w14:paraId="196CC2E6" w14:textId="77777777" w:rsidR="00FB2E26" w:rsidRPr="00326485" w:rsidRDefault="00FB2E26" w:rsidP="00A66A13">
            <w:pPr>
              <w:spacing w:line="276" w:lineRule="auto"/>
              <w:jc w:val="center"/>
              <w:rPr>
                <w:rFonts w:ascii="標楷體" w:eastAsia="標楷體" w:hAnsi="標楷體"/>
                <w:b/>
                <w:sz w:val="24"/>
                <w:szCs w:val="24"/>
                <w:lang w:val="en-US"/>
              </w:rPr>
            </w:pPr>
            <w:r w:rsidRPr="00326485">
              <w:rPr>
                <w:rFonts w:ascii="標楷體" w:eastAsia="標楷體" w:hAnsi="標楷體" w:hint="eastAsia"/>
                <w:b/>
                <w:sz w:val="24"/>
                <w:szCs w:val="24"/>
                <w:lang w:val="en-US"/>
              </w:rPr>
              <w:t>開立方式</w:t>
            </w:r>
          </w:p>
        </w:tc>
        <w:tc>
          <w:tcPr>
            <w:tcW w:w="4130" w:type="pct"/>
            <w:gridSpan w:val="7"/>
            <w:vAlign w:val="center"/>
          </w:tcPr>
          <w:p w14:paraId="7C7DA28E" w14:textId="13AE983A" w:rsidR="00FB2E26" w:rsidRDefault="00FB2E26" w:rsidP="00A66A13">
            <w:pPr>
              <w:spacing w:line="276" w:lineRule="auto"/>
              <w:jc w:val="both"/>
              <w:rPr>
                <w:rFonts w:ascii="標楷體" w:eastAsia="標楷體" w:hAnsi="標楷體"/>
                <w:i/>
                <w:color w:val="808080" w:themeColor="background1" w:themeShade="80"/>
                <w:sz w:val="24"/>
                <w:szCs w:val="24"/>
              </w:rPr>
            </w:pPr>
            <w:r w:rsidRPr="009769A7">
              <w:rPr>
                <w:rFonts w:ascii="標楷體" w:eastAsia="標楷體" w:hAnsi="標楷體" w:hint="eastAsia"/>
                <w:b/>
                <w:sz w:val="24"/>
                <w:szCs w:val="24"/>
              </w:rPr>
              <w:t>企業實驗室</w:t>
            </w:r>
            <w:r w:rsidRPr="00E71DAB">
              <w:rPr>
                <w:rFonts w:ascii="標楷體" w:eastAsia="標楷體" w:hAnsi="標楷體" w:hint="eastAsia"/>
                <w:i/>
                <w:color w:val="808080" w:themeColor="background1" w:themeShade="80"/>
                <w:sz w:val="24"/>
                <w:szCs w:val="24"/>
              </w:rPr>
              <w:t>【</w:t>
            </w:r>
            <w:r w:rsidR="009B2679">
              <w:rPr>
                <w:rFonts w:ascii="標楷體" w:eastAsia="標楷體" w:hAnsi="標楷體" w:hint="eastAsia"/>
                <w:i/>
                <w:color w:val="808080" w:themeColor="background1" w:themeShade="80"/>
                <w:sz w:val="24"/>
                <w:szCs w:val="24"/>
              </w:rPr>
              <w:t>由資策會</w:t>
            </w:r>
            <w:r w:rsidRPr="00E71DAB">
              <w:rPr>
                <w:rFonts w:ascii="標楷體" w:eastAsia="標楷體" w:hAnsi="標楷體" w:hint="eastAsia"/>
                <w:i/>
                <w:color w:val="808080" w:themeColor="background1" w:themeShade="80"/>
                <w:sz w:val="24"/>
                <w:szCs w:val="24"/>
              </w:rPr>
              <w:t>開立發票</w:t>
            </w:r>
            <w:r w:rsidR="009B2679">
              <w:rPr>
                <w:rFonts w:ascii="標楷體" w:eastAsia="標楷體" w:hAnsi="標楷體" w:hint="eastAsia"/>
                <w:i/>
                <w:color w:val="808080" w:themeColor="background1" w:themeShade="80"/>
                <w:sz w:val="24"/>
                <w:szCs w:val="24"/>
              </w:rPr>
              <w:t>，</w:t>
            </w:r>
            <w:r w:rsidRPr="00E71DAB">
              <w:rPr>
                <w:rFonts w:ascii="標楷體" w:eastAsia="標楷體" w:hAnsi="標楷體"/>
                <w:i/>
                <w:color w:val="808080" w:themeColor="background1" w:themeShade="80"/>
                <w:sz w:val="24"/>
                <w:szCs w:val="24"/>
              </w:rPr>
              <w:t>公司</w:t>
            </w:r>
            <w:r>
              <w:rPr>
                <w:rFonts w:ascii="標楷體" w:eastAsia="標楷體" w:hAnsi="標楷體" w:hint="eastAsia"/>
                <w:i/>
                <w:color w:val="808080" w:themeColor="background1" w:themeShade="80"/>
                <w:sz w:val="24"/>
                <w:szCs w:val="24"/>
              </w:rPr>
              <w:t>抬頭/統編</w:t>
            </w:r>
            <w:r w:rsidRPr="00E71DAB">
              <w:rPr>
                <w:rFonts w:ascii="標楷體" w:eastAsia="標楷體" w:hAnsi="標楷體"/>
                <w:i/>
                <w:color w:val="808080" w:themeColor="background1" w:themeShade="80"/>
                <w:sz w:val="24"/>
                <w:szCs w:val="24"/>
              </w:rPr>
              <w:t>】</w:t>
            </w:r>
          </w:p>
          <w:p w14:paraId="7AD219D8" w14:textId="035F31B6" w:rsidR="00FB2E26" w:rsidRPr="00E71DAB" w:rsidRDefault="00FB2E26" w:rsidP="00A66A13">
            <w:pPr>
              <w:spacing w:line="276" w:lineRule="auto"/>
              <w:jc w:val="both"/>
              <w:rPr>
                <w:rFonts w:ascii="標楷體" w:eastAsia="標楷體" w:hAnsi="標楷體"/>
                <w:i/>
                <w:color w:val="808080" w:themeColor="background1" w:themeShade="80"/>
                <w:sz w:val="24"/>
                <w:szCs w:val="24"/>
              </w:rPr>
            </w:pPr>
            <w:r w:rsidRPr="009769A7">
              <w:rPr>
                <w:rFonts w:ascii="標楷體" w:eastAsia="標楷體" w:hAnsi="標楷體" w:hint="eastAsia"/>
                <w:b/>
                <w:sz w:val="24"/>
                <w:szCs w:val="24"/>
              </w:rPr>
              <w:t>產業聯盟</w:t>
            </w:r>
            <w:r>
              <w:rPr>
                <w:rFonts w:ascii="標楷體" w:eastAsia="標楷體" w:hAnsi="標楷體" w:hint="eastAsia"/>
                <w:b/>
                <w:sz w:val="24"/>
                <w:szCs w:val="24"/>
              </w:rPr>
              <w:t xml:space="preserve">  </w:t>
            </w:r>
            <w:r w:rsidRPr="00E71DAB">
              <w:rPr>
                <w:rFonts w:ascii="標楷體" w:eastAsia="標楷體" w:hAnsi="標楷體" w:hint="eastAsia"/>
                <w:i/>
                <w:color w:val="808080" w:themeColor="background1" w:themeShade="80"/>
                <w:sz w:val="24"/>
                <w:szCs w:val="24"/>
              </w:rPr>
              <w:t>【</w:t>
            </w:r>
            <w:r w:rsidR="009B2679">
              <w:rPr>
                <w:rFonts w:ascii="標楷體" w:eastAsia="標楷體" w:hAnsi="標楷體" w:hint="eastAsia"/>
                <w:i/>
                <w:color w:val="808080" w:themeColor="background1" w:themeShade="80"/>
                <w:sz w:val="24"/>
                <w:szCs w:val="24"/>
              </w:rPr>
              <w:t>由金融總會</w:t>
            </w:r>
            <w:r w:rsidRPr="00E71DAB">
              <w:rPr>
                <w:rFonts w:ascii="標楷體" w:eastAsia="標楷體" w:hAnsi="標楷體" w:hint="eastAsia"/>
                <w:i/>
                <w:color w:val="808080" w:themeColor="background1" w:themeShade="80"/>
                <w:sz w:val="24"/>
                <w:szCs w:val="24"/>
              </w:rPr>
              <w:t>開立</w:t>
            </w:r>
            <w:r>
              <w:rPr>
                <w:rFonts w:ascii="標楷體" w:eastAsia="標楷體" w:hAnsi="標楷體" w:hint="eastAsia"/>
                <w:i/>
                <w:color w:val="808080" w:themeColor="background1" w:themeShade="80"/>
                <w:sz w:val="24"/>
                <w:szCs w:val="24"/>
              </w:rPr>
              <w:t>收據</w:t>
            </w:r>
            <w:r w:rsidR="009B2679">
              <w:rPr>
                <w:rFonts w:ascii="標楷體" w:eastAsia="標楷體" w:hAnsi="標楷體" w:hint="eastAsia"/>
                <w:i/>
                <w:color w:val="808080" w:themeColor="background1" w:themeShade="80"/>
                <w:sz w:val="24"/>
                <w:szCs w:val="24"/>
              </w:rPr>
              <w:t>，</w:t>
            </w:r>
            <w:r w:rsidRPr="00E71DAB">
              <w:rPr>
                <w:rFonts w:ascii="標楷體" w:eastAsia="標楷體" w:hAnsi="標楷體"/>
                <w:i/>
                <w:color w:val="808080" w:themeColor="background1" w:themeShade="80"/>
                <w:sz w:val="24"/>
                <w:szCs w:val="24"/>
              </w:rPr>
              <w:t>公司</w:t>
            </w:r>
            <w:r>
              <w:rPr>
                <w:rFonts w:ascii="標楷體" w:eastAsia="標楷體" w:hAnsi="標楷體" w:hint="eastAsia"/>
                <w:i/>
                <w:color w:val="808080" w:themeColor="background1" w:themeShade="80"/>
                <w:sz w:val="24"/>
                <w:szCs w:val="24"/>
              </w:rPr>
              <w:t>抬頭/統編</w:t>
            </w:r>
            <w:r w:rsidRPr="00E71DAB">
              <w:rPr>
                <w:rFonts w:ascii="標楷體" w:eastAsia="標楷體" w:hAnsi="標楷體"/>
                <w:i/>
                <w:color w:val="808080" w:themeColor="background1" w:themeShade="80"/>
                <w:sz w:val="24"/>
                <w:szCs w:val="24"/>
              </w:rPr>
              <w:t>】</w:t>
            </w:r>
          </w:p>
        </w:tc>
      </w:tr>
      <w:tr w:rsidR="00FB2E26" w:rsidRPr="00326485" w14:paraId="33970881" w14:textId="77777777" w:rsidTr="00A66A13">
        <w:trPr>
          <w:trHeight w:hRule="exact" w:val="715"/>
        </w:trPr>
        <w:tc>
          <w:tcPr>
            <w:tcW w:w="870" w:type="pct"/>
            <w:vAlign w:val="center"/>
          </w:tcPr>
          <w:p w14:paraId="66543E02" w14:textId="77777777" w:rsidR="00FB2E26" w:rsidRDefault="00FB2E26" w:rsidP="00A66A13">
            <w:pPr>
              <w:spacing w:line="276" w:lineRule="auto"/>
              <w:jc w:val="center"/>
              <w:rPr>
                <w:rFonts w:ascii="標楷體" w:eastAsia="標楷體" w:hAnsi="標楷體"/>
                <w:b/>
                <w:sz w:val="24"/>
                <w:szCs w:val="24"/>
                <w:lang w:val="en-US"/>
              </w:rPr>
            </w:pPr>
            <w:r>
              <w:rPr>
                <w:rFonts w:ascii="標楷體" w:eastAsia="標楷體" w:hAnsi="標楷體" w:hint="eastAsia"/>
                <w:b/>
                <w:sz w:val="24"/>
                <w:szCs w:val="24"/>
                <w:lang w:val="en-US"/>
              </w:rPr>
              <w:t>會費單據</w:t>
            </w:r>
          </w:p>
          <w:p w14:paraId="48DBC8D0" w14:textId="77777777" w:rsidR="00FB2E26" w:rsidRPr="00326485" w:rsidRDefault="00FB2E26" w:rsidP="00A66A13">
            <w:pPr>
              <w:spacing w:line="276" w:lineRule="auto"/>
              <w:jc w:val="center"/>
              <w:rPr>
                <w:rFonts w:ascii="標楷體" w:eastAsia="標楷體" w:hAnsi="標楷體"/>
                <w:b/>
                <w:sz w:val="24"/>
                <w:szCs w:val="24"/>
                <w:lang w:val="en-US"/>
              </w:rPr>
            </w:pPr>
            <w:r>
              <w:rPr>
                <w:rFonts w:ascii="標楷體" w:eastAsia="標楷體" w:hAnsi="標楷體" w:hint="eastAsia"/>
                <w:b/>
                <w:sz w:val="24"/>
                <w:szCs w:val="24"/>
                <w:lang w:val="en-US"/>
              </w:rPr>
              <w:t>寄送地址</w:t>
            </w:r>
          </w:p>
        </w:tc>
        <w:tc>
          <w:tcPr>
            <w:tcW w:w="4130" w:type="pct"/>
            <w:gridSpan w:val="7"/>
            <w:vAlign w:val="center"/>
          </w:tcPr>
          <w:p w14:paraId="32B3B798" w14:textId="49CD2A2B" w:rsidR="00FB2E26" w:rsidRPr="00DF2A31" w:rsidRDefault="009B2679" w:rsidP="00A66A13">
            <w:pPr>
              <w:spacing w:line="276" w:lineRule="auto"/>
              <w:jc w:val="both"/>
              <w:rPr>
                <w:rFonts w:ascii="標楷體" w:eastAsia="標楷體" w:hAnsi="標楷體"/>
                <w:i/>
                <w:color w:val="808080" w:themeColor="background1" w:themeShade="80"/>
                <w:sz w:val="24"/>
                <w:szCs w:val="24"/>
                <w:lang w:val="en-US"/>
              </w:rPr>
            </w:pPr>
            <w:r>
              <w:rPr>
                <w:rFonts w:ascii="標楷體" w:eastAsia="標楷體" w:hAnsi="標楷體" w:hint="eastAsia"/>
                <w:i/>
                <w:color w:val="808080" w:themeColor="background1" w:themeShade="80"/>
                <w:sz w:val="24"/>
                <w:szCs w:val="24"/>
              </w:rPr>
              <w:t>(寄送產業聯盟收據使用)</w:t>
            </w:r>
            <w:r w:rsidR="00FB2E26" w:rsidRPr="00E71DAB">
              <w:rPr>
                <w:rFonts w:ascii="標楷體" w:eastAsia="標楷體" w:hAnsi="標楷體" w:hint="eastAsia"/>
                <w:i/>
                <w:color w:val="808080" w:themeColor="background1" w:themeShade="80"/>
                <w:sz w:val="24"/>
                <w:szCs w:val="24"/>
              </w:rPr>
              <w:t>【</w:t>
            </w:r>
            <w:r w:rsidR="00FB2E26">
              <w:rPr>
                <w:rFonts w:ascii="標楷體" w:eastAsia="標楷體" w:hAnsi="標楷體" w:hint="eastAsia"/>
                <w:i/>
                <w:color w:val="808080" w:themeColor="background1" w:themeShade="80"/>
                <w:sz w:val="24"/>
                <w:szCs w:val="24"/>
              </w:rPr>
              <w:t>郵遞區號</w:t>
            </w:r>
            <w:r w:rsidR="00FB2E26" w:rsidRPr="00E71DAB">
              <w:rPr>
                <w:rFonts w:ascii="標楷體" w:eastAsia="標楷體" w:hAnsi="標楷體"/>
                <w:i/>
                <w:color w:val="808080" w:themeColor="background1" w:themeShade="80"/>
                <w:sz w:val="24"/>
                <w:szCs w:val="24"/>
              </w:rPr>
              <w:t>】</w:t>
            </w:r>
            <w:r w:rsidR="00FB2E26">
              <w:rPr>
                <w:rFonts w:ascii="標楷體" w:eastAsia="標楷體" w:hAnsi="標楷體" w:hint="eastAsia"/>
                <w:i/>
                <w:color w:val="808080" w:themeColor="background1" w:themeShade="80"/>
                <w:sz w:val="24"/>
                <w:szCs w:val="24"/>
              </w:rPr>
              <w:t xml:space="preserve">收件人、地址 </w:t>
            </w:r>
          </w:p>
        </w:tc>
      </w:tr>
      <w:tr w:rsidR="00FB2E26" w:rsidRPr="00326485" w14:paraId="29CBBC50" w14:textId="77777777" w:rsidTr="00A66A13">
        <w:trPr>
          <w:trHeight w:hRule="exact" w:val="433"/>
        </w:trPr>
        <w:tc>
          <w:tcPr>
            <w:tcW w:w="870" w:type="pct"/>
            <w:vMerge w:val="restart"/>
            <w:vAlign w:val="center"/>
          </w:tcPr>
          <w:p w14:paraId="442DFEE0" w14:textId="77777777" w:rsidR="00FB2E26" w:rsidRPr="00326485" w:rsidRDefault="00FB2E26" w:rsidP="00A66A13">
            <w:pPr>
              <w:spacing w:line="276" w:lineRule="auto"/>
              <w:jc w:val="center"/>
              <w:rPr>
                <w:rFonts w:ascii="標楷體" w:eastAsia="標楷體" w:hAnsi="標楷體"/>
                <w:b/>
                <w:sz w:val="24"/>
                <w:szCs w:val="24"/>
              </w:rPr>
            </w:pPr>
            <w:r w:rsidRPr="00326485">
              <w:rPr>
                <w:rFonts w:ascii="標楷體" w:eastAsia="標楷體" w:hAnsi="標楷體" w:hint="eastAsia"/>
                <w:b/>
                <w:sz w:val="24"/>
                <w:szCs w:val="24"/>
              </w:rPr>
              <w:t>部門單位</w:t>
            </w:r>
            <w:r>
              <w:rPr>
                <w:rFonts w:ascii="標楷體" w:eastAsia="標楷體" w:hAnsi="標楷體" w:hint="eastAsia"/>
                <w:b/>
                <w:sz w:val="24"/>
                <w:szCs w:val="24"/>
              </w:rPr>
              <w:t>主管</w:t>
            </w:r>
          </w:p>
        </w:tc>
        <w:tc>
          <w:tcPr>
            <w:tcW w:w="2220" w:type="pct"/>
            <w:gridSpan w:val="4"/>
            <w:vAlign w:val="center"/>
          </w:tcPr>
          <w:p w14:paraId="3397B230" w14:textId="77777777" w:rsidR="00FB2E26" w:rsidRPr="00E71DAB" w:rsidRDefault="00FB2E26" w:rsidP="00A66A13">
            <w:pPr>
              <w:spacing w:line="276" w:lineRule="auto"/>
              <w:jc w:val="both"/>
              <w:rPr>
                <w:rFonts w:ascii="標楷體" w:eastAsia="標楷體" w:hAnsi="標楷體"/>
                <w:i/>
                <w:color w:val="808080" w:themeColor="background1" w:themeShade="80"/>
                <w:sz w:val="24"/>
                <w:szCs w:val="24"/>
              </w:rPr>
            </w:pPr>
            <w:r w:rsidRPr="00E71DAB">
              <w:rPr>
                <w:rFonts w:ascii="標楷體" w:eastAsia="標楷體" w:hAnsi="標楷體" w:hint="eastAsia"/>
                <w:i/>
                <w:color w:val="808080" w:themeColor="background1" w:themeShade="80"/>
                <w:sz w:val="24"/>
                <w:szCs w:val="24"/>
              </w:rPr>
              <w:t>【部門</w:t>
            </w:r>
            <w:r w:rsidRPr="00E71DAB">
              <w:rPr>
                <w:rFonts w:ascii="標楷體" w:eastAsia="標楷體" w:hAnsi="標楷體"/>
                <w:i/>
                <w:color w:val="808080" w:themeColor="background1" w:themeShade="80"/>
                <w:sz w:val="24"/>
                <w:szCs w:val="24"/>
              </w:rPr>
              <w:t>/姓名/職稱】</w:t>
            </w:r>
          </w:p>
        </w:tc>
        <w:tc>
          <w:tcPr>
            <w:tcW w:w="739" w:type="pct"/>
            <w:vAlign w:val="center"/>
          </w:tcPr>
          <w:p w14:paraId="5D9BBAF8" w14:textId="77777777" w:rsidR="00FB2E26" w:rsidRPr="00E71DAB" w:rsidRDefault="00FB2E26" w:rsidP="00A66A13">
            <w:pPr>
              <w:spacing w:line="276" w:lineRule="auto"/>
              <w:jc w:val="both"/>
              <w:rPr>
                <w:rFonts w:ascii="標楷體" w:eastAsia="標楷體" w:hAnsi="標楷體"/>
                <w:i/>
                <w:color w:val="808080" w:themeColor="background1" w:themeShade="80"/>
                <w:sz w:val="24"/>
                <w:szCs w:val="24"/>
              </w:rPr>
            </w:pPr>
            <w:r w:rsidRPr="00326485">
              <w:rPr>
                <w:rFonts w:ascii="標楷體" w:eastAsia="標楷體" w:hAnsi="標楷體" w:hint="eastAsia"/>
                <w:b/>
                <w:sz w:val="24"/>
                <w:szCs w:val="24"/>
              </w:rPr>
              <w:t>連絡電話</w:t>
            </w:r>
          </w:p>
        </w:tc>
        <w:tc>
          <w:tcPr>
            <w:tcW w:w="1171" w:type="pct"/>
            <w:gridSpan w:val="2"/>
            <w:vAlign w:val="center"/>
          </w:tcPr>
          <w:p w14:paraId="3A60ACA3" w14:textId="77777777" w:rsidR="00FB2E26" w:rsidRPr="00E71DAB" w:rsidRDefault="00FB2E26" w:rsidP="00A66A13">
            <w:pPr>
              <w:spacing w:line="276" w:lineRule="auto"/>
              <w:jc w:val="both"/>
              <w:rPr>
                <w:rFonts w:ascii="標楷體" w:eastAsia="標楷體" w:hAnsi="標楷體"/>
                <w:i/>
                <w:color w:val="808080" w:themeColor="background1" w:themeShade="80"/>
                <w:sz w:val="24"/>
                <w:szCs w:val="24"/>
              </w:rPr>
            </w:pPr>
          </w:p>
        </w:tc>
      </w:tr>
      <w:tr w:rsidR="00FB2E26" w:rsidRPr="00326485" w14:paraId="1F5D77EC" w14:textId="77777777" w:rsidTr="00A66A13">
        <w:trPr>
          <w:trHeight w:hRule="exact" w:val="433"/>
        </w:trPr>
        <w:tc>
          <w:tcPr>
            <w:tcW w:w="870" w:type="pct"/>
            <w:vMerge/>
            <w:vAlign w:val="center"/>
          </w:tcPr>
          <w:p w14:paraId="08040D67" w14:textId="77777777" w:rsidR="00FB2E26" w:rsidRPr="00326485" w:rsidRDefault="00FB2E26" w:rsidP="00A66A13">
            <w:pPr>
              <w:spacing w:line="276" w:lineRule="auto"/>
              <w:jc w:val="center"/>
              <w:rPr>
                <w:rFonts w:ascii="標楷體" w:eastAsia="標楷體" w:hAnsi="標楷體"/>
                <w:b/>
                <w:sz w:val="24"/>
                <w:szCs w:val="24"/>
              </w:rPr>
            </w:pPr>
          </w:p>
        </w:tc>
        <w:tc>
          <w:tcPr>
            <w:tcW w:w="592" w:type="pct"/>
            <w:vAlign w:val="center"/>
          </w:tcPr>
          <w:p w14:paraId="1E82CEB5" w14:textId="77777777" w:rsidR="00FB2E26" w:rsidRPr="00E71DAB" w:rsidRDefault="00FB2E26" w:rsidP="00A66A13">
            <w:pPr>
              <w:spacing w:line="276" w:lineRule="auto"/>
              <w:jc w:val="both"/>
              <w:rPr>
                <w:rFonts w:ascii="標楷體" w:eastAsia="標楷體" w:hAnsi="標楷體"/>
                <w:i/>
                <w:color w:val="808080" w:themeColor="background1" w:themeShade="80"/>
                <w:sz w:val="24"/>
                <w:szCs w:val="24"/>
              </w:rPr>
            </w:pPr>
            <w:r w:rsidRPr="00326485">
              <w:rPr>
                <w:rFonts w:ascii="標楷體" w:eastAsia="標楷體" w:hAnsi="標楷體" w:hint="eastAsia"/>
                <w:b/>
                <w:sz w:val="24"/>
                <w:szCs w:val="24"/>
              </w:rPr>
              <w:t>Email</w:t>
            </w:r>
          </w:p>
        </w:tc>
        <w:tc>
          <w:tcPr>
            <w:tcW w:w="3538" w:type="pct"/>
            <w:gridSpan w:val="6"/>
            <w:vAlign w:val="center"/>
          </w:tcPr>
          <w:p w14:paraId="1B40C8A1" w14:textId="77777777" w:rsidR="00FB2E26" w:rsidRPr="00E71DAB" w:rsidRDefault="00FB2E26" w:rsidP="00A66A13">
            <w:pPr>
              <w:spacing w:line="276" w:lineRule="auto"/>
              <w:jc w:val="both"/>
              <w:rPr>
                <w:rFonts w:ascii="標楷體" w:eastAsia="標楷體" w:hAnsi="標楷體"/>
                <w:i/>
                <w:color w:val="808080" w:themeColor="background1" w:themeShade="80"/>
                <w:sz w:val="24"/>
                <w:szCs w:val="24"/>
              </w:rPr>
            </w:pPr>
          </w:p>
        </w:tc>
      </w:tr>
      <w:tr w:rsidR="00FB2E26" w:rsidRPr="00326485" w14:paraId="759F4B06" w14:textId="77777777" w:rsidTr="00A66A13">
        <w:trPr>
          <w:trHeight w:hRule="exact" w:val="426"/>
        </w:trPr>
        <w:tc>
          <w:tcPr>
            <w:tcW w:w="870" w:type="pct"/>
            <w:vMerge w:val="restart"/>
            <w:vAlign w:val="center"/>
          </w:tcPr>
          <w:p w14:paraId="5FCE4B62" w14:textId="77777777" w:rsidR="00FB2E26" w:rsidRDefault="00FB2E26" w:rsidP="00A66A13">
            <w:pPr>
              <w:spacing w:line="276" w:lineRule="auto"/>
              <w:jc w:val="center"/>
              <w:rPr>
                <w:rFonts w:ascii="標楷體" w:eastAsia="標楷體" w:hAnsi="標楷體"/>
                <w:b/>
                <w:sz w:val="24"/>
                <w:szCs w:val="24"/>
              </w:rPr>
            </w:pPr>
            <w:r>
              <w:rPr>
                <w:rFonts w:ascii="標楷體" w:eastAsia="標楷體" w:hAnsi="標楷體" w:hint="eastAsia"/>
                <w:b/>
                <w:sz w:val="24"/>
                <w:szCs w:val="24"/>
              </w:rPr>
              <w:t>企業實驗室</w:t>
            </w:r>
          </w:p>
          <w:p w14:paraId="082EE6B7" w14:textId="77777777" w:rsidR="00FB2E26" w:rsidRPr="00326485" w:rsidRDefault="00FB2E26" w:rsidP="00A66A13">
            <w:pPr>
              <w:spacing w:line="276" w:lineRule="auto"/>
              <w:jc w:val="center"/>
              <w:rPr>
                <w:rFonts w:ascii="標楷體" w:eastAsia="標楷體" w:hAnsi="標楷體"/>
                <w:b/>
                <w:sz w:val="24"/>
                <w:szCs w:val="24"/>
              </w:rPr>
            </w:pPr>
            <w:r w:rsidRPr="00326485">
              <w:rPr>
                <w:rFonts w:ascii="標楷體" w:eastAsia="標楷體" w:hAnsi="標楷體" w:hint="eastAsia"/>
                <w:b/>
                <w:sz w:val="24"/>
                <w:szCs w:val="24"/>
              </w:rPr>
              <w:t>連絡人</w:t>
            </w:r>
          </w:p>
        </w:tc>
        <w:tc>
          <w:tcPr>
            <w:tcW w:w="2220" w:type="pct"/>
            <w:gridSpan w:val="4"/>
            <w:vAlign w:val="center"/>
          </w:tcPr>
          <w:p w14:paraId="0A55B47B" w14:textId="77777777" w:rsidR="00FB2E26" w:rsidRPr="00E71DAB" w:rsidRDefault="00FB2E26" w:rsidP="00A66A13">
            <w:pPr>
              <w:spacing w:line="276" w:lineRule="auto"/>
              <w:jc w:val="both"/>
              <w:rPr>
                <w:rFonts w:ascii="標楷體" w:eastAsia="標楷體" w:hAnsi="標楷體"/>
                <w:i/>
                <w:color w:val="808080" w:themeColor="background1" w:themeShade="80"/>
                <w:sz w:val="24"/>
                <w:szCs w:val="24"/>
              </w:rPr>
            </w:pPr>
            <w:r w:rsidRPr="00E71DAB">
              <w:rPr>
                <w:rFonts w:ascii="標楷體" w:eastAsia="標楷體" w:hAnsi="標楷體" w:hint="eastAsia"/>
                <w:i/>
                <w:color w:val="808080" w:themeColor="background1" w:themeShade="80"/>
                <w:sz w:val="24"/>
                <w:szCs w:val="24"/>
              </w:rPr>
              <w:t>【部門</w:t>
            </w:r>
            <w:r w:rsidRPr="00E71DAB">
              <w:rPr>
                <w:rFonts w:ascii="標楷體" w:eastAsia="標楷體" w:hAnsi="標楷體"/>
                <w:i/>
                <w:color w:val="808080" w:themeColor="background1" w:themeShade="80"/>
                <w:sz w:val="24"/>
                <w:szCs w:val="24"/>
              </w:rPr>
              <w:t>/姓名/職稱】</w:t>
            </w:r>
          </w:p>
        </w:tc>
        <w:tc>
          <w:tcPr>
            <w:tcW w:w="739" w:type="pct"/>
            <w:vAlign w:val="center"/>
          </w:tcPr>
          <w:p w14:paraId="14F9766D" w14:textId="77777777" w:rsidR="00FB2E26" w:rsidRPr="00326485" w:rsidRDefault="00FB2E26" w:rsidP="00A66A13">
            <w:pPr>
              <w:spacing w:line="276" w:lineRule="auto"/>
              <w:jc w:val="both"/>
              <w:rPr>
                <w:rFonts w:ascii="標楷體" w:eastAsia="標楷體" w:hAnsi="標楷體"/>
                <w:i/>
                <w:sz w:val="24"/>
                <w:szCs w:val="24"/>
              </w:rPr>
            </w:pPr>
            <w:r w:rsidRPr="00326485">
              <w:rPr>
                <w:rFonts w:ascii="標楷體" w:eastAsia="標楷體" w:hAnsi="標楷體" w:hint="eastAsia"/>
                <w:b/>
                <w:sz w:val="24"/>
                <w:szCs w:val="24"/>
              </w:rPr>
              <w:t>連絡電話</w:t>
            </w:r>
          </w:p>
        </w:tc>
        <w:tc>
          <w:tcPr>
            <w:tcW w:w="1171" w:type="pct"/>
            <w:gridSpan w:val="2"/>
            <w:vAlign w:val="center"/>
          </w:tcPr>
          <w:p w14:paraId="4140FFBA" w14:textId="77777777" w:rsidR="00FB2E26" w:rsidRPr="00326485" w:rsidRDefault="00FB2E26" w:rsidP="00A66A13">
            <w:pPr>
              <w:spacing w:line="276" w:lineRule="auto"/>
              <w:jc w:val="both"/>
              <w:rPr>
                <w:rFonts w:ascii="標楷體" w:eastAsia="標楷體" w:hAnsi="標楷體"/>
                <w:i/>
                <w:sz w:val="24"/>
                <w:szCs w:val="24"/>
              </w:rPr>
            </w:pPr>
          </w:p>
        </w:tc>
      </w:tr>
      <w:tr w:rsidR="00FB2E26" w:rsidRPr="00326485" w14:paraId="3A098577" w14:textId="77777777" w:rsidTr="00A66A13">
        <w:trPr>
          <w:trHeight w:hRule="exact" w:val="403"/>
        </w:trPr>
        <w:tc>
          <w:tcPr>
            <w:tcW w:w="870" w:type="pct"/>
            <w:vMerge/>
            <w:vAlign w:val="center"/>
          </w:tcPr>
          <w:p w14:paraId="7B0E17D1" w14:textId="77777777" w:rsidR="00FB2E26" w:rsidRPr="00326485" w:rsidRDefault="00FB2E26" w:rsidP="00A66A13">
            <w:pPr>
              <w:spacing w:line="276" w:lineRule="auto"/>
              <w:jc w:val="center"/>
              <w:rPr>
                <w:rFonts w:ascii="標楷體" w:eastAsia="標楷體" w:hAnsi="標楷體"/>
                <w:b/>
                <w:sz w:val="24"/>
                <w:szCs w:val="24"/>
              </w:rPr>
            </w:pPr>
          </w:p>
        </w:tc>
        <w:tc>
          <w:tcPr>
            <w:tcW w:w="592" w:type="pct"/>
            <w:vAlign w:val="center"/>
          </w:tcPr>
          <w:p w14:paraId="66B4A9D4" w14:textId="77777777" w:rsidR="00FB2E26" w:rsidRPr="00326485" w:rsidRDefault="00FB2E26" w:rsidP="00A66A13">
            <w:pPr>
              <w:spacing w:line="276" w:lineRule="auto"/>
              <w:jc w:val="both"/>
              <w:rPr>
                <w:rFonts w:ascii="標楷體" w:eastAsia="標楷體" w:hAnsi="標楷體"/>
                <w:i/>
                <w:sz w:val="24"/>
                <w:szCs w:val="24"/>
              </w:rPr>
            </w:pPr>
            <w:r w:rsidRPr="00326485">
              <w:rPr>
                <w:rFonts w:ascii="標楷體" w:eastAsia="標楷體" w:hAnsi="標楷體" w:hint="eastAsia"/>
                <w:b/>
                <w:sz w:val="24"/>
                <w:szCs w:val="24"/>
              </w:rPr>
              <w:t>Email</w:t>
            </w:r>
          </w:p>
        </w:tc>
        <w:tc>
          <w:tcPr>
            <w:tcW w:w="3538" w:type="pct"/>
            <w:gridSpan w:val="6"/>
            <w:vAlign w:val="center"/>
          </w:tcPr>
          <w:p w14:paraId="3BE4226D" w14:textId="77777777" w:rsidR="00FB2E26" w:rsidRPr="00326485" w:rsidRDefault="00FB2E26" w:rsidP="00A66A13">
            <w:pPr>
              <w:spacing w:line="276" w:lineRule="auto"/>
              <w:jc w:val="both"/>
              <w:rPr>
                <w:rFonts w:ascii="標楷體" w:eastAsia="標楷體" w:hAnsi="標楷體"/>
                <w:i/>
                <w:sz w:val="24"/>
                <w:szCs w:val="24"/>
              </w:rPr>
            </w:pPr>
          </w:p>
        </w:tc>
      </w:tr>
      <w:tr w:rsidR="00FB2E26" w:rsidRPr="00326485" w14:paraId="4250ABFF" w14:textId="77777777" w:rsidTr="00A66A13">
        <w:trPr>
          <w:trHeight w:hRule="exact" w:val="403"/>
        </w:trPr>
        <w:tc>
          <w:tcPr>
            <w:tcW w:w="870" w:type="pct"/>
            <w:vMerge w:val="restart"/>
            <w:vAlign w:val="center"/>
          </w:tcPr>
          <w:p w14:paraId="1A520637" w14:textId="77777777" w:rsidR="00FB2E26" w:rsidRDefault="00FB2E26" w:rsidP="00A66A13">
            <w:pPr>
              <w:spacing w:line="276" w:lineRule="auto"/>
              <w:jc w:val="center"/>
              <w:rPr>
                <w:rFonts w:ascii="標楷體" w:eastAsia="標楷體" w:hAnsi="標楷體"/>
                <w:b/>
                <w:sz w:val="24"/>
                <w:szCs w:val="24"/>
              </w:rPr>
            </w:pPr>
            <w:r>
              <w:rPr>
                <w:rFonts w:ascii="標楷體" w:eastAsia="標楷體" w:hAnsi="標楷體" w:hint="eastAsia"/>
                <w:b/>
                <w:sz w:val="24"/>
                <w:szCs w:val="24"/>
              </w:rPr>
              <w:t>產業聯盟</w:t>
            </w:r>
          </w:p>
          <w:p w14:paraId="57C5399B" w14:textId="77777777" w:rsidR="00FB2E26" w:rsidRPr="00326485" w:rsidRDefault="00FB2E26" w:rsidP="00A66A13">
            <w:pPr>
              <w:spacing w:line="276" w:lineRule="auto"/>
              <w:jc w:val="center"/>
              <w:rPr>
                <w:rFonts w:ascii="標楷體" w:eastAsia="標楷體" w:hAnsi="標楷體"/>
                <w:b/>
                <w:sz w:val="24"/>
                <w:szCs w:val="24"/>
              </w:rPr>
            </w:pPr>
            <w:r>
              <w:rPr>
                <w:rFonts w:ascii="標楷體" w:eastAsia="標楷體" w:hAnsi="標楷體" w:hint="eastAsia"/>
                <w:b/>
                <w:sz w:val="24"/>
                <w:szCs w:val="24"/>
              </w:rPr>
              <w:t>聯絡人</w:t>
            </w:r>
          </w:p>
        </w:tc>
        <w:tc>
          <w:tcPr>
            <w:tcW w:w="2220" w:type="pct"/>
            <w:gridSpan w:val="4"/>
            <w:vAlign w:val="center"/>
          </w:tcPr>
          <w:p w14:paraId="443FD00B" w14:textId="77777777" w:rsidR="00FB2E26" w:rsidRPr="00326485" w:rsidRDefault="00FB2E26" w:rsidP="00A66A13">
            <w:pPr>
              <w:spacing w:line="276" w:lineRule="auto"/>
              <w:jc w:val="both"/>
              <w:rPr>
                <w:rFonts w:ascii="標楷體" w:eastAsia="標楷體" w:hAnsi="標楷體"/>
                <w:i/>
                <w:sz w:val="24"/>
                <w:szCs w:val="24"/>
              </w:rPr>
            </w:pPr>
            <w:r w:rsidRPr="00E71DAB">
              <w:rPr>
                <w:rFonts w:ascii="標楷體" w:eastAsia="標楷體" w:hAnsi="標楷體" w:hint="eastAsia"/>
                <w:i/>
                <w:color w:val="808080" w:themeColor="background1" w:themeShade="80"/>
                <w:sz w:val="24"/>
                <w:szCs w:val="24"/>
              </w:rPr>
              <w:t>【部門</w:t>
            </w:r>
            <w:r w:rsidRPr="00E71DAB">
              <w:rPr>
                <w:rFonts w:ascii="標楷體" w:eastAsia="標楷體" w:hAnsi="標楷體"/>
                <w:i/>
                <w:color w:val="808080" w:themeColor="background1" w:themeShade="80"/>
                <w:sz w:val="24"/>
                <w:szCs w:val="24"/>
              </w:rPr>
              <w:t>/姓名/職稱】</w:t>
            </w:r>
          </w:p>
        </w:tc>
        <w:tc>
          <w:tcPr>
            <w:tcW w:w="739" w:type="pct"/>
            <w:vAlign w:val="center"/>
          </w:tcPr>
          <w:p w14:paraId="5F1CFC94" w14:textId="77777777" w:rsidR="00FB2E26" w:rsidRPr="00326485" w:rsidRDefault="00FB2E26" w:rsidP="00A66A13">
            <w:pPr>
              <w:spacing w:line="276" w:lineRule="auto"/>
              <w:jc w:val="both"/>
              <w:rPr>
                <w:rFonts w:ascii="標楷體" w:eastAsia="標楷體" w:hAnsi="標楷體"/>
                <w:i/>
                <w:sz w:val="24"/>
                <w:szCs w:val="24"/>
              </w:rPr>
            </w:pPr>
            <w:r w:rsidRPr="00326485">
              <w:rPr>
                <w:rFonts w:ascii="標楷體" w:eastAsia="標楷體" w:hAnsi="標楷體" w:hint="eastAsia"/>
                <w:b/>
                <w:sz w:val="24"/>
                <w:szCs w:val="24"/>
              </w:rPr>
              <w:t>連絡電話</w:t>
            </w:r>
          </w:p>
        </w:tc>
        <w:tc>
          <w:tcPr>
            <w:tcW w:w="1171" w:type="pct"/>
            <w:gridSpan w:val="2"/>
            <w:vAlign w:val="center"/>
          </w:tcPr>
          <w:p w14:paraId="761297A6" w14:textId="77777777" w:rsidR="00FB2E26" w:rsidRPr="00326485" w:rsidRDefault="00FB2E26" w:rsidP="00A66A13">
            <w:pPr>
              <w:spacing w:line="276" w:lineRule="auto"/>
              <w:jc w:val="both"/>
              <w:rPr>
                <w:rFonts w:ascii="標楷體" w:eastAsia="標楷體" w:hAnsi="標楷體"/>
                <w:i/>
                <w:sz w:val="24"/>
                <w:szCs w:val="24"/>
              </w:rPr>
            </w:pPr>
          </w:p>
        </w:tc>
      </w:tr>
      <w:tr w:rsidR="00FB2E26" w:rsidRPr="00326485" w14:paraId="44E08C73" w14:textId="77777777" w:rsidTr="00A66A13">
        <w:trPr>
          <w:trHeight w:hRule="exact" w:val="403"/>
        </w:trPr>
        <w:tc>
          <w:tcPr>
            <w:tcW w:w="870" w:type="pct"/>
            <w:vMerge/>
            <w:vAlign w:val="center"/>
          </w:tcPr>
          <w:p w14:paraId="2BE336AC" w14:textId="77777777" w:rsidR="00FB2E26" w:rsidRPr="00326485" w:rsidRDefault="00FB2E26" w:rsidP="00A66A13">
            <w:pPr>
              <w:spacing w:line="276" w:lineRule="auto"/>
              <w:jc w:val="center"/>
              <w:rPr>
                <w:rFonts w:ascii="標楷體" w:eastAsia="標楷體" w:hAnsi="標楷體"/>
                <w:b/>
                <w:sz w:val="24"/>
                <w:szCs w:val="24"/>
              </w:rPr>
            </w:pPr>
          </w:p>
        </w:tc>
        <w:tc>
          <w:tcPr>
            <w:tcW w:w="592" w:type="pct"/>
            <w:vAlign w:val="center"/>
          </w:tcPr>
          <w:p w14:paraId="46B52094" w14:textId="77777777" w:rsidR="00FB2E26" w:rsidRPr="00326485" w:rsidRDefault="00FB2E26" w:rsidP="00A66A13">
            <w:pPr>
              <w:spacing w:line="276" w:lineRule="auto"/>
              <w:jc w:val="both"/>
              <w:rPr>
                <w:rFonts w:ascii="標楷體" w:eastAsia="標楷體" w:hAnsi="標楷體"/>
                <w:b/>
                <w:sz w:val="24"/>
                <w:szCs w:val="24"/>
              </w:rPr>
            </w:pPr>
            <w:r w:rsidRPr="00326485">
              <w:rPr>
                <w:rFonts w:ascii="標楷體" w:eastAsia="標楷體" w:hAnsi="標楷體" w:hint="eastAsia"/>
                <w:b/>
                <w:sz w:val="24"/>
                <w:szCs w:val="24"/>
              </w:rPr>
              <w:t>Email</w:t>
            </w:r>
          </w:p>
        </w:tc>
        <w:tc>
          <w:tcPr>
            <w:tcW w:w="3538" w:type="pct"/>
            <w:gridSpan w:val="6"/>
            <w:vAlign w:val="center"/>
          </w:tcPr>
          <w:p w14:paraId="2DAF9B2B" w14:textId="77777777" w:rsidR="00FB2E26" w:rsidRPr="00326485" w:rsidRDefault="00FB2E26" w:rsidP="00A66A13">
            <w:pPr>
              <w:spacing w:line="276" w:lineRule="auto"/>
              <w:jc w:val="both"/>
              <w:rPr>
                <w:rFonts w:ascii="標楷體" w:eastAsia="標楷體" w:hAnsi="標楷體"/>
                <w:i/>
                <w:sz w:val="24"/>
                <w:szCs w:val="24"/>
              </w:rPr>
            </w:pPr>
          </w:p>
        </w:tc>
      </w:tr>
      <w:tr w:rsidR="00FB2E26" w:rsidRPr="00326485" w14:paraId="7C2050C5" w14:textId="77777777" w:rsidTr="00072F24">
        <w:trPr>
          <w:trHeight w:hRule="exact" w:val="1186"/>
        </w:trPr>
        <w:tc>
          <w:tcPr>
            <w:tcW w:w="870" w:type="pct"/>
            <w:vAlign w:val="center"/>
          </w:tcPr>
          <w:p w14:paraId="7578EAB8" w14:textId="59DADE04" w:rsidR="00FB2E26" w:rsidRPr="00326485" w:rsidRDefault="00FB2E26" w:rsidP="00A66A13">
            <w:pPr>
              <w:spacing w:line="276" w:lineRule="auto"/>
              <w:jc w:val="center"/>
              <w:rPr>
                <w:rFonts w:ascii="標楷體" w:eastAsia="標楷體" w:hAnsi="標楷體"/>
                <w:b/>
                <w:sz w:val="24"/>
                <w:szCs w:val="24"/>
              </w:rPr>
            </w:pPr>
            <w:r>
              <w:rPr>
                <w:rFonts w:ascii="標楷體" w:eastAsia="標楷體" w:hAnsi="標楷體" w:hint="eastAsia"/>
                <w:b/>
                <w:sz w:val="24"/>
                <w:szCs w:val="24"/>
              </w:rPr>
              <w:t>欲參加</w:t>
            </w:r>
            <w:proofErr w:type="gramStart"/>
            <w:r>
              <w:rPr>
                <w:rFonts w:ascii="標楷體" w:eastAsia="標楷體" w:hAnsi="標楷體" w:hint="eastAsia"/>
                <w:b/>
                <w:sz w:val="24"/>
                <w:szCs w:val="24"/>
              </w:rPr>
              <w:t>工作圈組別</w:t>
            </w:r>
            <w:proofErr w:type="gramEnd"/>
            <w:r>
              <w:rPr>
                <w:rFonts w:ascii="標楷體" w:eastAsia="標楷體" w:hAnsi="標楷體" w:hint="eastAsia"/>
                <w:b/>
                <w:sz w:val="24"/>
                <w:szCs w:val="24"/>
              </w:rPr>
              <w:t>(可複選)</w:t>
            </w:r>
          </w:p>
        </w:tc>
        <w:tc>
          <w:tcPr>
            <w:tcW w:w="4130" w:type="pct"/>
            <w:gridSpan w:val="7"/>
            <w:vAlign w:val="center"/>
          </w:tcPr>
          <w:p w14:paraId="3AD197F8" w14:textId="77777777" w:rsidR="00FB2E26" w:rsidRPr="00C74CEB" w:rsidRDefault="00FB2E26" w:rsidP="00A66A13">
            <w:pPr>
              <w:spacing w:line="276" w:lineRule="auto"/>
              <w:jc w:val="both"/>
              <w:rPr>
                <w:rFonts w:eastAsia="標楷體" w:hint="eastAsia"/>
                <w:sz w:val="24"/>
                <w:szCs w:val="24"/>
              </w:rPr>
            </w:pPr>
            <w:r w:rsidRPr="00C74CEB">
              <w:rPr>
                <w:rFonts w:eastAsia="標楷體" w:hint="eastAsia"/>
                <w:sz w:val="24"/>
                <w:szCs w:val="24"/>
              </w:rPr>
              <w:sym w:font="Wingdings" w:char="F06F"/>
            </w:r>
            <w:r w:rsidRPr="00C74CEB">
              <w:rPr>
                <w:rFonts w:eastAsia="標楷體" w:hint="eastAsia"/>
                <w:sz w:val="24"/>
                <w:szCs w:val="24"/>
              </w:rPr>
              <w:t>金融科技應用研發工作圈</w:t>
            </w:r>
            <w:r w:rsidRPr="00C74CEB">
              <w:rPr>
                <w:rFonts w:eastAsia="標楷體" w:hint="eastAsia"/>
                <w:sz w:val="24"/>
                <w:szCs w:val="24"/>
              </w:rPr>
              <w:t xml:space="preserve">  </w:t>
            </w:r>
            <w:r w:rsidRPr="00C74CEB">
              <w:rPr>
                <w:rFonts w:eastAsia="標楷體" w:hint="eastAsia"/>
                <w:sz w:val="24"/>
                <w:szCs w:val="24"/>
              </w:rPr>
              <w:sym w:font="Wingdings" w:char="F06F"/>
            </w:r>
            <w:r w:rsidRPr="00C74CEB">
              <w:rPr>
                <w:rFonts w:eastAsia="標楷體" w:hint="eastAsia"/>
                <w:sz w:val="24"/>
                <w:szCs w:val="24"/>
              </w:rPr>
              <w:t>數位金融實務規範建議工作圈</w:t>
            </w:r>
          </w:p>
          <w:p w14:paraId="627E32EB" w14:textId="77777777" w:rsidR="00FB2E26" w:rsidRDefault="00FB2E26" w:rsidP="00A66A13">
            <w:pPr>
              <w:spacing w:line="276" w:lineRule="auto"/>
              <w:jc w:val="both"/>
              <w:rPr>
                <w:rFonts w:eastAsia="標楷體" w:hint="eastAsia"/>
                <w:sz w:val="24"/>
                <w:szCs w:val="24"/>
              </w:rPr>
            </w:pPr>
            <w:r w:rsidRPr="00C74CEB">
              <w:rPr>
                <w:rFonts w:eastAsia="標楷體" w:hint="eastAsia"/>
                <w:sz w:val="24"/>
                <w:szCs w:val="24"/>
              </w:rPr>
              <w:sym w:font="Wingdings" w:char="F06F"/>
            </w:r>
            <w:r w:rsidRPr="00C74CEB">
              <w:rPr>
                <w:rFonts w:eastAsia="標楷體"/>
                <w:sz w:val="24"/>
                <w:szCs w:val="24"/>
              </w:rPr>
              <w:t>金融科技投資交流</w:t>
            </w:r>
            <w:r w:rsidRPr="00C74CEB">
              <w:rPr>
                <w:rFonts w:eastAsia="標楷體" w:hint="eastAsia"/>
                <w:sz w:val="24"/>
                <w:szCs w:val="24"/>
              </w:rPr>
              <w:t>工作圈</w:t>
            </w:r>
            <w:r w:rsidRPr="00C74CEB">
              <w:rPr>
                <w:rFonts w:eastAsia="標楷體" w:hint="eastAsia"/>
                <w:sz w:val="24"/>
                <w:szCs w:val="24"/>
              </w:rPr>
              <w:t xml:space="preserve">  </w:t>
            </w:r>
            <w:r w:rsidRPr="00C74CEB">
              <w:rPr>
                <w:rFonts w:eastAsia="標楷體" w:hint="eastAsia"/>
                <w:sz w:val="24"/>
                <w:szCs w:val="24"/>
              </w:rPr>
              <w:sym w:font="Wingdings" w:char="F06F"/>
            </w:r>
            <w:r w:rsidRPr="00C74CEB">
              <w:rPr>
                <w:rFonts w:eastAsia="標楷體" w:hint="eastAsia"/>
                <w:sz w:val="24"/>
                <w:szCs w:val="24"/>
              </w:rPr>
              <w:t>異業生態共創工作圈</w:t>
            </w:r>
          </w:p>
          <w:p w14:paraId="15BFDA24" w14:textId="6B4426B5" w:rsidR="009B2679" w:rsidRPr="00326485" w:rsidRDefault="009B2679" w:rsidP="00A66A13">
            <w:pPr>
              <w:spacing w:line="276" w:lineRule="auto"/>
              <w:jc w:val="both"/>
              <w:rPr>
                <w:rFonts w:ascii="標楷體" w:eastAsia="標楷體" w:hAnsi="標楷體"/>
                <w:i/>
                <w:sz w:val="24"/>
                <w:szCs w:val="24"/>
              </w:rPr>
            </w:pPr>
            <w:r w:rsidRPr="00C74CEB">
              <w:rPr>
                <w:rFonts w:eastAsia="標楷體" w:hint="eastAsia"/>
                <w:sz w:val="24"/>
                <w:szCs w:val="24"/>
              </w:rPr>
              <w:sym w:font="Wingdings" w:char="F06F"/>
            </w:r>
            <w:r w:rsidRPr="00D674A6">
              <w:rPr>
                <w:rFonts w:eastAsia="標楷體" w:hint="eastAsia"/>
                <w:sz w:val="24"/>
                <w:szCs w:val="24"/>
              </w:rPr>
              <w:t>國內新創科技投資交流工作圈</w:t>
            </w:r>
          </w:p>
        </w:tc>
      </w:tr>
      <w:tr w:rsidR="00FB2E26" w:rsidRPr="00326485" w14:paraId="52A9EEAD" w14:textId="77777777" w:rsidTr="00A66A13">
        <w:trPr>
          <w:trHeight w:hRule="exact" w:val="1132"/>
        </w:trPr>
        <w:tc>
          <w:tcPr>
            <w:tcW w:w="870" w:type="pct"/>
          </w:tcPr>
          <w:p w14:paraId="7EC79085" w14:textId="77777777" w:rsidR="00FB2E26" w:rsidRPr="00326485" w:rsidRDefault="00FB2E26" w:rsidP="00A66A13">
            <w:pPr>
              <w:spacing w:line="276" w:lineRule="auto"/>
              <w:jc w:val="center"/>
              <w:rPr>
                <w:rFonts w:ascii="標楷體" w:eastAsia="標楷體" w:hAnsi="標楷體"/>
                <w:b/>
                <w:sz w:val="24"/>
                <w:szCs w:val="24"/>
              </w:rPr>
            </w:pPr>
          </w:p>
        </w:tc>
        <w:tc>
          <w:tcPr>
            <w:tcW w:w="1092" w:type="pct"/>
            <w:gridSpan w:val="2"/>
          </w:tcPr>
          <w:p w14:paraId="4900415E" w14:textId="5158E563" w:rsidR="00FB2E26" w:rsidRPr="003930D6" w:rsidRDefault="003930D6" w:rsidP="00A66A13">
            <w:pPr>
              <w:pStyle w:val="a5"/>
              <w:spacing w:line="276" w:lineRule="auto"/>
              <w:ind w:left="0" w:firstLine="0"/>
              <w:jc w:val="center"/>
              <w:rPr>
                <w:rFonts w:ascii="標楷體" w:eastAsia="標楷體" w:hAnsi="標楷體"/>
                <w:spacing w:val="-5"/>
              </w:rPr>
            </w:pPr>
            <w:proofErr w:type="gramStart"/>
            <w:r w:rsidRPr="003930D6">
              <w:rPr>
                <w:rFonts w:ascii="標楷體" w:eastAsia="標楷體" w:hAnsi="標楷體" w:hint="eastAsia"/>
                <w:b/>
                <w:bCs/>
                <w:spacing w:val="-5"/>
              </w:rPr>
              <w:t>金控</w:t>
            </w:r>
            <w:proofErr w:type="gramEnd"/>
            <w:r w:rsidRPr="003930D6">
              <w:rPr>
                <w:rFonts w:ascii="標楷體" w:eastAsia="標楷體" w:hAnsi="標楷體" w:hint="eastAsia"/>
                <w:b/>
                <w:bCs/>
                <w:spacing w:val="-5"/>
              </w:rPr>
              <w:t>/</w:t>
            </w:r>
            <w:r w:rsidR="00FB2E26" w:rsidRPr="003930D6">
              <w:rPr>
                <w:rFonts w:ascii="標楷體" w:eastAsia="標楷體" w:hAnsi="標楷體" w:hint="eastAsia"/>
                <w:b/>
                <w:bCs/>
                <w:spacing w:val="-5"/>
              </w:rPr>
              <w:t>銀行/保險/證券</w:t>
            </w:r>
          </w:p>
          <w:p w14:paraId="29D88127" w14:textId="77777777" w:rsidR="00FB2E26" w:rsidRPr="00E71DAB" w:rsidRDefault="00FB2E26" w:rsidP="00A66A13">
            <w:pPr>
              <w:spacing w:line="276" w:lineRule="auto"/>
              <w:jc w:val="center"/>
              <w:rPr>
                <w:rFonts w:ascii="標楷體" w:eastAsia="標楷體" w:hAnsi="標楷體"/>
                <w:b/>
                <w:bCs/>
                <w:sz w:val="24"/>
                <w:szCs w:val="24"/>
                <w:lang w:val="en-US"/>
              </w:rPr>
            </w:pPr>
            <w:r w:rsidRPr="00C773A8">
              <w:rPr>
                <w:rFonts w:ascii="標楷體" w:eastAsia="標楷體" w:hAnsi="標楷體" w:hint="eastAsia"/>
                <w:spacing w:val="-5"/>
                <w:sz w:val="22"/>
                <w:szCs w:val="22"/>
              </w:rPr>
              <w:t>資本額50億元以上之金融機構</w:t>
            </w:r>
          </w:p>
        </w:tc>
        <w:tc>
          <w:tcPr>
            <w:tcW w:w="1091" w:type="pct"/>
          </w:tcPr>
          <w:p w14:paraId="71DF6C03" w14:textId="2B10AE5E" w:rsidR="00FB2E26" w:rsidRPr="003930D6" w:rsidRDefault="003930D6" w:rsidP="00A66A13">
            <w:pPr>
              <w:pStyle w:val="a5"/>
              <w:spacing w:line="276" w:lineRule="auto"/>
              <w:ind w:left="0" w:firstLine="0"/>
              <w:jc w:val="center"/>
              <w:rPr>
                <w:rFonts w:ascii="標楷體" w:eastAsia="標楷體" w:hAnsi="標楷體"/>
                <w:spacing w:val="-5"/>
              </w:rPr>
            </w:pPr>
            <w:proofErr w:type="gramStart"/>
            <w:r w:rsidRPr="003930D6">
              <w:rPr>
                <w:rFonts w:ascii="標楷體" w:eastAsia="標楷體" w:hAnsi="標楷體" w:hint="eastAsia"/>
                <w:b/>
                <w:bCs/>
                <w:spacing w:val="-5"/>
              </w:rPr>
              <w:t>金控</w:t>
            </w:r>
            <w:proofErr w:type="gramEnd"/>
            <w:r w:rsidRPr="003930D6">
              <w:rPr>
                <w:rFonts w:ascii="標楷體" w:eastAsia="標楷體" w:hAnsi="標楷體" w:hint="eastAsia"/>
                <w:b/>
                <w:bCs/>
                <w:spacing w:val="-5"/>
              </w:rPr>
              <w:t>/</w:t>
            </w:r>
            <w:r w:rsidR="00FB2E26" w:rsidRPr="003930D6">
              <w:rPr>
                <w:rFonts w:ascii="標楷體" w:eastAsia="標楷體" w:hAnsi="標楷體" w:hint="eastAsia"/>
                <w:b/>
                <w:bCs/>
                <w:spacing w:val="-5"/>
              </w:rPr>
              <w:t>銀行/保險/證券</w:t>
            </w:r>
          </w:p>
          <w:p w14:paraId="233FADCC" w14:textId="77777777" w:rsidR="00FB2E26" w:rsidRPr="00E71DAB" w:rsidRDefault="00FB2E26" w:rsidP="00A66A13">
            <w:pPr>
              <w:spacing w:line="276" w:lineRule="auto"/>
              <w:jc w:val="center"/>
              <w:rPr>
                <w:rFonts w:ascii="標楷體" w:eastAsia="標楷體" w:hAnsi="標楷體"/>
                <w:b/>
                <w:bCs/>
                <w:sz w:val="24"/>
                <w:szCs w:val="24"/>
                <w:lang w:val="en-US"/>
              </w:rPr>
            </w:pPr>
            <w:r w:rsidRPr="00C773A8">
              <w:rPr>
                <w:rFonts w:ascii="標楷體" w:eastAsia="標楷體" w:hAnsi="標楷體" w:hint="eastAsia"/>
                <w:spacing w:val="-5"/>
                <w:sz w:val="22"/>
                <w:szCs w:val="22"/>
              </w:rPr>
              <w:t>資本額50億元</w:t>
            </w:r>
            <w:r>
              <w:rPr>
                <w:rFonts w:ascii="標楷體" w:eastAsia="標楷體" w:hAnsi="標楷體" w:hint="eastAsia"/>
                <w:spacing w:val="-5"/>
                <w:sz w:val="22"/>
                <w:szCs w:val="22"/>
              </w:rPr>
              <w:t>(</w:t>
            </w:r>
            <w:r w:rsidRPr="008114E1">
              <w:rPr>
                <w:rFonts w:ascii="標楷體" w:eastAsia="標楷體" w:hAnsi="標楷體" w:hint="eastAsia"/>
                <w:spacing w:val="-5"/>
                <w:sz w:val="22"/>
                <w:szCs w:val="22"/>
              </w:rPr>
              <w:t>含</w:t>
            </w:r>
            <w:r>
              <w:rPr>
                <w:rFonts w:ascii="標楷體" w:eastAsia="標楷體" w:hAnsi="標楷體" w:hint="eastAsia"/>
                <w:spacing w:val="-5"/>
                <w:sz w:val="22"/>
                <w:szCs w:val="22"/>
              </w:rPr>
              <w:t>)</w:t>
            </w:r>
            <w:r w:rsidRPr="008114E1">
              <w:rPr>
                <w:rFonts w:ascii="標楷體" w:eastAsia="標楷體" w:hAnsi="標楷體" w:hint="eastAsia"/>
                <w:spacing w:val="-5"/>
                <w:sz w:val="22"/>
                <w:szCs w:val="22"/>
              </w:rPr>
              <w:t>以下之金融機構</w:t>
            </w:r>
          </w:p>
        </w:tc>
        <w:tc>
          <w:tcPr>
            <w:tcW w:w="1091" w:type="pct"/>
            <w:gridSpan w:val="3"/>
          </w:tcPr>
          <w:p w14:paraId="5CFB2494" w14:textId="3A59096F" w:rsidR="00FB2E26" w:rsidRPr="003930D6" w:rsidRDefault="003930D6" w:rsidP="00A66A13">
            <w:pPr>
              <w:pStyle w:val="a5"/>
              <w:spacing w:line="276" w:lineRule="auto"/>
              <w:ind w:left="0" w:firstLine="0"/>
              <w:jc w:val="center"/>
              <w:rPr>
                <w:rFonts w:ascii="標楷體" w:eastAsia="標楷體" w:hAnsi="標楷體"/>
                <w:spacing w:val="-5"/>
                <w:sz w:val="21"/>
                <w:szCs w:val="21"/>
              </w:rPr>
            </w:pPr>
            <w:proofErr w:type="gramStart"/>
            <w:r w:rsidRPr="003930D6">
              <w:rPr>
                <w:rFonts w:ascii="標楷體" w:eastAsia="標楷體" w:hAnsi="標楷體" w:hint="eastAsia"/>
                <w:b/>
                <w:bCs/>
                <w:spacing w:val="-5"/>
              </w:rPr>
              <w:t>金控</w:t>
            </w:r>
            <w:proofErr w:type="gramEnd"/>
            <w:r w:rsidRPr="003930D6">
              <w:rPr>
                <w:rFonts w:ascii="標楷體" w:eastAsia="標楷體" w:hAnsi="標楷體" w:hint="eastAsia"/>
                <w:b/>
                <w:bCs/>
                <w:spacing w:val="-5"/>
              </w:rPr>
              <w:t>/</w:t>
            </w:r>
            <w:r w:rsidR="00FB2E26" w:rsidRPr="003930D6">
              <w:rPr>
                <w:rFonts w:ascii="標楷體" w:eastAsia="標楷體" w:hAnsi="標楷體" w:hint="eastAsia"/>
                <w:b/>
                <w:bCs/>
                <w:spacing w:val="-5"/>
              </w:rPr>
              <w:t>銀行/保險/證券</w:t>
            </w:r>
            <w:r w:rsidR="00FB2E26" w:rsidRPr="003930D6">
              <w:rPr>
                <w:rFonts w:ascii="標楷體" w:eastAsia="標楷體" w:hAnsi="標楷體" w:hint="eastAsia"/>
                <w:spacing w:val="-5"/>
                <w:sz w:val="22"/>
                <w:szCs w:val="22"/>
              </w:rPr>
              <w:t>以外之金融機構</w:t>
            </w:r>
          </w:p>
          <w:p w14:paraId="29B727D2" w14:textId="77777777" w:rsidR="00FB2E26" w:rsidRPr="00DF2A31" w:rsidRDefault="00FB2E26" w:rsidP="00A66A13">
            <w:pPr>
              <w:spacing w:line="276" w:lineRule="auto"/>
              <w:jc w:val="center"/>
              <w:rPr>
                <w:rFonts w:ascii="標楷體" w:eastAsia="標楷體" w:hAnsi="標楷體"/>
                <w:b/>
                <w:bCs/>
                <w:sz w:val="24"/>
                <w:szCs w:val="24"/>
                <w:lang w:val="en-US"/>
              </w:rPr>
            </w:pPr>
          </w:p>
        </w:tc>
        <w:tc>
          <w:tcPr>
            <w:tcW w:w="856" w:type="pct"/>
          </w:tcPr>
          <w:p w14:paraId="727F65E6" w14:textId="77777777" w:rsidR="00FB2E26" w:rsidRPr="00DB100B" w:rsidRDefault="00FB2E26" w:rsidP="00A66A13">
            <w:pPr>
              <w:pStyle w:val="a5"/>
              <w:spacing w:line="276" w:lineRule="auto"/>
              <w:ind w:left="0" w:firstLine="0"/>
              <w:jc w:val="center"/>
              <w:rPr>
                <w:rFonts w:ascii="標楷體" w:eastAsia="標楷體" w:hAnsi="標楷體"/>
                <w:b/>
                <w:bCs/>
                <w:spacing w:val="-5"/>
                <w:sz w:val="24"/>
                <w:szCs w:val="24"/>
              </w:rPr>
            </w:pPr>
            <w:r w:rsidRPr="00DB100B">
              <w:rPr>
                <w:rFonts w:ascii="標楷體" w:eastAsia="標楷體" w:hAnsi="標楷體" w:hint="eastAsia"/>
                <w:b/>
                <w:bCs/>
                <w:spacing w:val="-5"/>
                <w:sz w:val="24"/>
                <w:szCs w:val="24"/>
              </w:rPr>
              <w:t>申請同時加入</w:t>
            </w:r>
          </w:p>
          <w:p w14:paraId="1C7514C1" w14:textId="77777777" w:rsidR="00FB2E26" w:rsidRPr="00DF2A31" w:rsidRDefault="00FB2E26" w:rsidP="00A66A13">
            <w:pPr>
              <w:pStyle w:val="a5"/>
              <w:spacing w:line="276" w:lineRule="auto"/>
              <w:ind w:left="0" w:firstLine="0"/>
              <w:jc w:val="center"/>
              <w:rPr>
                <w:rFonts w:ascii="標楷體" w:eastAsia="標楷體" w:hAnsi="標楷體"/>
                <w:b/>
                <w:bCs/>
                <w:sz w:val="24"/>
                <w:szCs w:val="24"/>
                <w:lang w:val="en-US"/>
              </w:rPr>
            </w:pPr>
            <w:r w:rsidRPr="00DB100B">
              <w:rPr>
                <w:rFonts w:ascii="標楷體" w:eastAsia="標楷體" w:hAnsi="標楷體"/>
                <w:b/>
                <w:bCs/>
                <w:spacing w:val="-5"/>
                <w:sz w:val="24"/>
                <w:szCs w:val="24"/>
              </w:rPr>
              <w:t>產業聯盟</w:t>
            </w:r>
            <w:r w:rsidRPr="00DB100B">
              <w:rPr>
                <w:rFonts w:ascii="標楷體" w:eastAsia="標楷體" w:hAnsi="標楷體" w:hint="eastAsia"/>
                <w:b/>
                <w:bCs/>
                <w:spacing w:val="-5"/>
                <w:sz w:val="24"/>
                <w:szCs w:val="24"/>
              </w:rPr>
              <w:t>會員</w:t>
            </w:r>
          </w:p>
        </w:tc>
      </w:tr>
      <w:tr w:rsidR="009B2679" w:rsidRPr="00326485" w14:paraId="411E2878" w14:textId="77777777" w:rsidTr="009B2679">
        <w:trPr>
          <w:trHeight w:hRule="exact" w:val="850"/>
        </w:trPr>
        <w:tc>
          <w:tcPr>
            <w:tcW w:w="870" w:type="pct"/>
            <w:vMerge w:val="restart"/>
            <w:vAlign w:val="center"/>
          </w:tcPr>
          <w:p w14:paraId="5C365663" w14:textId="77777777" w:rsidR="009B2679" w:rsidRDefault="009B2679" w:rsidP="009B2679">
            <w:pPr>
              <w:spacing w:line="276" w:lineRule="auto"/>
              <w:jc w:val="center"/>
              <w:rPr>
                <w:rFonts w:ascii="標楷體" w:eastAsia="標楷體" w:hAnsi="標楷體"/>
                <w:b/>
                <w:sz w:val="24"/>
                <w:szCs w:val="24"/>
              </w:rPr>
            </w:pPr>
            <w:r>
              <w:rPr>
                <w:rFonts w:ascii="標楷體" w:eastAsia="標楷體" w:hAnsi="標楷體" w:hint="eastAsia"/>
                <w:spacing w:val="-5"/>
                <w:sz w:val="24"/>
                <w:szCs w:val="24"/>
              </w:rPr>
              <w:t>方案A</w:t>
            </w:r>
          </w:p>
        </w:tc>
        <w:tc>
          <w:tcPr>
            <w:tcW w:w="1092" w:type="pct"/>
            <w:gridSpan w:val="2"/>
          </w:tcPr>
          <w:p w14:paraId="2B9CF141" w14:textId="3D91FF23" w:rsidR="009B2679" w:rsidRPr="00E71DAB" w:rsidRDefault="009B2679" w:rsidP="009B2679">
            <w:pPr>
              <w:spacing w:line="276" w:lineRule="auto"/>
              <w:jc w:val="center"/>
              <w:rPr>
                <w:rFonts w:ascii="標楷體" w:eastAsia="標楷體" w:hAnsi="標楷體"/>
                <w:b/>
                <w:spacing w:val="-5"/>
                <w:sz w:val="24"/>
                <w:szCs w:val="24"/>
                <w:shd w:val="pct15" w:color="auto" w:fill="FFFFFF"/>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 xml:space="preserve">一年期：新台幣 </w:t>
            </w:r>
            <w:r>
              <w:rPr>
                <w:rFonts w:ascii="標楷體" w:eastAsia="標楷體" w:hAnsi="標楷體" w:hint="eastAsia"/>
                <w:spacing w:val="-5"/>
                <w:sz w:val="24"/>
                <w:szCs w:val="24"/>
              </w:rPr>
              <w:t>50</w:t>
            </w:r>
            <w:r w:rsidRPr="00CD103F">
              <w:rPr>
                <w:rFonts w:ascii="標楷體" w:eastAsia="標楷體" w:hAnsi="標楷體" w:hint="eastAsia"/>
                <w:spacing w:val="-5"/>
                <w:sz w:val="24"/>
                <w:szCs w:val="24"/>
              </w:rPr>
              <w:t xml:space="preserve"> 萬元整 </w:t>
            </w:r>
          </w:p>
        </w:tc>
        <w:tc>
          <w:tcPr>
            <w:tcW w:w="1091" w:type="pct"/>
          </w:tcPr>
          <w:p w14:paraId="3EE0038F" w14:textId="43C98600" w:rsidR="009B2679" w:rsidRPr="00E71DAB" w:rsidRDefault="009B2679" w:rsidP="009B2679">
            <w:pPr>
              <w:spacing w:line="276" w:lineRule="auto"/>
              <w:jc w:val="center"/>
              <w:rPr>
                <w:rFonts w:ascii="標楷體" w:eastAsia="標楷體" w:hAnsi="標楷體"/>
                <w:b/>
                <w:spacing w:val="-5"/>
                <w:sz w:val="24"/>
                <w:szCs w:val="24"/>
                <w:shd w:val="pct15" w:color="auto" w:fill="FFFFFF"/>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 xml:space="preserve">一年期：新台幣 </w:t>
            </w:r>
            <w:r>
              <w:rPr>
                <w:rFonts w:ascii="標楷體" w:eastAsia="標楷體" w:hAnsi="標楷體" w:hint="eastAsia"/>
                <w:spacing w:val="-5"/>
                <w:sz w:val="24"/>
                <w:szCs w:val="24"/>
              </w:rPr>
              <w:t>20</w:t>
            </w:r>
            <w:r w:rsidRPr="00CD103F">
              <w:rPr>
                <w:rFonts w:ascii="標楷體" w:eastAsia="標楷體" w:hAnsi="標楷體" w:hint="eastAsia"/>
                <w:spacing w:val="-5"/>
                <w:sz w:val="24"/>
                <w:szCs w:val="24"/>
              </w:rPr>
              <w:t xml:space="preserve"> 萬元整 </w:t>
            </w:r>
          </w:p>
        </w:tc>
        <w:tc>
          <w:tcPr>
            <w:tcW w:w="1091" w:type="pct"/>
            <w:gridSpan w:val="3"/>
          </w:tcPr>
          <w:p w14:paraId="32F56096" w14:textId="0B50652D" w:rsidR="009B2679" w:rsidRPr="00E71DAB" w:rsidRDefault="009B2679" w:rsidP="009B2679">
            <w:pPr>
              <w:spacing w:line="276" w:lineRule="auto"/>
              <w:jc w:val="center"/>
              <w:rPr>
                <w:rFonts w:ascii="標楷體" w:eastAsia="標楷體" w:hAnsi="標楷體"/>
                <w:b/>
                <w:bCs/>
                <w:sz w:val="24"/>
                <w:szCs w:val="24"/>
                <w:lang w:val="en-US"/>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 xml:space="preserve">一年期：新台幣 </w:t>
            </w:r>
            <w:r>
              <w:rPr>
                <w:rFonts w:ascii="標楷體" w:eastAsia="標楷體" w:hAnsi="標楷體" w:hint="eastAsia"/>
                <w:spacing w:val="-5"/>
                <w:sz w:val="24"/>
                <w:szCs w:val="24"/>
              </w:rPr>
              <w:t>10</w:t>
            </w:r>
            <w:r w:rsidRPr="00CD103F">
              <w:rPr>
                <w:rFonts w:ascii="標楷體" w:eastAsia="標楷體" w:hAnsi="標楷體" w:hint="eastAsia"/>
                <w:spacing w:val="-5"/>
                <w:sz w:val="24"/>
                <w:szCs w:val="24"/>
              </w:rPr>
              <w:t xml:space="preserve"> 萬元整 </w:t>
            </w:r>
          </w:p>
        </w:tc>
        <w:tc>
          <w:tcPr>
            <w:tcW w:w="856" w:type="pct"/>
          </w:tcPr>
          <w:p w14:paraId="6B525734" w14:textId="5DD8838A" w:rsidR="009B2679" w:rsidRPr="003930D6" w:rsidRDefault="009B2679" w:rsidP="009B2679">
            <w:pPr>
              <w:pStyle w:val="a5"/>
              <w:spacing w:line="276" w:lineRule="auto"/>
              <w:ind w:left="0" w:firstLine="0"/>
              <w:rPr>
                <w:rFonts w:ascii="標楷體" w:eastAsia="標楷體" w:hAnsi="標楷體"/>
                <w:sz w:val="24"/>
                <w:szCs w:val="24"/>
                <w:lang w:val="en-US"/>
              </w:rPr>
            </w:pPr>
            <w:r w:rsidRPr="003930D6">
              <w:rPr>
                <w:rFonts w:ascii="標楷體" w:eastAsia="標楷體" w:hAnsi="標楷體" w:hint="eastAsia"/>
                <w:sz w:val="24"/>
                <w:szCs w:val="24"/>
                <w:lang w:val="en-US"/>
              </w:rPr>
              <w:sym w:font="Wingdings" w:char="F06F"/>
            </w:r>
            <w:r w:rsidR="003930D6" w:rsidRPr="003930D6">
              <w:rPr>
                <w:rFonts w:ascii="標楷體" w:eastAsia="標楷體" w:hAnsi="標楷體" w:hint="eastAsia"/>
                <w:sz w:val="24"/>
                <w:szCs w:val="24"/>
                <w:lang w:val="en-US"/>
              </w:rPr>
              <w:t>無</w:t>
            </w:r>
          </w:p>
          <w:p w14:paraId="6EAB6A69" w14:textId="2646296B" w:rsidR="009B2679" w:rsidRPr="00E71DAB" w:rsidRDefault="009B2679" w:rsidP="009B2679">
            <w:pPr>
              <w:pStyle w:val="a5"/>
              <w:spacing w:line="276" w:lineRule="auto"/>
              <w:ind w:left="0" w:firstLine="0"/>
              <w:rPr>
                <w:rFonts w:ascii="標楷體" w:eastAsia="標楷體" w:hAnsi="標楷體"/>
                <w:b/>
                <w:bCs/>
                <w:sz w:val="24"/>
                <w:szCs w:val="24"/>
                <w:lang w:val="en-US"/>
              </w:rPr>
            </w:pPr>
          </w:p>
        </w:tc>
      </w:tr>
      <w:tr w:rsidR="009B2679" w:rsidRPr="00326485" w14:paraId="112E0BCA" w14:textId="77777777" w:rsidTr="009B2679">
        <w:trPr>
          <w:trHeight w:hRule="exact" w:val="1130"/>
        </w:trPr>
        <w:tc>
          <w:tcPr>
            <w:tcW w:w="870" w:type="pct"/>
            <w:vMerge/>
            <w:vAlign w:val="center"/>
          </w:tcPr>
          <w:p w14:paraId="5CFDA711" w14:textId="77777777" w:rsidR="009B2679" w:rsidRDefault="009B2679" w:rsidP="009B2679">
            <w:pPr>
              <w:spacing w:line="276" w:lineRule="auto"/>
              <w:jc w:val="center"/>
              <w:rPr>
                <w:rFonts w:ascii="標楷體" w:eastAsia="標楷體" w:hAnsi="標楷體"/>
                <w:spacing w:val="-5"/>
                <w:sz w:val="24"/>
                <w:szCs w:val="24"/>
              </w:rPr>
            </w:pPr>
          </w:p>
        </w:tc>
        <w:tc>
          <w:tcPr>
            <w:tcW w:w="1092" w:type="pct"/>
            <w:gridSpan w:val="2"/>
          </w:tcPr>
          <w:p w14:paraId="09FF0E8C" w14:textId="4D6A6172" w:rsidR="009B2679" w:rsidRDefault="009B2679" w:rsidP="009B2679">
            <w:pPr>
              <w:spacing w:line="276" w:lineRule="auto"/>
              <w:jc w:val="center"/>
              <w:rPr>
                <w:rFonts w:ascii="標楷體" w:eastAsia="標楷體" w:hAnsi="標楷體"/>
                <w:b/>
                <w:bCs/>
                <w:sz w:val="24"/>
                <w:szCs w:val="24"/>
                <w:lang w:val="en-US"/>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 xml:space="preserve">一年期：新台幣 </w:t>
            </w:r>
            <w:r>
              <w:rPr>
                <w:rFonts w:ascii="標楷體" w:eastAsia="標楷體" w:hAnsi="標楷體" w:hint="eastAsia"/>
                <w:spacing w:val="-5"/>
                <w:sz w:val="24"/>
                <w:szCs w:val="24"/>
              </w:rPr>
              <w:t>45</w:t>
            </w:r>
            <w:r w:rsidRPr="00CD103F">
              <w:rPr>
                <w:rFonts w:ascii="標楷體" w:eastAsia="標楷體" w:hAnsi="標楷體" w:hint="eastAsia"/>
                <w:spacing w:val="-5"/>
                <w:sz w:val="24"/>
                <w:szCs w:val="24"/>
              </w:rPr>
              <w:t xml:space="preserve"> 萬元整 </w:t>
            </w:r>
          </w:p>
        </w:tc>
        <w:tc>
          <w:tcPr>
            <w:tcW w:w="1091" w:type="pct"/>
          </w:tcPr>
          <w:p w14:paraId="18DDBC65" w14:textId="05293493" w:rsidR="009B2679" w:rsidRDefault="009B2679" w:rsidP="009B2679">
            <w:pPr>
              <w:spacing w:line="276" w:lineRule="auto"/>
              <w:jc w:val="center"/>
              <w:rPr>
                <w:rFonts w:ascii="標楷體" w:eastAsia="標楷體" w:hAnsi="標楷體"/>
                <w:b/>
                <w:bCs/>
                <w:sz w:val="24"/>
                <w:szCs w:val="24"/>
                <w:lang w:val="en-US"/>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 xml:space="preserve">一年期：新台幣 </w:t>
            </w:r>
            <w:r>
              <w:rPr>
                <w:rFonts w:ascii="標楷體" w:eastAsia="標楷體" w:hAnsi="標楷體" w:hint="eastAsia"/>
                <w:spacing w:val="-5"/>
                <w:sz w:val="24"/>
                <w:szCs w:val="24"/>
              </w:rPr>
              <w:t>18</w:t>
            </w:r>
            <w:r w:rsidRPr="00CD103F">
              <w:rPr>
                <w:rFonts w:ascii="標楷體" w:eastAsia="標楷體" w:hAnsi="標楷體" w:hint="eastAsia"/>
                <w:spacing w:val="-5"/>
                <w:sz w:val="24"/>
                <w:szCs w:val="24"/>
              </w:rPr>
              <w:t xml:space="preserve"> 萬元整 </w:t>
            </w:r>
          </w:p>
        </w:tc>
        <w:tc>
          <w:tcPr>
            <w:tcW w:w="1091" w:type="pct"/>
            <w:gridSpan w:val="3"/>
          </w:tcPr>
          <w:p w14:paraId="0D9136A0" w14:textId="18D29CEF" w:rsidR="009B2679" w:rsidRDefault="009B2679" w:rsidP="009B2679">
            <w:pPr>
              <w:spacing w:line="276" w:lineRule="auto"/>
              <w:jc w:val="center"/>
              <w:rPr>
                <w:rFonts w:ascii="標楷體" w:eastAsia="標楷體" w:hAnsi="標楷體"/>
                <w:b/>
                <w:bCs/>
                <w:sz w:val="24"/>
                <w:szCs w:val="24"/>
                <w:lang w:val="en-US"/>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 xml:space="preserve">一年期：新台幣 </w:t>
            </w:r>
            <w:r>
              <w:rPr>
                <w:rFonts w:ascii="標楷體" w:eastAsia="標楷體" w:hAnsi="標楷體" w:hint="eastAsia"/>
                <w:spacing w:val="-5"/>
                <w:sz w:val="24"/>
                <w:szCs w:val="24"/>
              </w:rPr>
              <w:t>9</w:t>
            </w:r>
            <w:r w:rsidRPr="00CD103F">
              <w:rPr>
                <w:rFonts w:ascii="標楷體" w:eastAsia="標楷體" w:hAnsi="標楷體" w:hint="eastAsia"/>
                <w:spacing w:val="-5"/>
                <w:sz w:val="24"/>
                <w:szCs w:val="24"/>
              </w:rPr>
              <w:t xml:space="preserve"> 萬元整 </w:t>
            </w:r>
          </w:p>
        </w:tc>
        <w:tc>
          <w:tcPr>
            <w:tcW w:w="856" w:type="pct"/>
          </w:tcPr>
          <w:p w14:paraId="62DB32C5" w14:textId="77777777" w:rsidR="009B2679" w:rsidRDefault="009B2679" w:rsidP="009B2679">
            <w:pPr>
              <w:pStyle w:val="a5"/>
              <w:spacing w:line="276" w:lineRule="auto"/>
              <w:ind w:left="0" w:firstLine="0"/>
              <w:rPr>
                <w:rFonts w:ascii="標楷體" w:eastAsia="標楷體" w:hAnsi="標楷體"/>
                <w:spacing w:val="-5"/>
                <w:sz w:val="24"/>
                <w:szCs w:val="24"/>
              </w:rPr>
            </w:pPr>
            <w:r>
              <w:rPr>
                <w:rFonts w:ascii="標楷體" w:eastAsia="標楷體" w:hAnsi="標楷體" w:hint="eastAsia"/>
                <w:b/>
                <w:bCs/>
                <w:sz w:val="24"/>
                <w:szCs w:val="24"/>
                <w:lang w:val="en-US"/>
              </w:rPr>
              <w:sym w:font="Wingdings" w:char="F06F"/>
            </w:r>
            <w:r w:rsidRPr="00C773A8">
              <w:rPr>
                <w:rFonts w:ascii="標楷體" w:eastAsia="標楷體" w:hAnsi="標楷體" w:hint="eastAsia"/>
                <w:spacing w:val="-5"/>
                <w:sz w:val="24"/>
                <w:szCs w:val="24"/>
              </w:rPr>
              <w:t>一年期：</w:t>
            </w:r>
          </w:p>
          <w:p w14:paraId="16E959FD" w14:textId="0E37A761" w:rsidR="009B2679" w:rsidRDefault="009B2679" w:rsidP="009B2679">
            <w:pPr>
              <w:pStyle w:val="a5"/>
              <w:spacing w:line="276" w:lineRule="auto"/>
              <w:ind w:left="0" w:firstLine="0"/>
              <w:rPr>
                <w:rFonts w:ascii="標楷體" w:eastAsia="標楷體" w:hAnsi="標楷體"/>
                <w:b/>
                <w:bCs/>
                <w:sz w:val="24"/>
                <w:szCs w:val="24"/>
                <w:lang w:val="en-US"/>
              </w:rPr>
            </w:pPr>
            <w:r w:rsidRPr="00C773A8">
              <w:rPr>
                <w:rFonts w:ascii="標楷體" w:eastAsia="標楷體" w:hAnsi="標楷體" w:hint="eastAsia"/>
                <w:spacing w:val="-5"/>
                <w:sz w:val="24"/>
                <w:szCs w:val="24"/>
              </w:rPr>
              <w:t>聯盟會費30萬元整</w:t>
            </w:r>
          </w:p>
        </w:tc>
      </w:tr>
      <w:tr w:rsidR="009B2679" w:rsidRPr="00326485" w14:paraId="62D41B84" w14:textId="77777777" w:rsidTr="009B2679">
        <w:trPr>
          <w:trHeight w:hRule="exact" w:val="1146"/>
        </w:trPr>
        <w:tc>
          <w:tcPr>
            <w:tcW w:w="870" w:type="pct"/>
            <w:vAlign w:val="center"/>
          </w:tcPr>
          <w:p w14:paraId="3D035F62" w14:textId="77777777" w:rsidR="009B2679" w:rsidRDefault="009B2679" w:rsidP="009B2679">
            <w:pPr>
              <w:spacing w:line="276" w:lineRule="auto"/>
              <w:jc w:val="center"/>
              <w:rPr>
                <w:rFonts w:ascii="標楷體" w:eastAsia="標楷體" w:hAnsi="標楷體"/>
                <w:b/>
                <w:sz w:val="24"/>
                <w:szCs w:val="24"/>
              </w:rPr>
            </w:pPr>
            <w:r>
              <w:rPr>
                <w:rFonts w:ascii="標楷體" w:eastAsia="標楷體" w:hAnsi="標楷體" w:hint="eastAsia"/>
                <w:spacing w:val="-5"/>
                <w:sz w:val="24"/>
                <w:szCs w:val="24"/>
              </w:rPr>
              <w:t>方案B</w:t>
            </w:r>
          </w:p>
        </w:tc>
        <w:tc>
          <w:tcPr>
            <w:tcW w:w="1092" w:type="pct"/>
            <w:gridSpan w:val="2"/>
          </w:tcPr>
          <w:p w14:paraId="4D6B9D2F" w14:textId="516DC41D" w:rsidR="009B2679" w:rsidRPr="00E71DAB" w:rsidRDefault="009B2679" w:rsidP="009B2679">
            <w:pPr>
              <w:spacing w:line="276" w:lineRule="auto"/>
              <w:jc w:val="center"/>
              <w:rPr>
                <w:rFonts w:ascii="標楷體" w:eastAsia="標楷體" w:hAnsi="標楷體"/>
                <w:b/>
                <w:spacing w:val="-5"/>
                <w:sz w:val="24"/>
                <w:szCs w:val="24"/>
                <w:shd w:val="pct15" w:color="auto" w:fill="FFFFFF"/>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二年期：新台幣 90 萬元整</w:t>
            </w:r>
          </w:p>
        </w:tc>
        <w:tc>
          <w:tcPr>
            <w:tcW w:w="1091" w:type="pct"/>
          </w:tcPr>
          <w:p w14:paraId="44611EEA" w14:textId="36525863" w:rsidR="009B2679" w:rsidRPr="00E71DAB" w:rsidRDefault="009B2679" w:rsidP="009B2679">
            <w:pPr>
              <w:spacing w:line="276" w:lineRule="auto"/>
              <w:jc w:val="center"/>
              <w:rPr>
                <w:rFonts w:ascii="標楷體" w:eastAsia="標楷體" w:hAnsi="標楷體"/>
                <w:b/>
                <w:spacing w:val="-5"/>
                <w:sz w:val="24"/>
                <w:szCs w:val="24"/>
                <w:shd w:val="pct15" w:color="auto" w:fill="FFFFFF"/>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二年期：新台幣 36 萬元整</w:t>
            </w:r>
          </w:p>
        </w:tc>
        <w:tc>
          <w:tcPr>
            <w:tcW w:w="1091" w:type="pct"/>
            <w:gridSpan w:val="3"/>
          </w:tcPr>
          <w:p w14:paraId="5BD7DC1A" w14:textId="29A55D94" w:rsidR="009B2679" w:rsidRPr="00E71DAB" w:rsidRDefault="009B2679" w:rsidP="009B2679">
            <w:pPr>
              <w:spacing w:line="276" w:lineRule="auto"/>
              <w:jc w:val="center"/>
              <w:rPr>
                <w:rFonts w:ascii="標楷體" w:eastAsia="標楷體" w:hAnsi="標楷體"/>
                <w:b/>
                <w:bCs/>
                <w:sz w:val="24"/>
                <w:szCs w:val="24"/>
                <w:lang w:val="en-US"/>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 xml:space="preserve">二年期：新台幣 </w:t>
            </w:r>
            <w:r>
              <w:rPr>
                <w:rFonts w:ascii="標楷體" w:eastAsia="標楷體" w:hAnsi="標楷體" w:hint="eastAsia"/>
                <w:spacing w:val="-5"/>
                <w:sz w:val="24"/>
                <w:szCs w:val="24"/>
              </w:rPr>
              <w:t>18</w:t>
            </w:r>
            <w:r w:rsidRPr="00CD103F">
              <w:rPr>
                <w:rFonts w:ascii="標楷體" w:eastAsia="標楷體" w:hAnsi="標楷體" w:hint="eastAsia"/>
                <w:spacing w:val="-5"/>
                <w:sz w:val="24"/>
                <w:szCs w:val="24"/>
              </w:rPr>
              <w:t xml:space="preserve"> 萬元整</w:t>
            </w:r>
          </w:p>
        </w:tc>
        <w:tc>
          <w:tcPr>
            <w:tcW w:w="856" w:type="pct"/>
          </w:tcPr>
          <w:p w14:paraId="0323A884" w14:textId="77777777" w:rsidR="009B2679" w:rsidRDefault="009B2679" w:rsidP="009B2679">
            <w:pPr>
              <w:pStyle w:val="a5"/>
              <w:spacing w:line="276" w:lineRule="auto"/>
              <w:ind w:left="0" w:firstLine="0"/>
              <w:rPr>
                <w:rFonts w:ascii="標楷體" w:eastAsia="標楷體" w:hAnsi="標楷體"/>
                <w:spacing w:val="-5"/>
                <w:sz w:val="24"/>
                <w:szCs w:val="24"/>
              </w:rPr>
            </w:pPr>
            <w:r>
              <w:rPr>
                <w:rFonts w:ascii="標楷體" w:eastAsia="標楷體" w:hAnsi="標楷體" w:hint="eastAsia"/>
                <w:b/>
                <w:bCs/>
                <w:sz w:val="24"/>
                <w:szCs w:val="24"/>
                <w:lang w:val="en-US"/>
              </w:rPr>
              <w:sym w:font="Wingdings" w:char="F06F"/>
            </w:r>
            <w:r w:rsidRPr="00C773A8">
              <w:rPr>
                <w:rFonts w:ascii="標楷體" w:eastAsia="標楷體" w:hAnsi="標楷體" w:hint="eastAsia"/>
                <w:spacing w:val="-5"/>
                <w:sz w:val="24"/>
                <w:szCs w:val="24"/>
              </w:rPr>
              <w:t>二年期：</w:t>
            </w:r>
          </w:p>
          <w:p w14:paraId="6A94A03C" w14:textId="4803C55E" w:rsidR="009B2679" w:rsidRPr="00E71DAB" w:rsidRDefault="009B2679" w:rsidP="009B2679">
            <w:pPr>
              <w:pStyle w:val="a5"/>
              <w:spacing w:line="276" w:lineRule="auto"/>
              <w:ind w:left="0" w:firstLine="0"/>
              <w:rPr>
                <w:rFonts w:ascii="標楷體" w:eastAsia="標楷體" w:hAnsi="標楷體"/>
                <w:b/>
                <w:bCs/>
                <w:sz w:val="24"/>
                <w:szCs w:val="24"/>
                <w:lang w:val="en-US"/>
              </w:rPr>
            </w:pPr>
            <w:r w:rsidRPr="00C773A8">
              <w:rPr>
                <w:rFonts w:ascii="標楷體" w:eastAsia="標楷體" w:hAnsi="標楷體" w:hint="eastAsia"/>
                <w:spacing w:val="-5"/>
                <w:sz w:val="24"/>
                <w:szCs w:val="24"/>
              </w:rPr>
              <w:t>聯盟會費54萬元整</w:t>
            </w:r>
          </w:p>
        </w:tc>
      </w:tr>
      <w:tr w:rsidR="009B2679" w:rsidRPr="00326485" w14:paraId="1D9E7A57" w14:textId="77777777" w:rsidTr="009B2679">
        <w:trPr>
          <w:trHeight w:hRule="exact" w:val="1122"/>
        </w:trPr>
        <w:tc>
          <w:tcPr>
            <w:tcW w:w="870" w:type="pct"/>
            <w:vAlign w:val="center"/>
          </w:tcPr>
          <w:p w14:paraId="7E307FED" w14:textId="77777777" w:rsidR="009B2679" w:rsidRDefault="009B2679" w:rsidP="009B2679">
            <w:pPr>
              <w:spacing w:line="276" w:lineRule="auto"/>
              <w:jc w:val="center"/>
              <w:rPr>
                <w:rFonts w:ascii="標楷體" w:eastAsia="標楷體" w:hAnsi="標楷體"/>
                <w:b/>
                <w:sz w:val="24"/>
                <w:szCs w:val="24"/>
              </w:rPr>
            </w:pPr>
            <w:r>
              <w:rPr>
                <w:rFonts w:ascii="標楷體" w:eastAsia="標楷體" w:hAnsi="標楷體" w:hint="eastAsia"/>
                <w:spacing w:val="-5"/>
                <w:sz w:val="24"/>
                <w:szCs w:val="24"/>
              </w:rPr>
              <w:t>方案C</w:t>
            </w:r>
          </w:p>
        </w:tc>
        <w:tc>
          <w:tcPr>
            <w:tcW w:w="1092" w:type="pct"/>
            <w:gridSpan w:val="2"/>
          </w:tcPr>
          <w:p w14:paraId="4F27892D" w14:textId="7B01C8E3" w:rsidR="009B2679" w:rsidRPr="00E71DAB" w:rsidRDefault="009B2679" w:rsidP="009B2679">
            <w:pPr>
              <w:spacing w:line="276" w:lineRule="auto"/>
              <w:jc w:val="center"/>
              <w:rPr>
                <w:rFonts w:ascii="標楷體" w:eastAsia="標楷體" w:hAnsi="標楷體"/>
                <w:b/>
                <w:spacing w:val="-5"/>
                <w:sz w:val="24"/>
                <w:szCs w:val="24"/>
                <w:shd w:val="pct15" w:color="auto" w:fill="FFFFFF"/>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三年期：新台幣 120 萬元整</w:t>
            </w:r>
          </w:p>
        </w:tc>
        <w:tc>
          <w:tcPr>
            <w:tcW w:w="1091" w:type="pct"/>
          </w:tcPr>
          <w:p w14:paraId="650C01F7" w14:textId="7E436836" w:rsidR="009B2679" w:rsidRPr="00E71DAB" w:rsidRDefault="009B2679" w:rsidP="009B2679">
            <w:pPr>
              <w:spacing w:line="276" w:lineRule="auto"/>
              <w:jc w:val="center"/>
              <w:rPr>
                <w:rFonts w:ascii="標楷體" w:eastAsia="標楷體" w:hAnsi="標楷體"/>
                <w:b/>
                <w:spacing w:val="-5"/>
                <w:sz w:val="24"/>
                <w:szCs w:val="24"/>
                <w:shd w:val="pct15" w:color="auto" w:fill="FFFFFF"/>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三年期：新台幣 48 萬元整</w:t>
            </w:r>
          </w:p>
        </w:tc>
        <w:tc>
          <w:tcPr>
            <w:tcW w:w="1091" w:type="pct"/>
            <w:gridSpan w:val="3"/>
          </w:tcPr>
          <w:p w14:paraId="56099B45" w14:textId="3F38B9F9" w:rsidR="009B2679" w:rsidRPr="00E71DAB" w:rsidRDefault="009B2679" w:rsidP="009B2679">
            <w:pPr>
              <w:spacing w:line="276" w:lineRule="auto"/>
              <w:jc w:val="center"/>
              <w:rPr>
                <w:rFonts w:ascii="標楷體" w:eastAsia="標楷體" w:hAnsi="標楷體"/>
                <w:b/>
                <w:bCs/>
                <w:sz w:val="24"/>
                <w:szCs w:val="24"/>
                <w:lang w:val="en-US"/>
              </w:rPr>
            </w:pPr>
            <w:r>
              <w:rPr>
                <w:rFonts w:ascii="標楷體" w:eastAsia="標楷體" w:hAnsi="標楷體" w:hint="eastAsia"/>
                <w:b/>
                <w:bCs/>
                <w:sz w:val="24"/>
                <w:szCs w:val="24"/>
                <w:lang w:val="en-US"/>
              </w:rPr>
              <w:sym w:font="Wingdings" w:char="F06F"/>
            </w:r>
            <w:r w:rsidRPr="00CD103F">
              <w:rPr>
                <w:rFonts w:ascii="標楷體" w:eastAsia="標楷體" w:hAnsi="標楷體" w:hint="eastAsia"/>
                <w:spacing w:val="-5"/>
                <w:sz w:val="24"/>
                <w:szCs w:val="24"/>
              </w:rPr>
              <w:t xml:space="preserve">三年期：新台幣 </w:t>
            </w:r>
            <w:r>
              <w:rPr>
                <w:rFonts w:ascii="標楷體" w:eastAsia="標楷體" w:hAnsi="標楷體" w:hint="eastAsia"/>
                <w:spacing w:val="-5"/>
                <w:sz w:val="24"/>
                <w:szCs w:val="24"/>
              </w:rPr>
              <w:t>24</w:t>
            </w:r>
            <w:r w:rsidRPr="00CD103F">
              <w:rPr>
                <w:rFonts w:ascii="標楷體" w:eastAsia="標楷體" w:hAnsi="標楷體" w:hint="eastAsia"/>
                <w:spacing w:val="-5"/>
                <w:sz w:val="24"/>
                <w:szCs w:val="24"/>
              </w:rPr>
              <w:t xml:space="preserve"> 萬元整</w:t>
            </w:r>
          </w:p>
        </w:tc>
        <w:tc>
          <w:tcPr>
            <w:tcW w:w="856" w:type="pct"/>
          </w:tcPr>
          <w:p w14:paraId="49968586" w14:textId="77777777" w:rsidR="009B2679" w:rsidRDefault="009B2679" w:rsidP="009B2679">
            <w:pPr>
              <w:pStyle w:val="a5"/>
              <w:spacing w:line="276" w:lineRule="auto"/>
              <w:ind w:left="0" w:firstLine="0"/>
              <w:rPr>
                <w:rFonts w:ascii="標楷體" w:eastAsia="標楷體" w:hAnsi="標楷體"/>
                <w:spacing w:val="-5"/>
                <w:sz w:val="24"/>
                <w:szCs w:val="24"/>
              </w:rPr>
            </w:pPr>
            <w:r>
              <w:rPr>
                <w:rFonts w:ascii="標楷體" w:eastAsia="標楷體" w:hAnsi="標楷體" w:hint="eastAsia"/>
                <w:b/>
                <w:bCs/>
                <w:sz w:val="24"/>
                <w:szCs w:val="24"/>
                <w:lang w:val="en-US"/>
              </w:rPr>
              <w:sym w:font="Wingdings" w:char="F06F"/>
            </w:r>
            <w:r>
              <w:rPr>
                <w:rFonts w:ascii="標楷體" w:eastAsia="標楷體" w:hAnsi="標楷體" w:hint="eastAsia"/>
                <w:spacing w:val="-5"/>
                <w:sz w:val="24"/>
                <w:szCs w:val="24"/>
              </w:rPr>
              <w:t>三</w:t>
            </w:r>
            <w:r w:rsidRPr="00C773A8">
              <w:rPr>
                <w:rFonts w:ascii="標楷體" w:eastAsia="標楷體" w:hAnsi="標楷體" w:hint="eastAsia"/>
                <w:spacing w:val="-5"/>
                <w:sz w:val="24"/>
                <w:szCs w:val="24"/>
              </w:rPr>
              <w:t>年期：</w:t>
            </w:r>
          </w:p>
          <w:p w14:paraId="7E2647D4" w14:textId="53B76F61" w:rsidR="009B2679" w:rsidRPr="00E71DAB" w:rsidRDefault="009B2679" w:rsidP="009B2679">
            <w:pPr>
              <w:pStyle w:val="a5"/>
              <w:spacing w:line="276" w:lineRule="auto"/>
              <w:ind w:left="0" w:firstLine="0"/>
              <w:rPr>
                <w:rFonts w:ascii="標楷體" w:eastAsia="標楷體" w:hAnsi="標楷體"/>
                <w:b/>
                <w:bCs/>
                <w:sz w:val="24"/>
                <w:szCs w:val="24"/>
                <w:lang w:val="en-US"/>
              </w:rPr>
            </w:pPr>
            <w:r w:rsidRPr="00C773A8">
              <w:rPr>
                <w:rFonts w:ascii="標楷體" w:eastAsia="標楷體" w:hAnsi="標楷體" w:hint="eastAsia"/>
                <w:spacing w:val="-5"/>
                <w:sz w:val="24"/>
                <w:szCs w:val="24"/>
              </w:rPr>
              <w:t>聯盟會費72萬元整</w:t>
            </w:r>
          </w:p>
        </w:tc>
      </w:tr>
      <w:tr w:rsidR="009B2679" w:rsidRPr="00326485" w14:paraId="26090810" w14:textId="77777777" w:rsidTr="00A66A13">
        <w:trPr>
          <w:trHeight w:hRule="exact" w:val="726"/>
        </w:trPr>
        <w:tc>
          <w:tcPr>
            <w:tcW w:w="870" w:type="pct"/>
            <w:vAlign w:val="center"/>
          </w:tcPr>
          <w:p w14:paraId="63C82BDA" w14:textId="77777777" w:rsidR="009B2679" w:rsidRDefault="009B2679" w:rsidP="009B2679">
            <w:pPr>
              <w:spacing w:line="276" w:lineRule="auto"/>
              <w:jc w:val="center"/>
              <w:rPr>
                <w:rFonts w:ascii="標楷體" w:eastAsia="標楷體" w:hAnsi="標楷體"/>
                <w:b/>
                <w:sz w:val="24"/>
                <w:szCs w:val="24"/>
              </w:rPr>
            </w:pPr>
            <w:r>
              <w:rPr>
                <w:rFonts w:ascii="標楷體" w:eastAsia="標楷體" w:hAnsi="標楷體" w:hint="eastAsia"/>
                <w:b/>
                <w:sz w:val="24"/>
                <w:szCs w:val="24"/>
              </w:rPr>
              <w:t>付款方式</w:t>
            </w:r>
          </w:p>
        </w:tc>
        <w:tc>
          <w:tcPr>
            <w:tcW w:w="1092" w:type="pct"/>
            <w:gridSpan w:val="2"/>
            <w:vAlign w:val="center"/>
          </w:tcPr>
          <w:p w14:paraId="114738A5" w14:textId="77777777" w:rsidR="009B2679" w:rsidRPr="003930D6" w:rsidRDefault="009B2679" w:rsidP="009B2679">
            <w:pPr>
              <w:spacing w:line="276" w:lineRule="auto"/>
              <w:rPr>
                <w:rFonts w:ascii="標楷體" w:eastAsia="標楷體" w:hAnsi="標楷體"/>
                <w:sz w:val="24"/>
                <w:szCs w:val="24"/>
                <w:lang w:val="en-US"/>
              </w:rPr>
            </w:pPr>
            <w:r w:rsidRPr="003930D6">
              <w:rPr>
                <w:rFonts w:ascii="標楷體" w:eastAsia="標楷體" w:hAnsi="標楷體" w:hint="eastAsia"/>
                <w:sz w:val="24"/>
                <w:szCs w:val="24"/>
                <w:lang w:val="en-US"/>
              </w:rPr>
              <w:sym w:font="Wingdings" w:char="F06F"/>
            </w:r>
            <w:r w:rsidRPr="003930D6">
              <w:rPr>
                <w:rFonts w:ascii="標楷體" w:eastAsia="標楷體" w:hAnsi="標楷體" w:hint="eastAsia"/>
                <w:sz w:val="24"/>
                <w:szCs w:val="24"/>
                <w:lang w:val="en-US"/>
              </w:rPr>
              <w:t xml:space="preserve">一次繳付 </w:t>
            </w:r>
          </w:p>
          <w:p w14:paraId="7454BB60" w14:textId="77777777" w:rsidR="009B2679" w:rsidRPr="003930D6" w:rsidRDefault="009B2679" w:rsidP="009B2679">
            <w:pPr>
              <w:spacing w:line="276" w:lineRule="auto"/>
              <w:rPr>
                <w:rFonts w:ascii="標楷體" w:eastAsia="標楷體" w:hAnsi="標楷體"/>
                <w:sz w:val="24"/>
                <w:szCs w:val="24"/>
                <w:lang w:val="en-US"/>
              </w:rPr>
            </w:pPr>
            <w:r w:rsidRPr="003930D6">
              <w:rPr>
                <w:rFonts w:ascii="標楷體" w:eastAsia="標楷體" w:hAnsi="標楷體" w:hint="eastAsia"/>
                <w:sz w:val="24"/>
                <w:szCs w:val="24"/>
                <w:lang w:val="en-US"/>
              </w:rPr>
              <w:sym w:font="Wingdings" w:char="F06F"/>
            </w:r>
            <w:r w:rsidRPr="003930D6">
              <w:rPr>
                <w:rFonts w:ascii="標楷體" w:eastAsia="標楷體" w:hAnsi="標楷體" w:hint="eastAsia"/>
                <w:sz w:val="24"/>
                <w:szCs w:val="24"/>
                <w:lang w:val="en-US"/>
              </w:rPr>
              <w:t>分年繳付</w:t>
            </w:r>
          </w:p>
        </w:tc>
        <w:tc>
          <w:tcPr>
            <w:tcW w:w="1091" w:type="pct"/>
            <w:vAlign w:val="center"/>
          </w:tcPr>
          <w:p w14:paraId="71A53CDF" w14:textId="77777777" w:rsidR="009B2679" w:rsidRPr="003930D6" w:rsidRDefault="009B2679" w:rsidP="009B2679">
            <w:pPr>
              <w:spacing w:line="276" w:lineRule="auto"/>
              <w:rPr>
                <w:rFonts w:ascii="標楷體" w:eastAsia="標楷體" w:hAnsi="標楷體"/>
                <w:sz w:val="24"/>
                <w:szCs w:val="24"/>
                <w:lang w:val="en-US"/>
              </w:rPr>
            </w:pPr>
            <w:r w:rsidRPr="003930D6">
              <w:rPr>
                <w:rFonts w:ascii="標楷體" w:eastAsia="標楷體" w:hAnsi="標楷體" w:hint="eastAsia"/>
                <w:sz w:val="24"/>
                <w:szCs w:val="24"/>
                <w:lang w:val="en-US"/>
              </w:rPr>
              <w:sym w:font="Wingdings" w:char="F06F"/>
            </w:r>
            <w:r w:rsidRPr="003930D6">
              <w:rPr>
                <w:rFonts w:ascii="標楷體" w:eastAsia="標楷體" w:hAnsi="標楷體" w:hint="eastAsia"/>
                <w:sz w:val="24"/>
                <w:szCs w:val="24"/>
                <w:lang w:val="en-US"/>
              </w:rPr>
              <w:t xml:space="preserve">一次繳付 </w:t>
            </w:r>
          </w:p>
          <w:p w14:paraId="6B1D1F89" w14:textId="77777777" w:rsidR="009B2679" w:rsidRPr="003930D6" w:rsidRDefault="009B2679" w:rsidP="009B2679">
            <w:pPr>
              <w:spacing w:line="276" w:lineRule="auto"/>
              <w:rPr>
                <w:rFonts w:ascii="標楷體" w:eastAsia="標楷體" w:hAnsi="標楷體"/>
                <w:sz w:val="24"/>
                <w:szCs w:val="24"/>
              </w:rPr>
            </w:pPr>
            <w:r w:rsidRPr="003930D6">
              <w:rPr>
                <w:rFonts w:ascii="標楷體" w:eastAsia="標楷體" w:hAnsi="標楷體" w:hint="eastAsia"/>
                <w:sz w:val="24"/>
                <w:szCs w:val="24"/>
                <w:lang w:val="en-US"/>
              </w:rPr>
              <w:sym w:font="Wingdings" w:char="F06F"/>
            </w:r>
            <w:r w:rsidRPr="003930D6">
              <w:rPr>
                <w:rFonts w:ascii="標楷體" w:eastAsia="標楷體" w:hAnsi="標楷體" w:hint="eastAsia"/>
                <w:sz w:val="24"/>
                <w:szCs w:val="24"/>
                <w:lang w:val="en-US"/>
              </w:rPr>
              <w:t>分年繳付</w:t>
            </w:r>
          </w:p>
        </w:tc>
        <w:tc>
          <w:tcPr>
            <w:tcW w:w="1091" w:type="pct"/>
            <w:gridSpan w:val="3"/>
            <w:vAlign w:val="center"/>
          </w:tcPr>
          <w:p w14:paraId="574FB398" w14:textId="77777777" w:rsidR="009B2679" w:rsidRPr="003930D6" w:rsidRDefault="009B2679" w:rsidP="009B2679">
            <w:pPr>
              <w:spacing w:line="276" w:lineRule="auto"/>
              <w:rPr>
                <w:rFonts w:ascii="標楷體" w:eastAsia="標楷體" w:hAnsi="標楷體"/>
                <w:sz w:val="24"/>
                <w:szCs w:val="24"/>
                <w:lang w:val="en-US"/>
              </w:rPr>
            </w:pPr>
            <w:r w:rsidRPr="003930D6">
              <w:rPr>
                <w:rFonts w:ascii="標楷體" w:eastAsia="標楷體" w:hAnsi="標楷體" w:hint="eastAsia"/>
                <w:sz w:val="24"/>
                <w:szCs w:val="24"/>
                <w:lang w:val="en-US"/>
              </w:rPr>
              <w:sym w:font="Wingdings" w:char="F06F"/>
            </w:r>
            <w:r w:rsidRPr="003930D6">
              <w:rPr>
                <w:rFonts w:ascii="標楷體" w:eastAsia="標楷體" w:hAnsi="標楷體" w:hint="eastAsia"/>
                <w:sz w:val="24"/>
                <w:szCs w:val="24"/>
                <w:lang w:val="en-US"/>
              </w:rPr>
              <w:t xml:space="preserve">一次繳付 </w:t>
            </w:r>
          </w:p>
          <w:p w14:paraId="27A9AC8E" w14:textId="77777777" w:rsidR="009B2679" w:rsidRPr="003930D6" w:rsidRDefault="009B2679" w:rsidP="009B2679">
            <w:pPr>
              <w:spacing w:line="276" w:lineRule="auto"/>
              <w:rPr>
                <w:rFonts w:ascii="標楷體" w:eastAsia="標楷體" w:hAnsi="標楷體"/>
                <w:sz w:val="24"/>
                <w:szCs w:val="24"/>
              </w:rPr>
            </w:pPr>
            <w:r w:rsidRPr="003930D6">
              <w:rPr>
                <w:rFonts w:ascii="標楷體" w:eastAsia="標楷體" w:hAnsi="標楷體" w:hint="eastAsia"/>
                <w:sz w:val="24"/>
                <w:szCs w:val="24"/>
                <w:lang w:val="en-US"/>
              </w:rPr>
              <w:sym w:font="Wingdings" w:char="F06F"/>
            </w:r>
            <w:r w:rsidRPr="003930D6">
              <w:rPr>
                <w:rFonts w:ascii="標楷體" w:eastAsia="標楷體" w:hAnsi="標楷體" w:hint="eastAsia"/>
                <w:sz w:val="24"/>
                <w:szCs w:val="24"/>
                <w:lang w:val="en-US"/>
              </w:rPr>
              <w:t>分年繳付</w:t>
            </w:r>
          </w:p>
        </w:tc>
        <w:tc>
          <w:tcPr>
            <w:tcW w:w="856" w:type="pct"/>
            <w:vAlign w:val="center"/>
          </w:tcPr>
          <w:p w14:paraId="334D915D" w14:textId="77777777" w:rsidR="009B2679" w:rsidRPr="003930D6" w:rsidRDefault="009B2679" w:rsidP="009B2679">
            <w:pPr>
              <w:spacing w:line="276" w:lineRule="auto"/>
              <w:rPr>
                <w:rFonts w:ascii="標楷體" w:eastAsia="標楷體" w:hAnsi="標楷體"/>
                <w:sz w:val="24"/>
                <w:szCs w:val="24"/>
                <w:lang w:val="en-US"/>
              </w:rPr>
            </w:pPr>
            <w:r w:rsidRPr="003930D6">
              <w:rPr>
                <w:rFonts w:ascii="標楷體" w:eastAsia="標楷體" w:hAnsi="標楷體" w:hint="eastAsia"/>
                <w:sz w:val="24"/>
                <w:szCs w:val="24"/>
                <w:lang w:val="en-US"/>
              </w:rPr>
              <w:sym w:font="Wingdings" w:char="F06F"/>
            </w:r>
            <w:r w:rsidRPr="003930D6">
              <w:rPr>
                <w:rFonts w:ascii="標楷體" w:eastAsia="標楷體" w:hAnsi="標楷體" w:hint="eastAsia"/>
                <w:sz w:val="24"/>
                <w:szCs w:val="24"/>
                <w:lang w:val="en-US"/>
              </w:rPr>
              <w:t xml:space="preserve">一次繳付 </w:t>
            </w:r>
          </w:p>
          <w:p w14:paraId="41CE6517" w14:textId="77777777" w:rsidR="009B2679" w:rsidRPr="003930D6" w:rsidRDefault="009B2679" w:rsidP="009B2679">
            <w:pPr>
              <w:spacing w:line="276" w:lineRule="auto"/>
              <w:rPr>
                <w:rFonts w:ascii="標楷體" w:eastAsia="標楷體" w:hAnsi="標楷體"/>
                <w:sz w:val="24"/>
                <w:szCs w:val="24"/>
              </w:rPr>
            </w:pPr>
            <w:r w:rsidRPr="003930D6">
              <w:rPr>
                <w:rFonts w:ascii="標楷體" w:eastAsia="標楷體" w:hAnsi="標楷體" w:hint="eastAsia"/>
                <w:sz w:val="24"/>
                <w:szCs w:val="24"/>
                <w:lang w:val="en-US"/>
              </w:rPr>
              <w:sym w:font="Wingdings" w:char="F06F"/>
            </w:r>
            <w:r w:rsidRPr="003930D6">
              <w:rPr>
                <w:rFonts w:ascii="標楷體" w:eastAsia="標楷體" w:hAnsi="標楷體" w:hint="eastAsia"/>
                <w:sz w:val="24"/>
                <w:szCs w:val="24"/>
                <w:lang w:val="en-US"/>
              </w:rPr>
              <w:t>分年繳付</w:t>
            </w:r>
          </w:p>
        </w:tc>
      </w:tr>
      <w:tr w:rsidR="009B2679" w:rsidRPr="00326485" w14:paraId="088DAA74" w14:textId="77777777" w:rsidTr="003930D6">
        <w:trPr>
          <w:trHeight w:hRule="exact" w:val="3267"/>
        </w:trPr>
        <w:tc>
          <w:tcPr>
            <w:tcW w:w="870" w:type="pct"/>
            <w:vAlign w:val="center"/>
          </w:tcPr>
          <w:p w14:paraId="36ED0062" w14:textId="77777777" w:rsidR="003930D6" w:rsidRDefault="009B2679" w:rsidP="009B2679">
            <w:pPr>
              <w:spacing w:line="276" w:lineRule="auto"/>
              <w:jc w:val="center"/>
              <w:rPr>
                <w:rFonts w:ascii="標楷體" w:eastAsia="標楷體" w:hAnsi="標楷體"/>
                <w:b/>
                <w:sz w:val="24"/>
                <w:szCs w:val="24"/>
              </w:rPr>
            </w:pPr>
            <w:r w:rsidRPr="00326485">
              <w:rPr>
                <w:rFonts w:ascii="標楷體" w:eastAsia="標楷體" w:hAnsi="標楷體" w:hint="eastAsia"/>
                <w:b/>
                <w:sz w:val="24"/>
                <w:szCs w:val="24"/>
              </w:rPr>
              <w:lastRenderedPageBreak/>
              <w:t>進駐期間</w:t>
            </w:r>
            <w:r w:rsidR="003930D6">
              <w:rPr>
                <w:rFonts w:ascii="標楷體" w:eastAsia="標楷體" w:hAnsi="標楷體" w:hint="eastAsia"/>
                <w:b/>
                <w:sz w:val="24"/>
                <w:szCs w:val="24"/>
              </w:rPr>
              <w:t>及</w:t>
            </w:r>
          </w:p>
          <w:p w14:paraId="43870615" w14:textId="7FDF5C83" w:rsidR="009B2679" w:rsidRDefault="003930D6" w:rsidP="009B2679">
            <w:pPr>
              <w:spacing w:line="276" w:lineRule="auto"/>
              <w:jc w:val="center"/>
              <w:rPr>
                <w:rFonts w:ascii="標楷體" w:eastAsia="標楷體" w:hAnsi="標楷體"/>
                <w:b/>
                <w:sz w:val="24"/>
                <w:szCs w:val="24"/>
              </w:rPr>
            </w:pPr>
            <w:r>
              <w:rPr>
                <w:rFonts w:ascii="標楷體" w:eastAsia="標楷體" w:hAnsi="標楷體" w:hint="eastAsia"/>
                <w:b/>
                <w:sz w:val="24"/>
                <w:szCs w:val="24"/>
              </w:rPr>
              <w:t>會費金額</w:t>
            </w:r>
          </w:p>
        </w:tc>
        <w:tc>
          <w:tcPr>
            <w:tcW w:w="4130" w:type="pct"/>
            <w:gridSpan w:val="7"/>
            <w:vAlign w:val="center"/>
          </w:tcPr>
          <w:p w14:paraId="713EF96B" w14:textId="2CBCBDE6" w:rsidR="003930D6" w:rsidRDefault="003930D6" w:rsidP="009B2679">
            <w:pPr>
              <w:spacing w:line="276" w:lineRule="auto"/>
              <w:rPr>
                <w:rFonts w:ascii="標楷體" w:eastAsia="標楷體" w:hAnsi="標楷體"/>
                <w:spacing w:val="-5"/>
                <w:sz w:val="24"/>
                <w:szCs w:val="24"/>
              </w:rPr>
            </w:pPr>
            <w:r>
              <w:rPr>
                <w:rFonts w:ascii="標楷體" w:eastAsia="標楷體" w:hAnsi="標楷體" w:hint="eastAsia"/>
                <w:spacing w:val="-5"/>
                <w:sz w:val="24"/>
                <w:szCs w:val="24"/>
              </w:rPr>
              <w:t>園區</w:t>
            </w:r>
            <w:r w:rsidR="009B2679">
              <w:rPr>
                <w:rFonts w:ascii="標楷體" w:eastAsia="標楷體" w:hAnsi="標楷體" w:hint="eastAsia"/>
                <w:spacing w:val="-5"/>
                <w:sz w:val="24"/>
                <w:szCs w:val="24"/>
              </w:rPr>
              <w:t>企業實驗室：</w:t>
            </w:r>
          </w:p>
          <w:p w14:paraId="2E013D47" w14:textId="47CF2804" w:rsidR="009B2679" w:rsidRDefault="009B2679" w:rsidP="009B2679">
            <w:pPr>
              <w:spacing w:line="276" w:lineRule="auto"/>
              <w:rPr>
                <w:rFonts w:ascii="標楷體" w:eastAsia="標楷體" w:hAnsi="標楷體"/>
                <w:spacing w:val="-5"/>
                <w:sz w:val="24"/>
                <w:szCs w:val="24"/>
              </w:rPr>
            </w:pPr>
            <w:r>
              <w:rPr>
                <w:rFonts w:ascii="標楷體" w:eastAsia="標楷體" w:hAnsi="標楷體" w:hint="eastAsia"/>
                <w:spacing w:val="-5"/>
                <w:sz w:val="24"/>
                <w:szCs w:val="24"/>
              </w:rPr>
              <w:t>自___</w:t>
            </w:r>
            <w:r w:rsidRPr="00326485">
              <w:rPr>
                <w:rFonts w:ascii="標楷體" w:eastAsia="標楷體" w:hAnsi="標楷體"/>
                <w:spacing w:val="-5"/>
                <w:sz w:val="24"/>
                <w:szCs w:val="24"/>
              </w:rPr>
              <w:t>年</w:t>
            </w:r>
            <w:r>
              <w:rPr>
                <w:rFonts w:ascii="標楷體" w:eastAsia="標楷體" w:hAnsi="標楷體" w:hint="eastAsia"/>
                <w:spacing w:val="-5"/>
                <w:sz w:val="24"/>
                <w:szCs w:val="24"/>
              </w:rPr>
              <w:t>___</w:t>
            </w:r>
            <w:r w:rsidRPr="00326485">
              <w:rPr>
                <w:rFonts w:ascii="標楷體" w:eastAsia="標楷體" w:hAnsi="標楷體"/>
                <w:spacing w:val="-5"/>
                <w:sz w:val="24"/>
                <w:szCs w:val="24"/>
              </w:rPr>
              <w:t>月</w:t>
            </w:r>
            <w:r>
              <w:rPr>
                <w:rFonts w:ascii="標楷體" w:eastAsia="標楷體" w:hAnsi="標楷體" w:hint="eastAsia"/>
                <w:spacing w:val="-5"/>
                <w:sz w:val="24"/>
                <w:szCs w:val="24"/>
              </w:rPr>
              <w:t>__</w:t>
            </w:r>
            <w:r w:rsidRPr="00326485">
              <w:rPr>
                <w:rFonts w:ascii="標楷體" w:eastAsia="標楷體" w:hAnsi="標楷體"/>
                <w:spacing w:val="-5"/>
                <w:sz w:val="24"/>
                <w:szCs w:val="24"/>
              </w:rPr>
              <w:t>日</w:t>
            </w:r>
            <w:r>
              <w:rPr>
                <w:rFonts w:ascii="標楷體" w:eastAsia="標楷體" w:hAnsi="標楷體" w:hint="eastAsia"/>
                <w:spacing w:val="-5"/>
                <w:sz w:val="24"/>
                <w:szCs w:val="24"/>
              </w:rPr>
              <w:t>起</w:t>
            </w:r>
            <w:r w:rsidRPr="00326485">
              <w:rPr>
                <w:rFonts w:ascii="標楷體" w:eastAsia="標楷體" w:hAnsi="標楷體"/>
                <w:spacing w:val="-5"/>
                <w:sz w:val="24"/>
                <w:szCs w:val="24"/>
              </w:rPr>
              <w:t>至</w:t>
            </w:r>
            <w:r>
              <w:rPr>
                <w:rFonts w:ascii="標楷體" w:eastAsia="標楷體" w:hAnsi="標楷體" w:hint="eastAsia"/>
                <w:spacing w:val="-5"/>
                <w:sz w:val="24"/>
                <w:szCs w:val="24"/>
              </w:rPr>
              <w:t>___</w:t>
            </w:r>
            <w:r w:rsidRPr="00326485">
              <w:rPr>
                <w:rFonts w:ascii="標楷體" w:eastAsia="標楷體" w:hAnsi="標楷體"/>
                <w:spacing w:val="-5"/>
                <w:sz w:val="24"/>
                <w:szCs w:val="24"/>
              </w:rPr>
              <w:t>年</w:t>
            </w:r>
            <w:r>
              <w:rPr>
                <w:rFonts w:ascii="標楷體" w:eastAsia="標楷體" w:hAnsi="標楷體" w:hint="eastAsia"/>
                <w:spacing w:val="-5"/>
                <w:sz w:val="24"/>
                <w:szCs w:val="24"/>
              </w:rPr>
              <w:t>__</w:t>
            </w:r>
            <w:r w:rsidRPr="00326485">
              <w:rPr>
                <w:rFonts w:ascii="標楷體" w:eastAsia="標楷體" w:hAnsi="標楷體"/>
                <w:spacing w:val="-5"/>
                <w:sz w:val="24"/>
                <w:szCs w:val="24"/>
              </w:rPr>
              <w:t>月</w:t>
            </w:r>
            <w:r>
              <w:rPr>
                <w:rFonts w:ascii="標楷體" w:eastAsia="標楷體" w:hAnsi="標楷體" w:hint="eastAsia"/>
                <w:spacing w:val="-5"/>
                <w:sz w:val="24"/>
                <w:szCs w:val="24"/>
              </w:rPr>
              <w:t>__</w:t>
            </w:r>
            <w:r w:rsidRPr="00326485">
              <w:rPr>
                <w:rFonts w:ascii="標楷體" w:eastAsia="標楷體" w:hAnsi="標楷體"/>
                <w:spacing w:val="-5"/>
                <w:sz w:val="24"/>
                <w:szCs w:val="24"/>
              </w:rPr>
              <w:t>日止</w:t>
            </w:r>
          </w:p>
          <w:p w14:paraId="0098AAFB" w14:textId="77777777" w:rsidR="009B2679" w:rsidRPr="003930D6" w:rsidRDefault="009B2679" w:rsidP="009B2679">
            <w:pPr>
              <w:spacing w:line="276" w:lineRule="auto"/>
              <w:rPr>
                <w:rFonts w:ascii="標楷體" w:eastAsia="標楷體" w:hAnsi="標楷體"/>
                <w:b/>
                <w:bCs/>
                <w:vanish/>
                <w:color w:val="0070C0"/>
                <w:spacing w:val="-5"/>
                <w:sz w:val="24"/>
                <w:szCs w:val="24"/>
                <w:specVanish/>
              </w:rPr>
            </w:pPr>
          </w:p>
          <w:p w14:paraId="4A0FF8F5" w14:textId="10829D92" w:rsidR="009B2679" w:rsidRDefault="009B2679" w:rsidP="009B2679">
            <w:pPr>
              <w:spacing w:line="276" w:lineRule="auto"/>
              <w:jc w:val="both"/>
              <w:rPr>
                <w:rFonts w:ascii="標楷體" w:eastAsia="標楷體" w:hAnsi="標楷體"/>
                <w:spacing w:val="-5"/>
                <w:sz w:val="24"/>
                <w:szCs w:val="24"/>
              </w:rPr>
            </w:pPr>
            <w:r w:rsidRPr="003930D6">
              <w:rPr>
                <w:rFonts w:ascii="標楷體" w:eastAsia="標楷體" w:hAnsi="標楷體" w:hint="eastAsia"/>
                <w:b/>
                <w:bCs/>
                <w:color w:val="0070C0"/>
                <w:spacing w:val="-5"/>
                <w:sz w:val="24"/>
                <w:szCs w:val="24"/>
              </w:rPr>
              <w:t>園區企業實驗室會費：_______________萬元整</w:t>
            </w:r>
          </w:p>
          <w:p w14:paraId="373F4FB0" w14:textId="77777777" w:rsidR="003930D6" w:rsidRDefault="009B2679" w:rsidP="009B2679">
            <w:pPr>
              <w:spacing w:line="276" w:lineRule="auto"/>
              <w:jc w:val="both"/>
              <w:rPr>
                <w:rFonts w:ascii="標楷體" w:eastAsia="標楷體" w:hAnsi="標楷體"/>
                <w:spacing w:val="-5"/>
                <w:sz w:val="24"/>
                <w:szCs w:val="24"/>
              </w:rPr>
            </w:pPr>
            <w:r>
              <w:rPr>
                <w:rFonts w:ascii="標楷體" w:eastAsia="標楷體" w:hAnsi="標楷體" w:hint="eastAsia"/>
                <w:spacing w:val="-5"/>
                <w:sz w:val="24"/>
                <w:szCs w:val="24"/>
              </w:rPr>
              <w:t>金融科技產業聯盟：</w:t>
            </w:r>
          </w:p>
          <w:p w14:paraId="7986F9BA" w14:textId="563B2D22" w:rsidR="009B2679" w:rsidRDefault="009B2679" w:rsidP="009B2679">
            <w:pPr>
              <w:spacing w:line="276" w:lineRule="auto"/>
              <w:jc w:val="both"/>
              <w:rPr>
                <w:rFonts w:ascii="標楷體" w:eastAsia="標楷體" w:hAnsi="標楷體"/>
                <w:spacing w:val="-5"/>
                <w:sz w:val="24"/>
                <w:szCs w:val="24"/>
              </w:rPr>
            </w:pPr>
            <w:r>
              <w:rPr>
                <w:rFonts w:ascii="標楷體" w:eastAsia="標楷體" w:hAnsi="標楷體" w:hint="eastAsia"/>
                <w:b/>
                <w:bCs/>
                <w:sz w:val="24"/>
                <w:szCs w:val="24"/>
                <w:lang w:val="en-US"/>
              </w:rPr>
              <w:sym w:font="Wingdings" w:char="F06F"/>
            </w:r>
            <w:r>
              <w:rPr>
                <w:rFonts w:ascii="標楷體" w:eastAsia="標楷體" w:hAnsi="標楷體" w:hint="eastAsia"/>
                <w:b/>
                <w:bCs/>
                <w:sz w:val="24"/>
                <w:szCs w:val="24"/>
                <w:lang w:val="en-US"/>
              </w:rPr>
              <w:t>會員</w:t>
            </w:r>
            <w:r>
              <w:rPr>
                <w:rFonts w:ascii="標楷體" w:eastAsia="標楷體" w:hAnsi="標楷體" w:hint="eastAsia"/>
                <w:spacing w:val="-5"/>
                <w:sz w:val="24"/>
                <w:szCs w:val="24"/>
              </w:rPr>
              <w:t>自___</w:t>
            </w:r>
            <w:r w:rsidRPr="00326485">
              <w:rPr>
                <w:rFonts w:ascii="標楷體" w:eastAsia="標楷體" w:hAnsi="標楷體"/>
                <w:spacing w:val="-5"/>
                <w:sz w:val="24"/>
                <w:szCs w:val="24"/>
              </w:rPr>
              <w:t>年</w:t>
            </w:r>
            <w:r>
              <w:rPr>
                <w:rFonts w:ascii="標楷體" w:eastAsia="標楷體" w:hAnsi="標楷體" w:hint="eastAsia"/>
                <w:spacing w:val="-5"/>
                <w:sz w:val="24"/>
                <w:szCs w:val="24"/>
              </w:rPr>
              <w:t>___</w:t>
            </w:r>
            <w:r w:rsidRPr="00326485">
              <w:rPr>
                <w:rFonts w:ascii="標楷體" w:eastAsia="標楷體" w:hAnsi="標楷體"/>
                <w:spacing w:val="-5"/>
                <w:sz w:val="24"/>
                <w:szCs w:val="24"/>
              </w:rPr>
              <w:t>月</w:t>
            </w:r>
            <w:r>
              <w:rPr>
                <w:rFonts w:ascii="標楷體" w:eastAsia="標楷體" w:hAnsi="標楷體" w:hint="eastAsia"/>
                <w:spacing w:val="-5"/>
                <w:sz w:val="24"/>
                <w:szCs w:val="24"/>
              </w:rPr>
              <w:t>__</w:t>
            </w:r>
            <w:r w:rsidRPr="00326485">
              <w:rPr>
                <w:rFonts w:ascii="標楷體" w:eastAsia="標楷體" w:hAnsi="標楷體"/>
                <w:spacing w:val="-5"/>
                <w:sz w:val="24"/>
                <w:szCs w:val="24"/>
              </w:rPr>
              <w:t>日</w:t>
            </w:r>
            <w:r>
              <w:rPr>
                <w:rFonts w:ascii="標楷體" w:eastAsia="標楷體" w:hAnsi="標楷體" w:hint="eastAsia"/>
                <w:spacing w:val="-5"/>
                <w:sz w:val="24"/>
                <w:szCs w:val="24"/>
              </w:rPr>
              <w:t>起</w:t>
            </w:r>
            <w:r w:rsidRPr="00326485">
              <w:rPr>
                <w:rFonts w:ascii="標楷體" w:eastAsia="標楷體" w:hAnsi="標楷體"/>
                <w:spacing w:val="-5"/>
                <w:sz w:val="24"/>
                <w:szCs w:val="24"/>
              </w:rPr>
              <w:t>至</w:t>
            </w:r>
            <w:r>
              <w:rPr>
                <w:rFonts w:ascii="標楷體" w:eastAsia="標楷體" w:hAnsi="標楷體" w:hint="eastAsia"/>
                <w:spacing w:val="-5"/>
                <w:sz w:val="24"/>
                <w:szCs w:val="24"/>
              </w:rPr>
              <w:t>___</w:t>
            </w:r>
            <w:r w:rsidRPr="00326485">
              <w:rPr>
                <w:rFonts w:ascii="標楷體" w:eastAsia="標楷體" w:hAnsi="標楷體"/>
                <w:spacing w:val="-5"/>
                <w:sz w:val="24"/>
                <w:szCs w:val="24"/>
              </w:rPr>
              <w:t>年</w:t>
            </w:r>
            <w:r>
              <w:rPr>
                <w:rFonts w:ascii="標楷體" w:eastAsia="標楷體" w:hAnsi="標楷體" w:hint="eastAsia"/>
                <w:spacing w:val="-5"/>
                <w:sz w:val="24"/>
                <w:szCs w:val="24"/>
              </w:rPr>
              <w:t>__</w:t>
            </w:r>
            <w:r w:rsidRPr="00326485">
              <w:rPr>
                <w:rFonts w:ascii="標楷體" w:eastAsia="標楷體" w:hAnsi="標楷體"/>
                <w:spacing w:val="-5"/>
                <w:sz w:val="24"/>
                <w:szCs w:val="24"/>
              </w:rPr>
              <w:t>月</w:t>
            </w:r>
            <w:r>
              <w:rPr>
                <w:rFonts w:ascii="標楷體" w:eastAsia="標楷體" w:hAnsi="標楷體" w:hint="eastAsia"/>
                <w:spacing w:val="-5"/>
                <w:sz w:val="24"/>
                <w:szCs w:val="24"/>
              </w:rPr>
              <w:t>__</w:t>
            </w:r>
            <w:r w:rsidRPr="00326485">
              <w:rPr>
                <w:rFonts w:ascii="標楷體" w:eastAsia="標楷體" w:hAnsi="標楷體"/>
                <w:spacing w:val="-5"/>
                <w:sz w:val="24"/>
                <w:szCs w:val="24"/>
              </w:rPr>
              <w:t>日止</w:t>
            </w:r>
          </w:p>
          <w:p w14:paraId="4A274423" w14:textId="77777777" w:rsidR="009B2679" w:rsidRPr="00A04B0E" w:rsidRDefault="009B2679" w:rsidP="009B2679">
            <w:pPr>
              <w:spacing w:line="276" w:lineRule="auto"/>
              <w:jc w:val="both"/>
              <w:rPr>
                <w:rFonts w:ascii="標楷體" w:eastAsia="標楷體" w:hAnsi="標楷體"/>
                <w:vanish/>
                <w:spacing w:val="-5"/>
                <w:sz w:val="24"/>
                <w:szCs w:val="24"/>
                <w:specVanish/>
              </w:rPr>
            </w:pPr>
            <w:r>
              <w:rPr>
                <w:rFonts w:ascii="標楷體" w:eastAsia="標楷體" w:hAnsi="標楷體" w:hint="eastAsia"/>
                <w:b/>
                <w:bCs/>
                <w:sz w:val="24"/>
                <w:szCs w:val="24"/>
                <w:lang w:val="en-US"/>
              </w:rPr>
              <w:sym w:font="Wingdings" w:char="F06F"/>
            </w:r>
            <w:r>
              <w:rPr>
                <w:rFonts w:ascii="標楷體" w:eastAsia="標楷體" w:hAnsi="標楷體" w:hint="eastAsia"/>
                <w:b/>
                <w:bCs/>
                <w:sz w:val="24"/>
                <w:szCs w:val="24"/>
                <w:lang w:val="en-US"/>
              </w:rPr>
              <w:t>觀察員</w:t>
            </w:r>
            <w:r>
              <w:rPr>
                <w:rFonts w:ascii="標楷體" w:eastAsia="標楷體" w:hAnsi="標楷體" w:hint="eastAsia"/>
                <w:spacing w:val="-5"/>
                <w:sz w:val="24"/>
                <w:szCs w:val="24"/>
              </w:rPr>
              <w:t>自___</w:t>
            </w:r>
            <w:r w:rsidRPr="00326485">
              <w:rPr>
                <w:rFonts w:ascii="標楷體" w:eastAsia="標楷體" w:hAnsi="標楷體"/>
                <w:spacing w:val="-5"/>
                <w:sz w:val="24"/>
                <w:szCs w:val="24"/>
              </w:rPr>
              <w:t>年</w:t>
            </w:r>
            <w:r>
              <w:rPr>
                <w:rFonts w:ascii="標楷體" w:eastAsia="標楷體" w:hAnsi="標楷體" w:hint="eastAsia"/>
                <w:spacing w:val="-5"/>
                <w:sz w:val="24"/>
                <w:szCs w:val="24"/>
              </w:rPr>
              <w:t>___</w:t>
            </w:r>
            <w:r w:rsidRPr="00326485">
              <w:rPr>
                <w:rFonts w:ascii="標楷體" w:eastAsia="標楷體" w:hAnsi="標楷體"/>
                <w:spacing w:val="-5"/>
                <w:sz w:val="24"/>
                <w:szCs w:val="24"/>
              </w:rPr>
              <w:t>月</w:t>
            </w:r>
            <w:r>
              <w:rPr>
                <w:rFonts w:ascii="標楷體" w:eastAsia="標楷體" w:hAnsi="標楷體" w:hint="eastAsia"/>
                <w:spacing w:val="-5"/>
                <w:sz w:val="24"/>
                <w:szCs w:val="24"/>
              </w:rPr>
              <w:t>__</w:t>
            </w:r>
            <w:r w:rsidRPr="00326485">
              <w:rPr>
                <w:rFonts w:ascii="標楷體" w:eastAsia="標楷體" w:hAnsi="標楷體"/>
                <w:spacing w:val="-5"/>
                <w:sz w:val="24"/>
                <w:szCs w:val="24"/>
              </w:rPr>
              <w:t>日</w:t>
            </w:r>
            <w:r>
              <w:rPr>
                <w:rFonts w:ascii="標楷體" w:eastAsia="標楷體" w:hAnsi="標楷體" w:hint="eastAsia"/>
                <w:spacing w:val="-5"/>
                <w:sz w:val="24"/>
                <w:szCs w:val="24"/>
              </w:rPr>
              <w:t>起</w:t>
            </w:r>
            <w:r w:rsidRPr="00326485">
              <w:rPr>
                <w:rFonts w:ascii="標楷體" w:eastAsia="標楷體" w:hAnsi="標楷體"/>
                <w:spacing w:val="-5"/>
                <w:sz w:val="24"/>
                <w:szCs w:val="24"/>
              </w:rPr>
              <w:t>至</w:t>
            </w:r>
            <w:r>
              <w:rPr>
                <w:rFonts w:ascii="標楷體" w:eastAsia="標楷體" w:hAnsi="標楷體" w:hint="eastAsia"/>
                <w:spacing w:val="-5"/>
                <w:sz w:val="24"/>
                <w:szCs w:val="24"/>
              </w:rPr>
              <w:t>___</w:t>
            </w:r>
            <w:r w:rsidRPr="00326485">
              <w:rPr>
                <w:rFonts w:ascii="標楷體" w:eastAsia="標楷體" w:hAnsi="標楷體"/>
                <w:spacing w:val="-5"/>
                <w:sz w:val="24"/>
                <w:szCs w:val="24"/>
              </w:rPr>
              <w:t>年</w:t>
            </w:r>
            <w:r>
              <w:rPr>
                <w:rFonts w:ascii="標楷體" w:eastAsia="標楷體" w:hAnsi="標楷體" w:hint="eastAsia"/>
                <w:spacing w:val="-5"/>
                <w:sz w:val="24"/>
                <w:szCs w:val="24"/>
              </w:rPr>
              <w:t>__</w:t>
            </w:r>
            <w:r w:rsidRPr="00326485">
              <w:rPr>
                <w:rFonts w:ascii="標楷體" w:eastAsia="標楷體" w:hAnsi="標楷體"/>
                <w:spacing w:val="-5"/>
                <w:sz w:val="24"/>
                <w:szCs w:val="24"/>
              </w:rPr>
              <w:t>月</w:t>
            </w:r>
            <w:r>
              <w:rPr>
                <w:rFonts w:ascii="標楷體" w:eastAsia="標楷體" w:hAnsi="標楷體" w:hint="eastAsia"/>
                <w:spacing w:val="-5"/>
                <w:sz w:val="24"/>
                <w:szCs w:val="24"/>
              </w:rPr>
              <w:t>__</w:t>
            </w:r>
            <w:r w:rsidRPr="00326485">
              <w:rPr>
                <w:rFonts w:ascii="標楷體" w:eastAsia="標楷體" w:hAnsi="標楷體"/>
                <w:spacing w:val="-5"/>
                <w:sz w:val="24"/>
                <w:szCs w:val="24"/>
              </w:rPr>
              <w:t>日止</w:t>
            </w:r>
            <w:r>
              <w:rPr>
                <w:rFonts w:ascii="標楷體" w:eastAsia="標楷體" w:hAnsi="標楷體" w:hint="eastAsia"/>
                <w:spacing w:val="-5"/>
                <w:sz w:val="24"/>
                <w:szCs w:val="24"/>
              </w:rPr>
              <w:t>(最長不得超過半年)</w:t>
            </w:r>
          </w:p>
          <w:p w14:paraId="5F6DDE63" w14:textId="77777777" w:rsidR="009B2679" w:rsidRDefault="009B2679" w:rsidP="009B2679">
            <w:pPr>
              <w:spacing w:line="276" w:lineRule="auto"/>
              <w:jc w:val="both"/>
              <w:rPr>
                <w:rFonts w:ascii="標楷體" w:eastAsia="標楷體" w:hAnsi="標楷體"/>
                <w:spacing w:val="-5"/>
                <w:sz w:val="24"/>
                <w:szCs w:val="24"/>
              </w:rPr>
            </w:pPr>
          </w:p>
          <w:p w14:paraId="14F9567B" w14:textId="77777777" w:rsidR="009B2679" w:rsidRPr="003930D6" w:rsidRDefault="009B2679" w:rsidP="009B2679">
            <w:pPr>
              <w:spacing w:line="276" w:lineRule="auto"/>
              <w:jc w:val="both"/>
              <w:rPr>
                <w:rFonts w:ascii="標楷體" w:eastAsia="標楷體" w:hAnsi="標楷體"/>
                <w:b/>
                <w:bCs/>
                <w:vanish/>
                <w:color w:val="0070C0"/>
                <w:spacing w:val="-5"/>
                <w:sz w:val="24"/>
                <w:szCs w:val="24"/>
                <w:specVanish/>
              </w:rPr>
            </w:pPr>
            <w:r w:rsidRPr="003930D6">
              <w:rPr>
                <w:rFonts w:ascii="標楷體" w:eastAsia="標楷體" w:hAnsi="標楷體" w:hint="eastAsia"/>
                <w:b/>
                <w:bCs/>
                <w:color w:val="0070C0"/>
                <w:spacing w:val="-5"/>
                <w:sz w:val="24"/>
                <w:szCs w:val="24"/>
              </w:rPr>
              <w:t>金融科技產業聯盟會費：__________________萬元整</w:t>
            </w:r>
          </w:p>
          <w:p w14:paraId="3C777058" w14:textId="77777777" w:rsidR="009B2679" w:rsidRDefault="009B2679" w:rsidP="009B2679">
            <w:pPr>
              <w:spacing w:line="276" w:lineRule="auto"/>
              <w:rPr>
                <w:rFonts w:ascii="標楷體" w:eastAsia="標楷體" w:hAnsi="標楷體"/>
                <w:color w:val="FF0000"/>
                <w:sz w:val="24"/>
                <w:szCs w:val="24"/>
                <w:lang w:val="en-US"/>
              </w:rPr>
            </w:pPr>
            <w:r>
              <w:rPr>
                <w:rFonts w:ascii="標楷體" w:eastAsia="標楷體" w:hAnsi="標楷體"/>
                <w:color w:val="FF0000"/>
                <w:sz w:val="24"/>
                <w:szCs w:val="24"/>
                <w:lang w:val="en-US"/>
              </w:rPr>
              <w:t xml:space="preserve"> </w:t>
            </w:r>
          </w:p>
          <w:p w14:paraId="4D1DBAA2" w14:textId="77777777" w:rsidR="009B2679" w:rsidRPr="004B3692" w:rsidRDefault="009B2679" w:rsidP="009B2679">
            <w:pPr>
              <w:spacing w:line="276" w:lineRule="auto"/>
              <w:rPr>
                <w:rFonts w:ascii="標楷體" w:eastAsia="標楷體" w:hAnsi="標楷體"/>
                <w:b/>
                <w:bCs/>
                <w:sz w:val="24"/>
                <w:szCs w:val="24"/>
                <w:lang w:val="en-US"/>
              </w:rPr>
            </w:pPr>
            <w:r w:rsidRPr="003930D6">
              <w:rPr>
                <w:rFonts w:ascii="標楷體" w:eastAsia="標楷體" w:hAnsi="標楷體" w:hint="eastAsia"/>
                <w:sz w:val="24"/>
                <w:szCs w:val="24"/>
                <w:lang w:val="en-US"/>
              </w:rPr>
              <w:t>配合金融總會「金融科技創新園區營運計畫」計畫期程，進駐期間最長</w:t>
            </w:r>
            <w:proofErr w:type="gramStart"/>
            <w:r w:rsidRPr="003930D6">
              <w:rPr>
                <w:rFonts w:ascii="標楷體" w:eastAsia="標楷體" w:hAnsi="標楷體" w:hint="eastAsia"/>
                <w:sz w:val="24"/>
                <w:szCs w:val="24"/>
                <w:lang w:val="en-US"/>
              </w:rPr>
              <w:t>不</w:t>
            </w:r>
            <w:proofErr w:type="gramEnd"/>
            <w:r w:rsidRPr="003930D6">
              <w:rPr>
                <w:rFonts w:ascii="標楷體" w:eastAsia="標楷體" w:hAnsi="標楷體" w:hint="eastAsia"/>
                <w:sz w:val="24"/>
                <w:szCs w:val="24"/>
                <w:lang w:val="en-US"/>
              </w:rPr>
              <w:t>逾117年12月31日止，</w:t>
            </w:r>
            <w:r>
              <w:rPr>
                <w:rFonts w:ascii="標楷體" w:eastAsia="標楷體" w:hAnsi="標楷體" w:hint="eastAsia"/>
                <w:sz w:val="24"/>
                <w:szCs w:val="24"/>
                <w:lang w:val="en-US"/>
              </w:rPr>
              <w:t>未滿完整年度部分，依加入之</w:t>
            </w:r>
            <w:proofErr w:type="gramStart"/>
            <w:r>
              <w:rPr>
                <w:rFonts w:ascii="標楷體" w:eastAsia="標楷體" w:hAnsi="標楷體" w:hint="eastAsia"/>
                <w:sz w:val="24"/>
                <w:szCs w:val="24"/>
                <w:lang w:val="en-US"/>
              </w:rPr>
              <w:t>月份數按比例</w:t>
            </w:r>
            <w:proofErr w:type="gramEnd"/>
            <w:r>
              <w:rPr>
                <w:rFonts w:ascii="標楷體" w:eastAsia="標楷體" w:hAnsi="標楷體" w:hint="eastAsia"/>
                <w:sz w:val="24"/>
                <w:szCs w:val="24"/>
                <w:lang w:val="en-US"/>
              </w:rPr>
              <w:t>計費</w:t>
            </w:r>
          </w:p>
        </w:tc>
      </w:tr>
      <w:tr w:rsidR="009B2679" w:rsidRPr="00326485" w14:paraId="21219F29" w14:textId="77777777" w:rsidTr="00A66A13">
        <w:trPr>
          <w:trHeight w:hRule="exact" w:val="1424"/>
        </w:trPr>
        <w:tc>
          <w:tcPr>
            <w:tcW w:w="870" w:type="pct"/>
            <w:vAlign w:val="center"/>
          </w:tcPr>
          <w:p w14:paraId="3DD0D033" w14:textId="77777777" w:rsidR="009B2679" w:rsidRPr="00326485" w:rsidRDefault="009B2679" w:rsidP="009B2679">
            <w:pPr>
              <w:spacing w:line="276" w:lineRule="auto"/>
              <w:jc w:val="center"/>
              <w:rPr>
                <w:rFonts w:ascii="標楷體" w:eastAsia="標楷體" w:hAnsi="標楷體"/>
                <w:b/>
                <w:sz w:val="24"/>
                <w:szCs w:val="24"/>
              </w:rPr>
            </w:pPr>
            <w:r>
              <w:br w:type="page"/>
            </w:r>
            <w:r w:rsidRPr="00DB100B">
              <w:rPr>
                <w:rFonts w:ascii="標楷體" w:eastAsia="標楷體" w:hAnsi="標楷體" w:hint="eastAsia"/>
                <w:b/>
                <w:sz w:val="24"/>
                <w:szCs w:val="24"/>
              </w:rPr>
              <w:t>繳付須知</w:t>
            </w:r>
          </w:p>
        </w:tc>
        <w:tc>
          <w:tcPr>
            <w:tcW w:w="4130" w:type="pct"/>
            <w:gridSpan w:val="7"/>
            <w:vAlign w:val="center"/>
          </w:tcPr>
          <w:p w14:paraId="0ED006E0" w14:textId="77777777" w:rsidR="009B2679" w:rsidRPr="004B3692" w:rsidRDefault="009B2679" w:rsidP="009B2679">
            <w:pPr>
              <w:pStyle w:val="a5"/>
              <w:numPr>
                <w:ilvl w:val="1"/>
                <w:numId w:val="12"/>
              </w:numPr>
              <w:spacing w:line="276" w:lineRule="auto"/>
              <w:ind w:left="742" w:hanging="708"/>
              <w:jc w:val="both"/>
              <w:rPr>
                <w:rFonts w:ascii="標楷體" w:eastAsia="標楷體" w:hAnsi="標楷體"/>
                <w:spacing w:val="-1"/>
                <w:sz w:val="24"/>
                <w:szCs w:val="24"/>
              </w:rPr>
            </w:pPr>
            <w:r>
              <w:rPr>
                <w:rFonts w:ascii="標楷體" w:eastAsia="標楷體" w:hAnsi="標楷體" w:cs="微軟正黑體" w:hint="eastAsia"/>
                <w:spacing w:val="-1"/>
                <w:sz w:val="24"/>
                <w:szCs w:val="24"/>
              </w:rPr>
              <w:t>企業實驗室</w:t>
            </w:r>
            <w:r w:rsidRPr="00130FEA">
              <w:rPr>
                <w:rFonts w:ascii="標楷體" w:eastAsia="標楷體" w:hAnsi="標楷體" w:cs="微軟正黑體" w:hint="eastAsia"/>
                <w:spacing w:val="-1"/>
                <w:sz w:val="24"/>
                <w:szCs w:val="24"/>
                <w:highlight w:val="yellow"/>
                <w:u w:val="single"/>
              </w:rPr>
              <w:t>進駐前繳付</w:t>
            </w:r>
            <w:r w:rsidRPr="00E71DAB">
              <w:rPr>
                <w:rFonts w:ascii="標楷體" w:eastAsia="標楷體" w:hAnsi="標楷體" w:cs="微軟正黑體" w:hint="eastAsia"/>
                <w:spacing w:val="-1"/>
                <w:sz w:val="24"/>
                <w:szCs w:val="24"/>
              </w:rPr>
              <w:t>款項至資策會金融科技創新園區專戶</w:t>
            </w:r>
          </w:p>
          <w:p w14:paraId="5DA48AC0" w14:textId="77777777" w:rsidR="009B2679" w:rsidRPr="004B3692" w:rsidRDefault="009B2679" w:rsidP="009B2679">
            <w:pPr>
              <w:pStyle w:val="a5"/>
              <w:numPr>
                <w:ilvl w:val="1"/>
                <w:numId w:val="12"/>
              </w:numPr>
              <w:spacing w:line="276" w:lineRule="auto"/>
              <w:ind w:left="742" w:hanging="708"/>
              <w:jc w:val="both"/>
              <w:rPr>
                <w:rFonts w:ascii="標楷體" w:eastAsia="標楷體" w:hAnsi="標楷體" w:cs="微軟正黑體"/>
                <w:spacing w:val="-1"/>
                <w:sz w:val="24"/>
                <w:szCs w:val="24"/>
              </w:rPr>
            </w:pPr>
            <w:r>
              <w:rPr>
                <w:rFonts w:ascii="標楷體" w:eastAsia="標楷體" w:hAnsi="標楷體" w:cs="微軟正黑體" w:hint="eastAsia"/>
                <w:spacing w:val="-1"/>
                <w:sz w:val="24"/>
                <w:szCs w:val="24"/>
              </w:rPr>
              <w:t>金融科技產業聯盟費用，</w:t>
            </w:r>
            <w:r w:rsidRPr="004B3692">
              <w:rPr>
                <w:rFonts w:ascii="標楷體" w:eastAsia="標楷體" w:hAnsi="標楷體" w:cs="微軟正黑體" w:hint="eastAsia"/>
                <w:spacing w:val="-1"/>
                <w:sz w:val="24"/>
                <w:szCs w:val="24"/>
              </w:rPr>
              <w:t>於</w:t>
            </w:r>
            <w:r w:rsidRPr="00130FEA">
              <w:rPr>
                <w:rFonts w:ascii="標楷體" w:eastAsia="標楷體" w:hAnsi="標楷體" w:cs="微軟正黑體" w:hint="eastAsia"/>
                <w:spacing w:val="-1"/>
                <w:sz w:val="24"/>
                <w:szCs w:val="24"/>
                <w:highlight w:val="yellow"/>
                <w:u w:val="single"/>
              </w:rPr>
              <w:t>年底前繳納</w:t>
            </w:r>
            <w:r w:rsidRPr="004B3692">
              <w:rPr>
                <w:rFonts w:ascii="標楷體" w:eastAsia="標楷體" w:hAnsi="標楷體" w:cs="微軟正黑體" w:hint="eastAsia"/>
                <w:spacing w:val="-1"/>
                <w:sz w:val="24"/>
                <w:szCs w:val="24"/>
              </w:rPr>
              <w:t>至金</w:t>
            </w:r>
            <w:r>
              <w:rPr>
                <w:rFonts w:ascii="標楷體" w:eastAsia="標楷體" w:hAnsi="標楷體" w:cs="微軟正黑體" w:hint="eastAsia"/>
                <w:spacing w:val="-1"/>
                <w:sz w:val="24"/>
                <w:szCs w:val="24"/>
              </w:rPr>
              <w:t>融</w:t>
            </w:r>
            <w:r w:rsidRPr="004B3692">
              <w:rPr>
                <w:rFonts w:ascii="標楷體" w:eastAsia="標楷體" w:hAnsi="標楷體" w:cs="微軟正黑體" w:hint="eastAsia"/>
                <w:spacing w:val="-1"/>
                <w:sz w:val="24"/>
                <w:szCs w:val="24"/>
              </w:rPr>
              <w:t>總</w:t>
            </w:r>
            <w:r>
              <w:rPr>
                <w:rFonts w:ascii="標楷體" w:eastAsia="標楷體" w:hAnsi="標楷體" w:cs="微軟正黑體" w:hint="eastAsia"/>
                <w:spacing w:val="-1"/>
                <w:sz w:val="24"/>
                <w:szCs w:val="24"/>
              </w:rPr>
              <w:t>會</w:t>
            </w:r>
            <w:r w:rsidRPr="004B3692">
              <w:rPr>
                <w:rFonts w:ascii="標楷體" w:eastAsia="標楷體" w:hAnsi="標楷體" w:cs="微軟正黑體" w:hint="eastAsia"/>
                <w:spacing w:val="-1"/>
                <w:sz w:val="24"/>
                <w:szCs w:val="24"/>
              </w:rPr>
              <w:t>之聯盟專戶</w:t>
            </w:r>
            <w:r w:rsidRPr="004B3692">
              <w:rPr>
                <w:rFonts w:ascii="標楷體" w:eastAsia="標楷體" w:hAnsi="標楷體" w:cs="微軟正黑體"/>
                <w:spacing w:val="-1"/>
                <w:sz w:val="24"/>
                <w:szCs w:val="24"/>
              </w:rPr>
              <w:t xml:space="preserve"> </w:t>
            </w:r>
          </w:p>
          <w:p w14:paraId="0C6BDD9E" w14:textId="77777777" w:rsidR="009B2679" w:rsidRPr="007064B4" w:rsidRDefault="009B2679" w:rsidP="009B2679">
            <w:pPr>
              <w:pStyle w:val="a5"/>
              <w:numPr>
                <w:ilvl w:val="1"/>
                <w:numId w:val="12"/>
              </w:numPr>
              <w:spacing w:line="276" w:lineRule="auto"/>
              <w:ind w:left="742" w:hanging="708"/>
              <w:jc w:val="both"/>
              <w:rPr>
                <w:rFonts w:ascii="標楷體" w:eastAsia="標楷體" w:hAnsi="標楷體"/>
                <w:sz w:val="24"/>
                <w:szCs w:val="24"/>
                <w:lang w:val="en-US"/>
              </w:rPr>
            </w:pPr>
            <w:r w:rsidRPr="00E71DAB">
              <w:rPr>
                <w:rFonts w:ascii="標楷體" w:eastAsia="標楷體" w:hAnsi="標楷體"/>
                <w:sz w:val="24"/>
                <w:szCs w:val="24"/>
                <w:lang w:val="en-US"/>
              </w:rPr>
              <w:t>參與複數年約需一次繳交進駐費用，惟因年度預算編列緣故，可提出分年繳交之申請</w:t>
            </w:r>
          </w:p>
        </w:tc>
      </w:tr>
      <w:tr w:rsidR="009B2679" w:rsidRPr="00326485" w14:paraId="276759C3" w14:textId="77777777" w:rsidTr="00A66A13">
        <w:trPr>
          <w:trHeight w:val="819"/>
        </w:trPr>
        <w:tc>
          <w:tcPr>
            <w:tcW w:w="870" w:type="pct"/>
            <w:vAlign w:val="center"/>
          </w:tcPr>
          <w:p w14:paraId="21E3BA8B" w14:textId="77777777" w:rsidR="009B2679" w:rsidRDefault="009B2679" w:rsidP="009B2679">
            <w:pPr>
              <w:spacing w:line="276" w:lineRule="auto"/>
              <w:jc w:val="center"/>
              <w:rPr>
                <w:rFonts w:ascii="標楷體" w:eastAsia="標楷體" w:hAnsi="標楷體"/>
                <w:b/>
                <w:sz w:val="24"/>
                <w:szCs w:val="24"/>
              </w:rPr>
            </w:pPr>
            <w:r>
              <w:rPr>
                <w:rFonts w:ascii="標楷體" w:eastAsia="標楷體" w:hAnsi="標楷體" w:hint="eastAsia"/>
                <w:b/>
                <w:sz w:val="24"/>
                <w:szCs w:val="24"/>
              </w:rPr>
              <w:t>企業實驗室</w:t>
            </w:r>
          </w:p>
          <w:p w14:paraId="38782763" w14:textId="77777777" w:rsidR="009B2679" w:rsidRPr="00326485" w:rsidRDefault="009B2679" w:rsidP="009B2679">
            <w:pPr>
              <w:spacing w:line="276" w:lineRule="auto"/>
              <w:jc w:val="center"/>
              <w:rPr>
                <w:rFonts w:ascii="標楷體" w:eastAsia="標楷體" w:hAnsi="標楷體"/>
                <w:sz w:val="24"/>
                <w:szCs w:val="24"/>
              </w:rPr>
            </w:pPr>
            <w:r w:rsidRPr="00326485">
              <w:rPr>
                <w:rFonts w:ascii="標楷體" w:eastAsia="標楷體" w:hAnsi="標楷體"/>
                <w:b/>
                <w:sz w:val="24"/>
                <w:szCs w:val="24"/>
              </w:rPr>
              <w:t>匯款專戶</w:t>
            </w:r>
          </w:p>
        </w:tc>
        <w:tc>
          <w:tcPr>
            <w:tcW w:w="4130" w:type="pct"/>
            <w:gridSpan w:val="7"/>
            <w:vAlign w:val="center"/>
          </w:tcPr>
          <w:p w14:paraId="748BBFFA" w14:textId="77777777" w:rsidR="009B2679" w:rsidRDefault="009B2679" w:rsidP="009B2679">
            <w:pPr>
              <w:spacing w:line="276" w:lineRule="auto"/>
              <w:rPr>
                <w:rFonts w:ascii="標楷體" w:eastAsia="標楷體" w:hAnsi="標楷體"/>
                <w:spacing w:val="-1"/>
                <w:sz w:val="24"/>
                <w:szCs w:val="24"/>
              </w:rPr>
            </w:pPr>
            <w:r w:rsidRPr="00326485">
              <w:rPr>
                <w:rFonts w:ascii="標楷體" w:eastAsia="標楷體" w:hAnsi="標楷體" w:hint="eastAsia"/>
                <w:spacing w:val="-1"/>
                <w:sz w:val="24"/>
                <w:szCs w:val="24"/>
              </w:rPr>
              <w:t>國泰</w:t>
            </w:r>
            <w:proofErr w:type="gramStart"/>
            <w:r w:rsidRPr="00326485">
              <w:rPr>
                <w:rFonts w:ascii="標楷體" w:eastAsia="標楷體" w:hAnsi="標楷體" w:hint="eastAsia"/>
                <w:spacing w:val="-1"/>
                <w:sz w:val="24"/>
                <w:szCs w:val="24"/>
              </w:rPr>
              <w:t>世</w:t>
            </w:r>
            <w:proofErr w:type="gramEnd"/>
            <w:r w:rsidRPr="00326485">
              <w:rPr>
                <w:rFonts w:ascii="標楷體" w:eastAsia="標楷體" w:hAnsi="標楷體" w:hint="eastAsia"/>
                <w:spacing w:val="-1"/>
                <w:sz w:val="24"/>
                <w:szCs w:val="24"/>
              </w:rPr>
              <w:t>華商業銀行八德分行</w:t>
            </w:r>
            <w:r>
              <w:rPr>
                <w:rFonts w:ascii="標楷體" w:eastAsia="標楷體" w:hAnsi="標楷體" w:hint="eastAsia"/>
                <w:spacing w:val="-1"/>
                <w:sz w:val="24"/>
                <w:szCs w:val="24"/>
              </w:rPr>
              <w:t xml:space="preserve">  </w:t>
            </w:r>
            <w:r w:rsidRPr="00326485">
              <w:rPr>
                <w:rFonts w:ascii="標楷體" w:eastAsia="標楷體" w:hAnsi="標楷體" w:hint="eastAsia"/>
                <w:spacing w:val="-1"/>
                <w:sz w:val="24"/>
                <w:szCs w:val="24"/>
              </w:rPr>
              <w:t>金融機構編號</w:t>
            </w:r>
            <w:r w:rsidRPr="00326485">
              <w:rPr>
                <w:rFonts w:ascii="標楷體" w:eastAsia="標楷體" w:hAnsi="標楷體"/>
                <w:spacing w:val="-1"/>
                <w:sz w:val="24"/>
                <w:szCs w:val="24"/>
              </w:rPr>
              <w:t xml:space="preserve">  0130774</w:t>
            </w:r>
            <w:r w:rsidRPr="00326485">
              <w:rPr>
                <w:rFonts w:ascii="標楷體" w:eastAsia="標楷體" w:hAnsi="標楷體"/>
                <w:spacing w:val="-1"/>
                <w:sz w:val="24"/>
                <w:szCs w:val="24"/>
              </w:rPr>
              <w:br/>
            </w:r>
            <w:r w:rsidRPr="00326485">
              <w:rPr>
                <w:rFonts w:ascii="標楷體" w:eastAsia="標楷體" w:hAnsi="標楷體" w:hint="eastAsia"/>
                <w:spacing w:val="-1"/>
                <w:sz w:val="24"/>
                <w:szCs w:val="24"/>
              </w:rPr>
              <w:t>帳號</w:t>
            </w:r>
            <w:r w:rsidRPr="00326485">
              <w:rPr>
                <w:rFonts w:ascii="標楷體" w:eastAsia="標楷體" w:hAnsi="標楷體"/>
                <w:spacing w:val="-1"/>
                <w:sz w:val="24"/>
                <w:szCs w:val="24"/>
              </w:rPr>
              <w:t xml:space="preserve">  077035280114</w:t>
            </w:r>
            <w:r>
              <w:rPr>
                <w:rFonts w:ascii="標楷體" w:eastAsia="標楷體" w:hAnsi="標楷體" w:hint="eastAsia"/>
                <w:spacing w:val="-1"/>
                <w:sz w:val="24"/>
                <w:szCs w:val="24"/>
              </w:rPr>
              <w:t xml:space="preserve">  </w:t>
            </w:r>
            <w:r w:rsidRPr="00326485">
              <w:rPr>
                <w:rFonts w:ascii="標楷體" w:eastAsia="標楷體" w:hAnsi="標楷體" w:hint="eastAsia"/>
                <w:spacing w:val="-1"/>
                <w:sz w:val="24"/>
                <w:szCs w:val="24"/>
              </w:rPr>
              <w:t>戶名</w:t>
            </w:r>
            <w:r w:rsidRPr="00326485">
              <w:rPr>
                <w:rFonts w:ascii="標楷體" w:eastAsia="標楷體" w:hAnsi="標楷體"/>
                <w:spacing w:val="-1"/>
                <w:sz w:val="24"/>
                <w:szCs w:val="24"/>
              </w:rPr>
              <w:t xml:space="preserve">  </w:t>
            </w:r>
            <w:r w:rsidRPr="00326485">
              <w:rPr>
                <w:rFonts w:ascii="標楷體" w:eastAsia="標楷體" w:hAnsi="標楷體" w:hint="eastAsia"/>
                <w:spacing w:val="-1"/>
                <w:sz w:val="24"/>
                <w:szCs w:val="24"/>
              </w:rPr>
              <w:t>財團法人資訊工業策進會</w:t>
            </w:r>
          </w:p>
          <w:p w14:paraId="3050D0CF" w14:textId="77777777" w:rsidR="009B2679" w:rsidRPr="00326485" w:rsidRDefault="009B2679" w:rsidP="009B2679">
            <w:pPr>
              <w:spacing w:line="276" w:lineRule="auto"/>
              <w:rPr>
                <w:rFonts w:ascii="標楷體" w:eastAsia="標楷體" w:hAnsi="標楷體"/>
                <w:sz w:val="24"/>
                <w:szCs w:val="24"/>
              </w:rPr>
            </w:pPr>
            <w:r w:rsidRPr="00326485">
              <w:rPr>
                <w:rFonts w:ascii="標楷體" w:eastAsia="標楷體" w:hAnsi="標楷體" w:hint="eastAsia"/>
                <w:spacing w:val="-1"/>
                <w:sz w:val="24"/>
                <w:szCs w:val="24"/>
              </w:rPr>
              <w:t>*</w:t>
            </w:r>
            <w:r>
              <w:rPr>
                <w:rFonts w:ascii="標楷體" w:eastAsia="標楷體" w:hAnsi="標楷體" w:hint="eastAsia"/>
                <w:spacing w:val="-1"/>
                <w:sz w:val="24"/>
                <w:szCs w:val="24"/>
                <w:highlight w:val="yellow"/>
              </w:rPr>
              <w:t>金融總會委託</w:t>
            </w:r>
            <w:r w:rsidRPr="00130FEA">
              <w:rPr>
                <w:rFonts w:ascii="標楷體" w:eastAsia="標楷體" w:hAnsi="標楷體" w:hint="eastAsia"/>
                <w:spacing w:val="-1"/>
                <w:sz w:val="24"/>
                <w:szCs w:val="24"/>
                <w:highlight w:val="yellow"/>
              </w:rPr>
              <w:t>資策會</w:t>
            </w:r>
            <w:r>
              <w:rPr>
                <w:rFonts w:ascii="標楷體" w:eastAsia="標楷體" w:hAnsi="標楷體" w:hint="eastAsia"/>
                <w:spacing w:val="-1"/>
                <w:sz w:val="24"/>
                <w:szCs w:val="24"/>
                <w:highlight w:val="yellow"/>
              </w:rPr>
              <w:t>執行「金融科技創新園區營運計畫」，由資策會</w:t>
            </w:r>
            <w:r w:rsidRPr="00130FEA">
              <w:rPr>
                <w:rFonts w:ascii="標楷體" w:eastAsia="標楷體" w:hAnsi="標楷體" w:hint="eastAsia"/>
                <w:spacing w:val="-1"/>
                <w:sz w:val="24"/>
                <w:szCs w:val="24"/>
                <w:highlight w:val="yellow"/>
              </w:rPr>
              <w:t>提供電子發票請款</w:t>
            </w:r>
            <w:r>
              <w:rPr>
                <w:rFonts w:ascii="標楷體" w:eastAsia="標楷體" w:hAnsi="標楷體" w:hint="eastAsia"/>
                <w:spacing w:val="-1"/>
                <w:sz w:val="24"/>
                <w:szCs w:val="24"/>
              </w:rPr>
              <w:t>，</w:t>
            </w:r>
            <w:r w:rsidRPr="00326485">
              <w:rPr>
                <w:rFonts w:ascii="標楷體" w:eastAsia="標楷體" w:hAnsi="標楷體" w:hint="eastAsia"/>
                <w:spacing w:val="-1"/>
                <w:sz w:val="24"/>
                <w:szCs w:val="24"/>
              </w:rPr>
              <w:t>匯款後請提供匯款帳號後五碼以進行對</w:t>
            </w:r>
            <w:r w:rsidRPr="00326485">
              <w:rPr>
                <w:rFonts w:ascii="標楷體" w:eastAsia="標楷體" w:hAnsi="標楷體"/>
                <w:spacing w:val="-1"/>
                <w:sz w:val="24"/>
                <w:szCs w:val="24"/>
              </w:rPr>
              <w:t>帳</w:t>
            </w:r>
          </w:p>
        </w:tc>
      </w:tr>
      <w:tr w:rsidR="009B2679" w:rsidRPr="00326485" w14:paraId="2C51D45C" w14:textId="77777777" w:rsidTr="00A66A13">
        <w:trPr>
          <w:trHeight w:val="819"/>
        </w:trPr>
        <w:tc>
          <w:tcPr>
            <w:tcW w:w="870" w:type="pct"/>
            <w:vAlign w:val="center"/>
          </w:tcPr>
          <w:p w14:paraId="42EB4909" w14:textId="77777777" w:rsidR="009B2679" w:rsidRDefault="009B2679" w:rsidP="009B2679">
            <w:pPr>
              <w:spacing w:line="276" w:lineRule="auto"/>
              <w:jc w:val="center"/>
              <w:rPr>
                <w:rFonts w:ascii="標楷體" w:eastAsia="標楷體" w:hAnsi="標楷體"/>
                <w:b/>
                <w:sz w:val="24"/>
                <w:szCs w:val="24"/>
              </w:rPr>
            </w:pPr>
            <w:r>
              <w:rPr>
                <w:rFonts w:ascii="標楷體" w:eastAsia="標楷體" w:hAnsi="標楷體" w:hint="eastAsia"/>
                <w:b/>
                <w:sz w:val="24"/>
                <w:szCs w:val="24"/>
              </w:rPr>
              <w:t>產業聯盟</w:t>
            </w:r>
          </w:p>
          <w:p w14:paraId="575DA4C7" w14:textId="77777777" w:rsidR="009B2679" w:rsidRPr="00326485" w:rsidRDefault="009B2679" w:rsidP="009B2679">
            <w:pPr>
              <w:spacing w:line="276" w:lineRule="auto"/>
              <w:jc w:val="center"/>
              <w:rPr>
                <w:rFonts w:ascii="標楷體" w:eastAsia="標楷體" w:hAnsi="標楷體"/>
                <w:b/>
                <w:sz w:val="24"/>
                <w:szCs w:val="24"/>
              </w:rPr>
            </w:pPr>
            <w:r>
              <w:rPr>
                <w:rFonts w:ascii="標楷體" w:eastAsia="標楷體" w:hAnsi="標楷體" w:hint="eastAsia"/>
                <w:b/>
                <w:sz w:val="24"/>
                <w:szCs w:val="24"/>
              </w:rPr>
              <w:t>匯款專戶</w:t>
            </w:r>
          </w:p>
        </w:tc>
        <w:tc>
          <w:tcPr>
            <w:tcW w:w="4130" w:type="pct"/>
            <w:gridSpan w:val="7"/>
            <w:vAlign w:val="center"/>
          </w:tcPr>
          <w:p w14:paraId="3E873D36" w14:textId="77777777" w:rsidR="009B2679" w:rsidRDefault="009B2679" w:rsidP="009B2679">
            <w:pPr>
              <w:spacing w:line="276" w:lineRule="auto"/>
              <w:rPr>
                <w:rFonts w:ascii="標楷體" w:eastAsia="標楷體" w:hAnsi="標楷體" w:cs="微軟正黑體"/>
                <w:spacing w:val="-1"/>
                <w:sz w:val="24"/>
                <w:szCs w:val="24"/>
              </w:rPr>
            </w:pPr>
            <w:r>
              <w:rPr>
                <w:rFonts w:ascii="標楷體" w:eastAsia="標楷體" w:hAnsi="標楷體" w:cs="微軟正黑體" w:hint="eastAsia"/>
                <w:spacing w:val="-1"/>
                <w:sz w:val="24"/>
                <w:szCs w:val="24"/>
              </w:rPr>
              <w:t>臺</w:t>
            </w:r>
            <w:r w:rsidRPr="004B3692">
              <w:rPr>
                <w:rFonts w:ascii="標楷體" w:eastAsia="標楷體" w:hAnsi="標楷體" w:cs="微軟正黑體" w:hint="eastAsia"/>
                <w:spacing w:val="-1"/>
                <w:sz w:val="24"/>
                <w:szCs w:val="24"/>
              </w:rPr>
              <w:t>灣銀行圓山分行0</w:t>
            </w:r>
            <w:r w:rsidRPr="004B3692">
              <w:rPr>
                <w:rFonts w:ascii="標楷體" w:eastAsia="標楷體" w:hAnsi="標楷體" w:cs="微軟正黑體"/>
                <w:spacing w:val="-1"/>
                <w:sz w:val="24"/>
                <w:szCs w:val="24"/>
              </w:rPr>
              <w:t>04</w:t>
            </w:r>
          </w:p>
          <w:p w14:paraId="65440F11" w14:textId="77777777" w:rsidR="009B2679" w:rsidRDefault="009B2679" w:rsidP="009B2679">
            <w:pPr>
              <w:spacing w:line="276" w:lineRule="auto"/>
              <w:rPr>
                <w:rFonts w:ascii="標楷體" w:eastAsia="標楷體" w:hAnsi="標楷體" w:cs="微軟正黑體"/>
                <w:spacing w:val="-1"/>
                <w:sz w:val="24"/>
                <w:szCs w:val="24"/>
              </w:rPr>
            </w:pPr>
            <w:r w:rsidRPr="004B3692">
              <w:rPr>
                <w:rFonts w:ascii="標楷體" w:eastAsia="標楷體" w:hAnsi="標楷體" w:cs="微軟正黑體" w:hint="eastAsia"/>
                <w:spacing w:val="-1"/>
                <w:sz w:val="24"/>
                <w:szCs w:val="24"/>
              </w:rPr>
              <w:t>帳號：1</w:t>
            </w:r>
            <w:r w:rsidRPr="004B3692">
              <w:rPr>
                <w:rFonts w:ascii="標楷體" w:eastAsia="標楷體" w:hAnsi="標楷體" w:cs="微軟正黑體"/>
                <w:spacing w:val="-1"/>
                <w:sz w:val="24"/>
                <w:szCs w:val="24"/>
              </w:rPr>
              <w:t>24004015898</w:t>
            </w:r>
            <w:r>
              <w:rPr>
                <w:rFonts w:ascii="標楷體" w:eastAsia="標楷體" w:hAnsi="標楷體" w:cs="微軟正黑體" w:hint="eastAsia"/>
                <w:spacing w:val="-1"/>
                <w:sz w:val="24"/>
                <w:szCs w:val="24"/>
              </w:rPr>
              <w:t xml:space="preserve">  </w:t>
            </w:r>
            <w:r w:rsidRPr="004B3692">
              <w:rPr>
                <w:rFonts w:ascii="標楷體" w:eastAsia="標楷體" w:hAnsi="標楷體" w:cs="微軟正黑體" w:hint="eastAsia"/>
                <w:spacing w:val="-1"/>
                <w:sz w:val="24"/>
                <w:szCs w:val="24"/>
              </w:rPr>
              <w:t>戶名：社團法人台灣金融服務業聯合總會</w:t>
            </w:r>
          </w:p>
          <w:p w14:paraId="7F02DFD4" w14:textId="77777777" w:rsidR="009B2679" w:rsidRPr="00326485" w:rsidRDefault="009B2679" w:rsidP="009B2679">
            <w:pPr>
              <w:spacing w:line="276" w:lineRule="auto"/>
              <w:rPr>
                <w:rFonts w:ascii="標楷體" w:eastAsia="標楷體" w:hAnsi="標楷體"/>
                <w:spacing w:val="-1"/>
                <w:sz w:val="24"/>
                <w:szCs w:val="24"/>
              </w:rPr>
            </w:pPr>
            <w:r w:rsidRPr="00326485">
              <w:rPr>
                <w:rFonts w:ascii="標楷體" w:eastAsia="標楷體" w:hAnsi="標楷體" w:hint="eastAsia"/>
                <w:spacing w:val="-1"/>
                <w:sz w:val="24"/>
                <w:szCs w:val="24"/>
              </w:rPr>
              <w:t xml:space="preserve">* </w:t>
            </w:r>
            <w:r w:rsidRPr="009769A7">
              <w:rPr>
                <w:rFonts w:ascii="標楷體" w:eastAsia="標楷體" w:hAnsi="標楷體" w:hint="eastAsia"/>
                <w:spacing w:val="-1"/>
                <w:sz w:val="24"/>
                <w:szCs w:val="24"/>
                <w:highlight w:val="yellow"/>
              </w:rPr>
              <w:t>金融總會於11月底提供收據請款</w:t>
            </w:r>
          </w:p>
        </w:tc>
      </w:tr>
      <w:tr w:rsidR="009B2679" w:rsidRPr="00326485" w14:paraId="19829F10" w14:textId="77777777" w:rsidTr="00A66A13">
        <w:trPr>
          <w:trHeight w:val="988"/>
        </w:trPr>
        <w:tc>
          <w:tcPr>
            <w:tcW w:w="870" w:type="pct"/>
            <w:vAlign w:val="center"/>
          </w:tcPr>
          <w:p w14:paraId="5A4C8923" w14:textId="77777777" w:rsidR="009B2679" w:rsidRPr="00326485" w:rsidRDefault="009B2679" w:rsidP="009B2679">
            <w:pPr>
              <w:spacing w:line="276" w:lineRule="auto"/>
              <w:jc w:val="center"/>
              <w:rPr>
                <w:rFonts w:ascii="標楷體" w:eastAsia="標楷體" w:hAnsi="標楷體"/>
                <w:b/>
                <w:sz w:val="24"/>
                <w:szCs w:val="24"/>
              </w:rPr>
            </w:pPr>
            <w:r w:rsidRPr="00326485">
              <w:rPr>
                <w:rFonts w:ascii="標楷體" w:eastAsia="標楷體" w:hAnsi="標楷體" w:hint="eastAsia"/>
                <w:b/>
                <w:sz w:val="24"/>
                <w:szCs w:val="24"/>
              </w:rPr>
              <w:t>單位介紹</w:t>
            </w:r>
          </w:p>
        </w:tc>
        <w:tc>
          <w:tcPr>
            <w:tcW w:w="4130" w:type="pct"/>
            <w:gridSpan w:val="7"/>
            <w:vAlign w:val="center"/>
          </w:tcPr>
          <w:p w14:paraId="4535FB00" w14:textId="77777777" w:rsidR="009B2679" w:rsidRDefault="009B2679" w:rsidP="009B2679">
            <w:pPr>
              <w:spacing w:line="276" w:lineRule="auto"/>
              <w:jc w:val="both"/>
              <w:rPr>
                <w:rFonts w:ascii="標楷體" w:eastAsia="標楷體" w:hAnsi="標楷體"/>
                <w:i/>
                <w:color w:val="808080" w:themeColor="background1" w:themeShade="80"/>
                <w:sz w:val="24"/>
                <w:szCs w:val="24"/>
              </w:rPr>
            </w:pPr>
            <w:r w:rsidRPr="00E71DAB">
              <w:rPr>
                <w:rFonts w:ascii="標楷體" w:eastAsia="標楷體" w:hAnsi="標楷體" w:hint="eastAsia"/>
                <w:i/>
                <w:color w:val="808080" w:themeColor="background1" w:themeShade="80"/>
                <w:sz w:val="24"/>
                <w:szCs w:val="24"/>
              </w:rPr>
              <w:t>【簡要介紹機構及部門業務內容，並限</w:t>
            </w:r>
            <w:r w:rsidRPr="00E71DAB">
              <w:rPr>
                <w:rFonts w:ascii="標楷體" w:eastAsia="標楷體" w:hAnsi="標楷體"/>
                <w:i/>
                <w:color w:val="808080" w:themeColor="background1" w:themeShade="80"/>
                <w:sz w:val="24"/>
                <w:szCs w:val="24"/>
              </w:rPr>
              <w:t>300字以內】</w:t>
            </w:r>
          </w:p>
          <w:p w14:paraId="42EB0F6F" w14:textId="77777777" w:rsidR="009B2679" w:rsidRDefault="009B2679" w:rsidP="009B2679">
            <w:pPr>
              <w:spacing w:line="276" w:lineRule="auto"/>
              <w:jc w:val="both"/>
              <w:rPr>
                <w:rFonts w:ascii="標楷體" w:eastAsia="標楷體" w:hAnsi="標楷體"/>
                <w:i/>
                <w:color w:val="808080" w:themeColor="background1" w:themeShade="80"/>
                <w:sz w:val="24"/>
                <w:szCs w:val="24"/>
              </w:rPr>
            </w:pPr>
          </w:p>
          <w:p w14:paraId="4EBBE665" w14:textId="77777777" w:rsidR="009B2679" w:rsidRPr="00E71DAB" w:rsidRDefault="009B2679" w:rsidP="009B2679">
            <w:pPr>
              <w:spacing w:line="276" w:lineRule="auto"/>
              <w:jc w:val="both"/>
              <w:rPr>
                <w:rFonts w:ascii="標楷體" w:eastAsia="標楷體" w:hAnsi="標楷體"/>
                <w:i/>
                <w:color w:val="808080" w:themeColor="background1" w:themeShade="80"/>
                <w:sz w:val="24"/>
                <w:szCs w:val="24"/>
                <w:lang w:val="en-US"/>
              </w:rPr>
            </w:pPr>
          </w:p>
        </w:tc>
      </w:tr>
      <w:tr w:rsidR="009B2679" w:rsidRPr="00326485" w14:paraId="06D5B148" w14:textId="77777777" w:rsidTr="00A66A13">
        <w:trPr>
          <w:trHeight w:val="1138"/>
        </w:trPr>
        <w:tc>
          <w:tcPr>
            <w:tcW w:w="870" w:type="pct"/>
            <w:tcBorders>
              <w:bottom w:val="single" w:sz="4" w:space="0" w:color="auto"/>
            </w:tcBorders>
            <w:vAlign w:val="center"/>
          </w:tcPr>
          <w:p w14:paraId="431CF1A5" w14:textId="77777777" w:rsidR="009B2679" w:rsidRPr="00326485" w:rsidRDefault="009B2679" w:rsidP="009B2679">
            <w:pPr>
              <w:spacing w:line="276" w:lineRule="auto"/>
              <w:jc w:val="center"/>
              <w:rPr>
                <w:rFonts w:ascii="標楷體" w:eastAsia="標楷體" w:hAnsi="標楷體"/>
                <w:b/>
                <w:sz w:val="24"/>
                <w:szCs w:val="24"/>
              </w:rPr>
            </w:pPr>
            <w:r w:rsidRPr="00326485">
              <w:rPr>
                <w:rFonts w:ascii="標楷體" w:eastAsia="標楷體" w:hAnsi="標楷體" w:hint="eastAsia"/>
                <w:b/>
                <w:sz w:val="24"/>
                <w:szCs w:val="24"/>
              </w:rPr>
              <w:t>企業實驗室主題與執行方向</w:t>
            </w:r>
          </w:p>
        </w:tc>
        <w:tc>
          <w:tcPr>
            <w:tcW w:w="4130" w:type="pct"/>
            <w:gridSpan w:val="7"/>
            <w:tcBorders>
              <w:bottom w:val="single" w:sz="4" w:space="0" w:color="auto"/>
            </w:tcBorders>
            <w:vAlign w:val="center"/>
          </w:tcPr>
          <w:p w14:paraId="486F0FB2" w14:textId="77777777" w:rsidR="009B2679" w:rsidRDefault="009B2679" w:rsidP="009B2679">
            <w:pPr>
              <w:spacing w:line="276" w:lineRule="auto"/>
              <w:jc w:val="both"/>
              <w:rPr>
                <w:rFonts w:ascii="標楷體" w:eastAsia="標楷體" w:hAnsi="標楷體"/>
                <w:i/>
                <w:color w:val="808080" w:themeColor="background1" w:themeShade="80"/>
                <w:sz w:val="24"/>
                <w:szCs w:val="24"/>
              </w:rPr>
            </w:pPr>
            <w:r w:rsidRPr="00E71DAB">
              <w:rPr>
                <w:rFonts w:ascii="標楷體" w:eastAsia="標楷體" w:hAnsi="標楷體" w:hint="eastAsia"/>
                <w:i/>
                <w:color w:val="808080" w:themeColor="background1" w:themeShade="80"/>
                <w:sz w:val="24"/>
                <w:szCs w:val="24"/>
              </w:rPr>
              <w:t>【簡要說明</w:t>
            </w:r>
            <w:r>
              <w:rPr>
                <w:rFonts w:ascii="標楷體" w:eastAsia="標楷體" w:hAnsi="標楷體" w:hint="eastAsia"/>
                <w:i/>
                <w:color w:val="808080" w:themeColor="background1" w:themeShade="80"/>
                <w:sz w:val="24"/>
                <w:szCs w:val="24"/>
              </w:rPr>
              <w:t>預計</w:t>
            </w:r>
            <w:r w:rsidRPr="00E71DAB">
              <w:rPr>
                <w:rFonts w:ascii="標楷體" w:eastAsia="標楷體" w:hAnsi="標楷體" w:hint="eastAsia"/>
                <w:i/>
                <w:color w:val="808080" w:themeColor="background1" w:themeShade="80"/>
                <w:sz w:val="24"/>
                <w:szCs w:val="24"/>
              </w:rPr>
              <w:t>於</w:t>
            </w:r>
            <w:r>
              <w:rPr>
                <w:rFonts w:ascii="標楷體" w:eastAsia="標楷體" w:hAnsi="標楷體" w:hint="eastAsia"/>
                <w:i/>
                <w:color w:val="808080" w:themeColor="background1" w:themeShade="80"/>
                <w:sz w:val="24"/>
                <w:szCs w:val="24"/>
              </w:rPr>
              <w:t xml:space="preserve">提出的 </w:t>
            </w:r>
            <w:r w:rsidRPr="00E71DAB">
              <w:rPr>
                <w:rFonts w:ascii="標楷體" w:eastAsia="標楷體" w:hAnsi="標楷體" w:hint="eastAsia"/>
                <w:i/>
                <w:color w:val="808080" w:themeColor="background1" w:themeShade="80"/>
                <w:sz w:val="24"/>
                <w:szCs w:val="24"/>
              </w:rPr>
              <w:t>企業實驗室</w:t>
            </w:r>
            <w:r>
              <w:rPr>
                <w:rFonts w:ascii="標楷體" w:eastAsia="標楷體" w:hAnsi="標楷體" w:hint="eastAsia"/>
                <w:i/>
                <w:color w:val="808080" w:themeColor="background1" w:themeShade="80"/>
                <w:sz w:val="24"/>
                <w:szCs w:val="24"/>
              </w:rPr>
              <w:t>金融數位創新</w:t>
            </w:r>
            <w:r w:rsidRPr="00E71DAB">
              <w:rPr>
                <w:rFonts w:ascii="標楷體" w:eastAsia="標楷體" w:hAnsi="標楷體" w:hint="eastAsia"/>
                <w:i/>
                <w:color w:val="808080" w:themeColor="background1" w:themeShade="80"/>
                <w:sz w:val="24"/>
                <w:szCs w:val="24"/>
              </w:rPr>
              <w:t>主題</w:t>
            </w:r>
            <w:r>
              <w:rPr>
                <w:rFonts w:ascii="標楷體" w:eastAsia="標楷體" w:hAnsi="標楷體" w:hint="eastAsia"/>
                <w:i/>
                <w:color w:val="808080" w:themeColor="background1" w:themeShade="80"/>
                <w:sz w:val="24"/>
                <w:szCs w:val="24"/>
              </w:rPr>
              <w:t>名稱、內容概述</w:t>
            </w:r>
            <w:r w:rsidRPr="00E71DAB">
              <w:rPr>
                <w:rFonts w:ascii="標楷體" w:eastAsia="標楷體" w:hAnsi="標楷體" w:hint="eastAsia"/>
                <w:i/>
                <w:color w:val="808080" w:themeColor="background1" w:themeShade="80"/>
                <w:sz w:val="24"/>
                <w:szCs w:val="24"/>
              </w:rPr>
              <w:t>及</w:t>
            </w:r>
            <w:r>
              <w:rPr>
                <w:rFonts w:ascii="標楷體" w:eastAsia="標楷體" w:hAnsi="標楷體" w:hint="eastAsia"/>
                <w:i/>
                <w:color w:val="808080" w:themeColor="background1" w:themeShade="80"/>
                <w:sz w:val="24"/>
                <w:szCs w:val="24"/>
              </w:rPr>
              <w:t>預期</w:t>
            </w:r>
            <w:r w:rsidRPr="00E71DAB">
              <w:rPr>
                <w:rFonts w:ascii="標楷體" w:eastAsia="標楷體" w:hAnsi="標楷體" w:hint="eastAsia"/>
                <w:i/>
                <w:color w:val="808080" w:themeColor="background1" w:themeShade="80"/>
                <w:sz w:val="24"/>
                <w:szCs w:val="24"/>
              </w:rPr>
              <w:t>效益</w:t>
            </w:r>
            <w:r>
              <w:rPr>
                <w:rFonts w:ascii="標楷體" w:eastAsia="標楷體" w:hAnsi="標楷體" w:hint="eastAsia"/>
                <w:i/>
                <w:color w:val="808080" w:themeColor="background1" w:themeShade="80"/>
                <w:sz w:val="24"/>
                <w:szCs w:val="24"/>
              </w:rPr>
              <w:t>，加入後可另行與園區討論定案</w:t>
            </w:r>
            <w:r w:rsidRPr="00E71DAB">
              <w:rPr>
                <w:rFonts w:ascii="標楷體" w:eastAsia="標楷體" w:hAnsi="標楷體" w:hint="eastAsia"/>
                <w:i/>
                <w:color w:val="808080" w:themeColor="background1" w:themeShade="80"/>
                <w:sz w:val="24"/>
                <w:szCs w:val="24"/>
              </w:rPr>
              <w:t>】</w:t>
            </w:r>
          </w:p>
          <w:p w14:paraId="67BA07D0" w14:textId="77777777" w:rsidR="009B2679" w:rsidRDefault="009B2679" w:rsidP="009B2679">
            <w:pPr>
              <w:spacing w:line="276" w:lineRule="auto"/>
              <w:jc w:val="both"/>
              <w:rPr>
                <w:rFonts w:ascii="標楷體" w:eastAsia="標楷體" w:hAnsi="標楷體"/>
                <w:i/>
                <w:color w:val="808080" w:themeColor="background1" w:themeShade="80"/>
                <w:sz w:val="24"/>
                <w:szCs w:val="24"/>
              </w:rPr>
            </w:pPr>
          </w:p>
          <w:p w14:paraId="66CAA2D5" w14:textId="77777777" w:rsidR="009B2679" w:rsidRPr="00E71DAB" w:rsidRDefault="009B2679" w:rsidP="009B2679">
            <w:pPr>
              <w:spacing w:line="276" w:lineRule="auto"/>
              <w:jc w:val="both"/>
              <w:rPr>
                <w:rFonts w:ascii="標楷體" w:eastAsia="標楷體" w:hAnsi="標楷體"/>
                <w:i/>
                <w:color w:val="808080" w:themeColor="background1" w:themeShade="80"/>
                <w:sz w:val="24"/>
                <w:szCs w:val="24"/>
                <w:lang w:val="en-US"/>
              </w:rPr>
            </w:pPr>
          </w:p>
        </w:tc>
      </w:tr>
      <w:tr w:rsidR="009B2679" w:rsidRPr="00326485" w14:paraId="6EBE4BE7" w14:textId="77777777" w:rsidTr="00A66A13">
        <w:trPr>
          <w:trHeight w:val="1896"/>
        </w:trPr>
        <w:tc>
          <w:tcPr>
            <w:tcW w:w="870" w:type="pct"/>
            <w:tcBorders>
              <w:bottom w:val="single" w:sz="4" w:space="0" w:color="auto"/>
            </w:tcBorders>
            <w:vAlign w:val="center"/>
          </w:tcPr>
          <w:p w14:paraId="4EFEB9D9" w14:textId="77777777" w:rsidR="009B2679" w:rsidRPr="00326485" w:rsidRDefault="009B2679" w:rsidP="009B2679">
            <w:pPr>
              <w:spacing w:line="276" w:lineRule="auto"/>
              <w:jc w:val="center"/>
              <w:rPr>
                <w:rFonts w:ascii="標楷體" w:eastAsia="標楷體" w:hAnsi="標楷體"/>
                <w:b/>
                <w:sz w:val="24"/>
                <w:szCs w:val="24"/>
              </w:rPr>
            </w:pPr>
            <w:r w:rsidRPr="00326485">
              <w:rPr>
                <w:rFonts w:ascii="標楷體" w:eastAsia="標楷體" w:hAnsi="標楷體" w:hint="eastAsia"/>
                <w:b/>
                <w:sz w:val="24"/>
                <w:szCs w:val="24"/>
              </w:rPr>
              <w:t>申請單位簽章</w:t>
            </w:r>
          </w:p>
        </w:tc>
        <w:tc>
          <w:tcPr>
            <w:tcW w:w="4130" w:type="pct"/>
            <w:gridSpan w:val="7"/>
            <w:tcBorders>
              <w:bottom w:val="single" w:sz="4" w:space="0" w:color="auto"/>
            </w:tcBorders>
            <w:vAlign w:val="center"/>
          </w:tcPr>
          <w:p w14:paraId="1D2C977F" w14:textId="77777777" w:rsidR="009B2679" w:rsidRDefault="009B2679" w:rsidP="009B2679">
            <w:pPr>
              <w:spacing w:line="276" w:lineRule="auto"/>
              <w:jc w:val="both"/>
              <w:rPr>
                <w:rFonts w:ascii="標楷體" w:eastAsia="標楷體" w:hAnsi="標楷體"/>
                <w:i/>
                <w:color w:val="808080" w:themeColor="background1" w:themeShade="80"/>
                <w:sz w:val="24"/>
                <w:szCs w:val="24"/>
              </w:rPr>
            </w:pPr>
            <w:r w:rsidRPr="002C703C">
              <w:rPr>
                <w:rFonts w:ascii="標楷體" w:eastAsia="標楷體" w:hAnsi="標楷體" w:hint="eastAsia"/>
                <w:i/>
                <w:color w:val="808080" w:themeColor="background1" w:themeShade="80"/>
                <w:sz w:val="24"/>
                <w:szCs w:val="24"/>
              </w:rPr>
              <w:t>【按貴</w:t>
            </w:r>
            <w:r>
              <w:rPr>
                <w:rFonts w:ascii="標楷體" w:eastAsia="標楷體" w:hAnsi="標楷體" w:hint="eastAsia"/>
                <w:i/>
                <w:color w:val="808080" w:themeColor="background1" w:themeShade="80"/>
                <w:sz w:val="24"/>
                <w:szCs w:val="24"/>
              </w:rPr>
              <w:t>機構</w:t>
            </w:r>
            <w:r w:rsidRPr="002C703C">
              <w:rPr>
                <w:rFonts w:ascii="標楷體" w:eastAsia="標楷體" w:hAnsi="標楷體" w:hint="eastAsia"/>
                <w:i/>
                <w:color w:val="808080" w:themeColor="background1" w:themeShade="80"/>
                <w:sz w:val="24"/>
                <w:szCs w:val="24"/>
              </w:rPr>
              <w:t>授權規範，請</w:t>
            </w:r>
            <w:r>
              <w:rPr>
                <w:rFonts w:ascii="標楷體" w:eastAsia="標楷體" w:hAnsi="標楷體" w:hint="eastAsia"/>
                <w:i/>
                <w:color w:val="808080" w:themeColor="background1" w:themeShade="80"/>
                <w:sz w:val="24"/>
                <w:szCs w:val="24"/>
              </w:rPr>
              <w:t>部門主管</w:t>
            </w:r>
            <w:r w:rsidRPr="002C703C">
              <w:rPr>
                <w:rFonts w:ascii="標楷體" w:eastAsia="標楷體" w:hAnsi="標楷體" w:hint="eastAsia"/>
                <w:i/>
                <w:color w:val="808080" w:themeColor="background1" w:themeShade="80"/>
                <w:sz w:val="24"/>
                <w:szCs w:val="24"/>
              </w:rPr>
              <w:t>簽名或公司</w:t>
            </w:r>
            <w:r w:rsidRPr="002C703C">
              <w:rPr>
                <w:rFonts w:ascii="標楷體" w:eastAsia="標楷體" w:hAnsi="標楷體"/>
                <w:i/>
                <w:color w:val="808080" w:themeColor="background1" w:themeShade="80"/>
                <w:sz w:val="24"/>
                <w:szCs w:val="24"/>
              </w:rPr>
              <w:t>/部門用印，若採簽名需附上簽名代表之名片掃描檔】</w:t>
            </w:r>
          </w:p>
          <w:p w14:paraId="52BC988F" w14:textId="77777777" w:rsidR="009B2679" w:rsidRDefault="009B2679" w:rsidP="009B2679">
            <w:pPr>
              <w:spacing w:line="276" w:lineRule="auto"/>
              <w:rPr>
                <w:rFonts w:ascii="標楷體" w:eastAsia="標楷體" w:hAnsi="標楷體"/>
                <w:b/>
                <w:sz w:val="24"/>
                <w:szCs w:val="24"/>
              </w:rPr>
            </w:pPr>
            <w:r w:rsidRPr="002C703C">
              <w:rPr>
                <w:rFonts w:ascii="標楷體" w:eastAsia="標楷體" w:hAnsi="標楷體" w:hint="eastAsia"/>
                <w:b/>
                <w:sz w:val="24"/>
                <w:szCs w:val="24"/>
              </w:rPr>
              <w:t>簽名主管(姓名/職稱)：</w:t>
            </w:r>
            <w:r>
              <w:rPr>
                <w:rFonts w:ascii="標楷體" w:eastAsia="標楷體" w:hAnsi="標楷體" w:hint="eastAsia"/>
                <w:b/>
                <w:sz w:val="24"/>
                <w:szCs w:val="24"/>
              </w:rPr>
              <w:t>____________________</w:t>
            </w:r>
          </w:p>
          <w:p w14:paraId="28359359" w14:textId="77777777" w:rsidR="009B2679" w:rsidRDefault="009B2679" w:rsidP="009B2679">
            <w:pPr>
              <w:spacing w:line="276" w:lineRule="auto"/>
              <w:rPr>
                <w:rFonts w:ascii="標楷體" w:eastAsia="標楷體" w:hAnsi="標楷體"/>
                <w:b/>
                <w:sz w:val="24"/>
                <w:szCs w:val="24"/>
              </w:rPr>
            </w:pPr>
            <w:r w:rsidRPr="002C703C">
              <w:rPr>
                <w:rFonts w:ascii="標楷體" w:eastAsia="標楷體" w:hAnsi="標楷體" w:hint="eastAsia"/>
                <w:b/>
                <w:sz w:val="24"/>
                <w:szCs w:val="24"/>
              </w:rPr>
              <w:t>簽名或</w:t>
            </w:r>
            <w:r>
              <w:rPr>
                <w:rFonts w:ascii="標楷體" w:eastAsia="標楷體" w:hAnsi="標楷體" w:hint="eastAsia"/>
                <w:b/>
                <w:sz w:val="24"/>
                <w:szCs w:val="24"/>
              </w:rPr>
              <w:t>部門</w:t>
            </w:r>
            <w:r w:rsidRPr="002C703C">
              <w:rPr>
                <w:rFonts w:ascii="標楷體" w:eastAsia="標楷體" w:hAnsi="標楷體" w:hint="eastAsia"/>
                <w:b/>
                <w:sz w:val="24"/>
                <w:szCs w:val="24"/>
              </w:rPr>
              <w:t>用印：</w:t>
            </w:r>
          </w:p>
          <w:p w14:paraId="2A62784D" w14:textId="77777777" w:rsidR="009B2679" w:rsidRDefault="009B2679" w:rsidP="009B2679">
            <w:pPr>
              <w:spacing w:line="276" w:lineRule="auto"/>
              <w:rPr>
                <w:rFonts w:ascii="標楷體" w:eastAsia="標楷體" w:hAnsi="標楷體"/>
                <w:b/>
                <w:sz w:val="24"/>
                <w:szCs w:val="24"/>
              </w:rPr>
            </w:pPr>
          </w:p>
          <w:p w14:paraId="1EADF9F1" w14:textId="77777777" w:rsidR="009B2679" w:rsidRDefault="009B2679" w:rsidP="009B2679">
            <w:pPr>
              <w:spacing w:line="276" w:lineRule="auto"/>
              <w:rPr>
                <w:rFonts w:ascii="標楷體" w:eastAsia="標楷體" w:hAnsi="標楷體"/>
                <w:b/>
                <w:sz w:val="24"/>
                <w:szCs w:val="24"/>
              </w:rPr>
            </w:pPr>
          </w:p>
          <w:p w14:paraId="135A4F78" w14:textId="77777777" w:rsidR="009B2679" w:rsidRDefault="009B2679" w:rsidP="009B2679">
            <w:pPr>
              <w:spacing w:line="276" w:lineRule="auto"/>
              <w:rPr>
                <w:rFonts w:ascii="標楷體" w:eastAsia="標楷體" w:hAnsi="標楷體"/>
                <w:b/>
                <w:sz w:val="24"/>
                <w:szCs w:val="24"/>
              </w:rPr>
            </w:pPr>
          </w:p>
          <w:p w14:paraId="0AA77BEC" w14:textId="77777777" w:rsidR="009B2679" w:rsidRDefault="009B2679" w:rsidP="009B2679">
            <w:pPr>
              <w:spacing w:line="276" w:lineRule="auto"/>
              <w:rPr>
                <w:rFonts w:ascii="標楷體" w:eastAsia="標楷體" w:hAnsi="標楷體"/>
                <w:b/>
                <w:sz w:val="24"/>
                <w:szCs w:val="24"/>
              </w:rPr>
            </w:pPr>
          </w:p>
          <w:p w14:paraId="5649D198" w14:textId="77777777" w:rsidR="009B2679" w:rsidRDefault="009B2679" w:rsidP="009B2679">
            <w:pPr>
              <w:spacing w:line="276" w:lineRule="auto"/>
              <w:rPr>
                <w:rFonts w:ascii="標楷體" w:eastAsia="標楷體" w:hAnsi="標楷體"/>
                <w:b/>
                <w:sz w:val="24"/>
                <w:szCs w:val="24"/>
              </w:rPr>
            </w:pPr>
          </w:p>
          <w:p w14:paraId="68FA8B49" w14:textId="77777777" w:rsidR="009B2679" w:rsidRPr="002C703C" w:rsidRDefault="009B2679" w:rsidP="009B2679">
            <w:pPr>
              <w:spacing w:line="276" w:lineRule="auto"/>
              <w:rPr>
                <w:rFonts w:ascii="標楷體" w:eastAsia="標楷體" w:hAnsi="標楷體"/>
                <w:b/>
                <w:sz w:val="24"/>
                <w:szCs w:val="24"/>
              </w:rPr>
            </w:pPr>
          </w:p>
        </w:tc>
      </w:tr>
    </w:tbl>
    <w:p w14:paraId="1572DBB3" w14:textId="77777777" w:rsidR="00FB2E26" w:rsidRPr="00326485" w:rsidRDefault="00FB2E26" w:rsidP="00FB2E26">
      <w:pPr>
        <w:jc w:val="right"/>
        <w:rPr>
          <w:rFonts w:ascii="標楷體" w:eastAsia="標楷體" w:hAnsi="標楷體"/>
        </w:rPr>
      </w:pPr>
      <w:r w:rsidRPr="00326485">
        <w:rPr>
          <w:rFonts w:ascii="標楷體" w:eastAsia="標楷體" w:hAnsi="標楷體" w:hint="eastAsia"/>
        </w:rPr>
        <w:t xml:space="preserve">中　華　民　國 </w:t>
      </w:r>
      <w:r>
        <w:rPr>
          <w:rFonts w:ascii="標楷體" w:eastAsia="標楷體" w:hAnsi="標楷體" w:hint="eastAsia"/>
        </w:rPr>
        <w:t xml:space="preserve">             </w:t>
      </w:r>
      <w:r w:rsidRPr="00326485">
        <w:rPr>
          <w:rFonts w:ascii="標楷體" w:eastAsia="標楷體" w:hAnsi="標楷體" w:hint="eastAsia"/>
        </w:rPr>
        <w:t xml:space="preserve">  年 </w:t>
      </w:r>
      <w:r>
        <w:rPr>
          <w:rFonts w:ascii="標楷體" w:eastAsia="標楷體" w:hAnsi="標楷體" w:hint="eastAsia"/>
        </w:rPr>
        <w:t xml:space="preserve">       </w:t>
      </w:r>
      <w:r w:rsidRPr="00326485">
        <w:rPr>
          <w:rFonts w:ascii="標楷體" w:eastAsia="標楷體" w:hAnsi="標楷體" w:hint="eastAsia"/>
        </w:rPr>
        <w:t xml:space="preserve">   月  </w:t>
      </w:r>
      <w:r>
        <w:rPr>
          <w:rFonts w:ascii="標楷體" w:eastAsia="標楷體" w:hAnsi="標楷體" w:hint="eastAsia"/>
        </w:rPr>
        <w:t xml:space="preserve">        </w:t>
      </w:r>
      <w:r w:rsidRPr="00326485">
        <w:rPr>
          <w:rFonts w:ascii="標楷體" w:eastAsia="標楷體" w:hAnsi="標楷體" w:hint="eastAsia"/>
        </w:rPr>
        <w:t xml:space="preserve">  日</w:t>
      </w:r>
    </w:p>
    <w:p w14:paraId="02098E2F" w14:textId="77777777" w:rsidR="00FB2E26" w:rsidRDefault="00FB2E26">
      <w:pPr>
        <w:rPr>
          <w:rFonts w:ascii="標楷體" w:eastAsia="標楷體" w:hAnsi="標楷體"/>
          <w:spacing w:val="-5"/>
          <w:sz w:val="24"/>
          <w:szCs w:val="24"/>
        </w:rPr>
      </w:pPr>
    </w:p>
    <w:p w14:paraId="08D24EA0" w14:textId="4020BD32" w:rsidR="00E7605C" w:rsidRPr="00BA7E8F" w:rsidRDefault="00072F24" w:rsidP="00072F24">
      <w:pPr>
        <w:pStyle w:val="10"/>
        <w:rPr>
          <w:rFonts w:ascii="Times New Roman" w:eastAsia="標楷體" w:hAnsi="Times New Roman" w:cs="Times New Roman"/>
          <w:b/>
          <w:sz w:val="36"/>
          <w:szCs w:val="36"/>
        </w:rPr>
      </w:pPr>
      <w:bookmarkStart w:id="11" w:name="_Toc34845449"/>
      <w:bookmarkStart w:id="12" w:name="_Toc34845572"/>
      <w:bookmarkStart w:id="13" w:name="_Toc34845694"/>
      <w:bookmarkStart w:id="14" w:name="_Toc34845745"/>
      <w:bookmarkStart w:id="15" w:name="_Toc34845796"/>
      <w:bookmarkStart w:id="16" w:name="_Toc34845847"/>
      <w:bookmarkStart w:id="17" w:name="_Toc34845898"/>
      <w:bookmarkStart w:id="18" w:name="_Toc34845949"/>
      <w:bookmarkStart w:id="19" w:name="_Toc34845473"/>
      <w:bookmarkStart w:id="20" w:name="_Toc34845596"/>
      <w:bookmarkStart w:id="21" w:name="_Toc34845718"/>
      <w:bookmarkStart w:id="22" w:name="_Toc34845769"/>
      <w:bookmarkStart w:id="23" w:name="_Toc34845820"/>
      <w:bookmarkStart w:id="24" w:name="_Toc34845871"/>
      <w:bookmarkStart w:id="25" w:name="_Toc34845922"/>
      <w:bookmarkStart w:id="26" w:name="_Toc34845973"/>
      <w:bookmarkStart w:id="27" w:name="_Toc83383460"/>
      <w:bookmarkStart w:id="28" w:name="_Toc21635117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1658B6">
        <w:rPr>
          <w:rFonts w:ascii="標楷體" w:eastAsia="標楷體" w:hAnsi="標楷體" w:cs="細明體"/>
          <w:b/>
          <w:noProof/>
          <w:sz w:val="40"/>
        </w:rPr>
        <w:lastRenderedPageBreak/>
        <mc:AlternateContent>
          <mc:Choice Requires="wps">
            <w:drawing>
              <wp:anchor distT="45720" distB="45720" distL="114300" distR="114300" simplePos="0" relativeHeight="251670528" behindDoc="0" locked="0" layoutInCell="1" allowOverlap="1" wp14:anchorId="7F5A0E67" wp14:editId="5CE6500C">
                <wp:simplePos x="0" y="0"/>
                <wp:positionH relativeFrom="margin">
                  <wp:align>left</wp:align>
                </wp:positionH>
                <wp:positionV relativeFrom="paragraph">
                  <wp:posOffset>74295</wp:posOffset>
                </wp:positionV>
                <wp:extent cx="628650" cy="1404620"/>
                <wp:effectExtent l="0" t="0" r="19050" b="1397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404620"/>
                        </a:xfrm>
                        <a:prstGeom prst="rect">
                          <a:avLst/>
                        </a:prstGeom>
                        <a:solidFill>
                          <a:srgbClr val="FFFFFF"/>
                        </a:solidFill>
                        <a:ln w="9525">
                          <a:solidFill>
                            <a:srgbClr val="000000"/>
                          </a:solidFill>
                          <a:miter lim="800000"/>
                          <a:headEnd/>
                          <a:tailEnd/>
                        </a:ln>
                      </wps:spPr>
                      <wps:txbx>
                        <w:txbxContent>
                          <w:p w14:paraId="7FF1F62F" w14:textId="0C6B4388" w:rsidR="00072F24" w:rsidRPr="00072F24" w:rsidRDefault="00072F24" w:rsidP="00072F24">
                            <w:pPr>
                              <w:rPr>
                                <w:rFonts w:ascii="標楷體" w:eastAsia="標楷體" w:hAnsi="標楷體"/>
                              </w:rPr>
                            </w:pPr>
                            <w:r w:rsidRPr="00072F24">
                              <w:rPr>
                                <w:rFonts w:ascii="標楷體" w:eastAsia="標楷體" w:hAnsi="標楷體" w:cs="新細明體" w:hint="eastAsia"/>
                              </w:rPr>
                              <w:t>附件</w:t>
                            </w:r>
                            <w:r w:rsidR="00597B64">
                              <w:rPr>
                                <w:rFonts w:ascii="標楷體" w:eastAsia="標楷體" w:hAnsi="標楷體" w:cs="新細明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5A0E67" id="_x0000_s1027" type="#_x0000_t202" style="position:absolute;left:0;text-align:left;margin-left:0;margin-top:5.85pt;width:49.5pt;height:110.6pt;z-index:25167052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">
                <v:textbox style="mso-fit-shape-to-text:t">
                  <w:txbxContent>
                    <w:p w14:paraId="7FF1F62F" w14:textId="0C6B4388" w:rsidR="00072F24" w:rsidRPr="00072F24" w:rsidRDefault="00072F24" w:rsidP="00072F24">
                      <w:pPr>
                        <w:rPr>
                          <w:rFonts w:ascii="標楷體" w:eastAsia="標楷體" w:hAnsi="標楷體"/>
                        </w:rPr>
                      </w:pPr>
                      <w:r w:rsidRPr="00072F24">
                        <w:rPr>
                          <w:rFonts w:ascii="標楷體" w:eastAsia="標楷體" w:hAnsi="標楷體" w:cs="新細明體" w:hint="eastAsia"/>
                        </w:rPr>
                        <w:t>附件</w:t>
                      </w:r>
                      <w:r w:rsidR="00597B64">
                        <w:rPr>
                          <w:rFonts w:ascii="標楷體" w:eastAsia="標楷體" w:hAnsi="標楷體" w:cs="新細明體" w:hint="eastAsia"/>
                        </w:rPr>
                        <w:t>二</w:t>
                      </w:r>
                    </w:p>
                  </w:txbxContent>
                </v:textbox>
                <w10:wrap type="square" anchorx="margin"/>
              </v:shape>
            </w:pict>
          </mc:Fallback>
        </mc:AlternateContent>
      </w:r>
      <w:bookmarkEnd w:id="27"/>
      <w:r w:rsidR="00BA1620">
        <w:rPr>
          <w:rFonts w:ascii="標楷體" w:eastAsia="標楷體" w:hAnsi="標楷體" w:cs="細明體" w:hint="eastAsia"/>
          <w:b/>
          <w:sz w:val="40"/>
        </w:rPr>
        <w:t>金融科技</w:t>
      </w:r>
      <w:r w:rsidR="00E7605C">
        <w:rPr>
          <w:rFonts w:ascii="標楷體" w:eastAsia="標楷體" w:hAnsi="標楷體" w:cs="細明體" w:hint="eastAsia"/>
          <w:b/>
          <w:sz w:val="40"/>
        </w:rPr>
        <w:t>產業聯盟提案</w:t>
      </w:r>
      <w:r w:rsidR="00E7605C" w:rsidRPr="00E7605C">
        <w:rPr>
          <w:rFonts w:ascii="標楷體" w:eastAsia="標楷體" w:hAnsi="標楷體" w:cs="細明體" w:hint="eastAsia"/>
          <w:b/>
          <w:sz w:val="40"/>
        </w:rPr>
        <w:t>申請書</w:t>
      </w:r>
      <w:bookmarkEnd w:id="28"/>
    </w:p>
    <w:p w14:paraId="071EFECF" w14:textId="3B179106" w:rsidR="00E7605C" w:rsidRDefault="00E7605C" w:rsidP="00E7605C">
      <w:pPr>
        <w:jc w:val="center"/>
        <w:rPr>
          <w:rFonts w:ascii="標楷體" w:eastAsia="標楷體" w:hAnsi="標楷體" w:cs="標楷體"/>
          <w:b/>
          <w:sz w:val="36"/>
          <w:szCs w:val="36"/>
        </w:rPr>
      </w:pPr>
      <w:r>
        <w:rPr>
          <w:noProof/>
          <w:lang w:val="en-US" w:bidi="ar-SA"/>
        </w:rPr>
        <mc:AlternateContent>
          <mc:Choice Requires="wps">
            <w:drawing>
              <wp:anchor distT="0" distB="0" distL="114300" distR="114300" simplePos="0" relativeHeight="251659264" behindDoc="0" locked="0" layoutInCell="1" hidden="0" allowOverlap="1" wp14:anchorId="08562D50" wp14:editId="1223696D">
                <wp:simplePos x="0" y="0"/>
                <wp:positionH relativeFrom="margin">
                  <wp:posOffset>-51758</wp:posOffset>
                </wp:positionH>
                <wp:positionV relativeFrom="paragraph">
                  <wp:posOffset>8626</wp:posOffset>
                </wp:positionV>
                <wp:extent cx="2976113" cy="353695"/>
                <wp:effectExtent l="0" t="0" r="0" b="8255"/>
                <wp:wrapNone/>
                <wp:docPr id="40" name="矩形 40"/>
                <wp:cNvGraphicFramePr/>
                <a:graphic xmlns:a="http://schemas.openxmlformats.org/drawingml/2006/main">
                  <a:graphicData uri="http://schemas.microsoft.com/office/word/2010/wordprocessingShape">
                    <wps:wsp>
                      <wps:cNvSpPr/>
                      <wps:spPr>
                        <a:xfrm>
                          <a:off x="0" y="0"/>
                          <a:ext cx="2976113" cy="353695"/>
                        </a:xfrm>
                        <a:prstGeom prst="rect">
                          <a:avLst/>
                        </a:prstGeom>
                        <a:noFill/>
                        <a:ln>
                          <a:noFill/>
                        </a:ln>
                      </wps:spPr>
                      <wps:txbx>
                        <w:txbxContent>
                          <w:p w14:paraId="71B74E7A" w14:textId="0735FECB" w:rsidR="006D2670" w:rsidRDefault="006D2670" w:rsidP="00E7605C">
                            <w:pPr>
                              <w:textDirection w:val="btLr"/>
                            </w:pPr>
                            <w:r w:rsidRPr="007940BF">
                              <w:rPr>
                                <w:rFonts w:ascii="標楷體" w:eastAsia="標楷體" w:hAnsi="標楷體" w:cs="標楷體"/>
                                <w:color w:val="000000"/>
                                <w:highlight w:val="yellow"/>
                              </w:rPr>
                              <w:t>附件</w:t>
                            </w:r>
                            <w:r>
                              <w:rPr>
                                <w:rFonts w:ascii="標楷體" w:eastAsia="標楷體" w:hAnsi="標楷體" w:cs="標楷體" w:hint="eastAsia"/>
                                <w:color w:val="000000"/>
                                <w:highlight w:val="yellow"/>
                              </w:rPr>
                              <w:t>2</w:t>
                            </w:r>
                            <w:r w:rsidRPr="007940BF">
                              <w:rPr>
                                <w:rFonts w:ascii="標楷體" w:eastAsia="標楷體" w:hAnsi="標楷體" w:cs="標楷體"/>
                                <w:color w:val="000000"/>
                                <w:highlight w:val="yellow"/>
                              </w:rPr>
                              <w:t>-1 (由</w:t>
                            </w:r>
                            <w:r w:rsidRPr="007940BF">
                              <w:rPr>
                                <w:rFonts w:ascii="標楷體" w:eastAsia="標楷體" w:hAnsi="標楷體" w:cs="標楷體" w:hint="eastAsia"/>
                                <w:color w:val="000000"/>
                                <w:highlight w:val="yellow"/>
                              </w:rPr>
                              <w:t>提案公司填寫)</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8562D50" id="矩形 40" o:spid="_x0000_s1028" style="position:absolute;left:0;text-align:left;margin-left:-4.1pt;margin-top:.7pt;width:234.35pt;height:27.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" filled="f" stroked="f">
                <v:textbox inset="2.53958mm,1.2694mm,2.53958mm,1.2694mm">
                  <w:txbxContent>
                    <w:p w14:paraId="71B74E7A" w14:textId="0735FECB" w:rsidR="006D2670" w:rsidRDefault="006D2670" w:rsidP="00E7605C">
                      <w:pPr>
                        <w:textDirection w:val="btLr"/>
                      </w:pPr>
                      <w:r w:rsidRPr="007940BF">
                        <w:rPr>
                          <w:rFonts w:ascii="標楷體" w:eastAsia="標楷體" w:hAnsi="標楷體" w:cs="標楷體"/>
                          <w:color w:val="000000"/>
                          <w:highlight w:val="yellow"/>
                        </w:rPr>
                        <w:t>附件</w:t>
                      </w:r>
                      <w:r>
                        <w:rPr>
                          <w:rFonts w:ascii="標楷體" w:eastAsia="標楷體" w:hAnsi="標楷體" w:cs="標楷體" w:hint="eastAsia"/>
                          <w:color w:val="000000"/>
                          <w:highlight w:val="yellow"/>
                        </w:rPr>
                        <w:t>2</w:t>
                      </w:r>
                      <w:r w:rsidRPr="007940BF">
                        <w:rPr>
                          <w:rFonts w:ascii="標楷體" w:eastAsia="標楷體" w:hAnsi="標楷體" w:cs="標楷體"/>
                          <w:color w:val="000000"/>
                          <w:highlight w:val="yellow"/>
                        </w:rPr>
                        <w:t>-1 (由</w:t>
                      </w:r>
                      <w:r w:rsidRPr="007940BF">
                        <w:rPr>
                          <w:rFonts w:ascii="標楷體" w:eastAsia="標楷體" w:hAnsi="標楷體" w:cs="標楷體" w:hint="eastAsia"/>
                          <w:color w:val="000000"/>
                          <w:highlight w:val="yellow"/>
                        </w:rPr>
                        <w:t>提案公司填寫)</w:t>
                      </w:r>
                    </w:p>
                  </w:txbxContent>
                </v:textbox>
                <w10:wrap anchorx="margin"/>
              </v:rect>
            </w:pict>
          </mc:Fallback>
        </mc:AlternateContent>
      </w:r>
    </w:p>
    <w:p w14:paraId="6E09EC0D" w14:textId="6490587D" w:rsidR="00FF648B" w:rsidRDefault="00E7605C" w:rsidP="00E7605C">
      <w:pPr>
        <w:jc w:val="both"/>
        <w:rPr>
          <w:rFonts w:ascii="標楷體" w:eastAsia="標楷體" w:hAnsi="標楷體" w:cs="標楷體"/>
        </w:rPr>
      </w:pPr>
      <w:r>
        <w:rPr>
          <w:rFonts w:ascii="標楷體" w:eastAsia="標楷體" w:hAnsi="標楷體" w:cs="標楷體"/>
        </w:rPr>
        <w:t>本公司同意成為____________________________專案之</w:t>
      </w:r>
      <w:r>
        <w:rPr>
          <w:rFonts w:ascii="標楷體" w:eastAsia="標楷體" w:hAnsi="標楷體" w:cs="標楷體" w:hint="eastAsia"/>
        </w:rPr>
        <w:t>提案</w:t>
      </w:r>
      <w:r>
        <w:rPr>
          <w:rFonts w:ascii="標楷體" w:eastAsia="標楷體" w:hAnsi="標楷體" w:cs="標楷體"/>
        </w:rPr>
        <w:t>方</w:t>
      </w:r>
      <w:r>
        <w:rPr>
          <w:rFonts w:ascii="標楷體" w:eastAsia="標楷體" w:hAnsi="標楷體" w:cs="標楷體" w:hint="eastAsia"/>
        </w:rPr>
        <w:t>，</w:t>
      </w:r>
      <w:r w:rsidR="00FF648B">
        <w:rPr>
          <w:rFonts w:ascii="標楷體" w:eastAsia="標楷體" w:hAnsi="標楷體" w:cs="標楷體" w:hint="eastAsia"/>
        </w:rPr>
        <w:t>並擔任</w:t>
      </w:r>
      <w:r w:rsidR="00FF648B">
        <w:rPr>
          <w:rFonts w:ascii="標楷體" w:eastAsia="標楷體" w:hAnsi="標楷體" w:cs="標楷體"/>
        </w:rPr>
        <w:t>□技術服務提供方</w:t>
      </w:r>
    </w:p>
    <w:p w14:paraId="117290A2" w14:textId="2335E318" w:rsidR="00E7605C" w:rsidRDefault="00FF648B" w:rsidP="00E7605C">
      <w:pPr>
        <w:jc w:val="both"/>
        <w:rPr>
          <w:rFonts w:ascii="標楷體" w:eastAsia="標楷體" w:hAnsi="標楷體" w:cs="標楷體"/>
        </w:rPr>
      </w:pPr>
      <w:r>
        <w:rPr>
          <w:rFonts w:ascii="標楷體" w:eastAsia="標楷體" w:hAnsi="標楷體" w:cs="標楷體"/>
        </w:rPr>
        <w:t>□環境提供方</w:t>
      </w:r>
      <w:r>
        <w:rPr>
          <w:rFonts w:ascii="標楷體" w:eastAsia="標楷體" w:hAnsi="標楷體" w:cs="標楷體" w:hint="eastAsia"/>
        </w:rPr>
        <w:t>(以上視參與角色勾選)</w:t>
      </w:r>
      <w:r>
        <w:rPr>
          <w:rFonts w:ascii="標楷體" w:eastAsia="標楷體" w:hAnsi="標楷體" w:cs="標楷體"/>
        </w:rPr>
        <w:t>，</w:t>
      </w:r>
      <w:r w:rsidR="00E7605C">
        <w:rPr>
          <w:rFonts w:ascii="標楷體" w:eastAsia="標楷體" w:hAnsi="標楷體" w:cs="標楷體"/>
        </w:rPr>
        <w:t>遵守合作意向書暨保密協議相關內容。</w:t>
      </w:r>
    </w:p>
    <w:tbl>
      <w:tblPr>
        <w:tblW w:w="104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568"/>
        <w:gridCol w:w="1954"/>
        <w:gridCol w:w="3357"/>
        <w:gridCol w:w="1886"/>
        <w:gridCol w:w="2690"/>
      </w:tblGrid>
      <w:tr w:rsidR="00E7605C" w14:paraId="472A08DA" w14:textId="77777777" w:rsidTr="00E7605C">
        <w:trPr>
          <w:trHeight w:val="444"/>
          <w:jc w:val="center"/>
        </w:trPr>
        <w:tc>
          <w:tcPr>
            <w:tcW w:w="568" w:type="dxa"/>
            <w:vMerge w:val="restart"/>
            <w:tcBorders>
              <w:top w:val="single" w:sz="24" w:space="0" w:color="000000"/>
              <w:left w:val="single" w:sz="24" w:space="0" w:color="000000"/>
              <w:bottom w:val="single" w:sz="24" w:space="0" w:color="000000"/>
              <w:right w:val="single" w:sz="8" w:space="0" w:color="000000"/>
            </w:tcBorders>
            <w:vAlign w:val="center"/>
          </w:tcPr>
          <w:p w14:paraId="73235DCE" w14:textId="77777777" w:rsidR="00E7605C" w:rsidRPr="008C17C3" w:rsidRDefault="00E7605C" w:rsidP="00E7605C">
            <w:pPr>
              <w:widowControl/>
              <w:rPr>
                <w:rFonts w:ascii="標楷體" w:eastAsia="標楷體" w:hAnsi="標楷體" w:cs="Times New Roman"/>
                <w:sz w:val="24"/>
                <w:szCs w:val="24"/>
              </w:rPr>
            </w:pPr>
            <w:r w:rsidRPr="008C17C3">
              <w:rPr>
                <w:rFonts w:ascii="標楷體" w:eastAsia="標楷體" w:hAnsi="標楷體" w:cs="Gungsuh"/>
                <w:sz w:val="24"/>
                <w:szCs w:val="24"/>
              </w:rPr>
              <w:t>一、基本資料</w:t>
            </w:r>
          </w:p>
        </w:tc>
        <w:tc>
          <w:tcPr>
            <w:tcW w:w="1954" w:type="dxa"/>
            <w:tcBorders>
              <w:top w:val="single" w:sz="24" w:space="0" w:color="000000"/>
              <w:left w:val="single" w:sz="8" w:space="0" w:color="000000"/>
              <w:bottom w:val="single" w:sz="8" w:space="0" w:color="000000"/>
              <w:right w:val="single" w:sz="8" w:space="0" w:color="000000"/>
            </w:tcBorders>
            <w:vAlign w:val="center"/>
          </w:tcPr>
          <w:p w14:paraId="2ED2A890" w14:textId="751B7D9A"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提案公司</w:t>
            </w:r>
          </w:p>
        </w:tc>
        <w:tc>
          <w:tcPr>
            <w:tcW w:w="3357" w:type="dxa"/>
            <w:tcBorders>
              <w:top w:val="single" w:sz="24" w:space="0" w:color="000000"/>
              <w:left w:val="single" w:sz="8" w:space="0" w:color="000000"/>
              <w:bottom w:val="single" w:sz="8" w:space="0" w:color="000000"/>
              <w:right w:val="single" w:sz="4" w:space="0" w:color="000000"/>
            </w:tcBorders>
            <w:vAlign w:val="center"/>
          </w:tcPr>
          <w:p w14:paraId="6299788C" w14:textId="77777777" w:rsidR="00E7605C" w:rsidRPr="008C17C3" w:rsidRDefault="00E7605C" w:rsidP="00E7605C">
            <w:pPr>
              <w:rPr>
                <w:rFonts w:ascii="標楷體" w:eastAsia="標楷體" w:hAnsi="標楷體" w:cs="Times New Roman"/>
                <w:sz w:val="24"/>
                <w:szCs w:val="24"/>
              </w:rPr>
            </w:pPr>
          </w:p>
        </w:tc>
        <w:tc>
          <w:tcPr>
            <w:tcW w:w="1886" w:type="dxa"/>
            <w:tcBorders>
              <w:top w:val="single" w:sz="24" w:space="0" w:color="000000"/>
              <w:left w:val="single" w:sz="4" w:space="0" w:color="000000"/>
              <w:bottom w:val="single" w:sz="8" w:space="0" w:color="000000"/>
              <w:right w:val="single" w:sz="8" w:space="0" w:color="000000"/>
            </w:tcBorders>
            <w:vAlign w:val="center"/>
          </w:tcPr>
          <w:p w14:paraId="34B283B4"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公司負責人</w:t>
            </w:r>
          </w:p>
        </w:tc>
        <w:tc>
          <w:tcPr>
            <w:tcW w:w="2690" w:type="dxa"/>
            <w:tcBorders>
              <w:top w:val="single" w:sz="24" w:space="0" w:color="000000"/>
              <w:left w:val="single" w:sz="8" w:space="0" w:color="000000"/>
              <w:bottom w:val="single" w:sz="8" w:space="0" w:color="000000"/>
              <w:right w:val="single" w:sz="24" w:space="0" w:color="000000"/>
            </w:tcBorders>
            <w:vAlign w:val="center"/>
          </w:tcPr>
          <w:p w14:paraId="3F7358FF" w14:textId="77777777" w:rsidR="00E7605C" w:rsidRPr="008C17C3" w:rsidRDefault="00E7605C" w:rsidP="00E7605C">
            <w:pPr>
              <w:jc w:val="both"/>
              <w:rPr>
                <w:rFonts w:ascii="標楷體" w:eastAsia="標楷體" w:hAnsi="標楷體" w:cs="Times New Roman"/>
                <w:sz w:val="24"/>
                <w:szCs w:val="24"/>
              </w:rPr>
            </w:pPr>
            <w:r w:rsidRPr="008C17C3">
              <w:rPr>
                <w:rFonts w:ascii="標楷體" w:eastAsia="標楷體" w:hAnsi="標楷體" w:cs="標楷體"/>
                <w:color w:val="808080"/>
                <w:sz w:val="24"/>
                <w:szCs w:val="24"/>
              </w:rPr>
              <w:t>【請填寫姓名/職稱】</w:t>
            </w:r>
          </w:p>
        </w:tc>
      </w:tr>
      <w:tr w:rsidR="00E7605C" w14:paraId="4C9ABCEF" w14:textId="77777777" w:rsidTr="00E7605C">
        <w:trPr>
          <w:trHeight w:val="424"/>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32A26159"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8" w:space="0" w:color="000000"/>
              <w:right w:val="single" w:sz="8" w:space="0" w:color="000000"/>
            </w:tcBorders>
            <w:vAlign w:val="center"/>
          </w:tcPr>
          <w:p w14:paraId="1A7D581E"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計畫主持人</w:t>
            </w:r>
          </w:p>
        </w:tc>
        <w:tc>
          <w:tcPr>
            <w:tcW w:w="3357" w:type="dxa"/>
            <w:tcBorders>
              <w:top w:val="single" w:sz="8" w:space="0" w:color="000000"/>
              <w:left w:val="single" w:sz="8" w:space="0" w:color="000000"/>
              <w:bottom w:val="single" w:sz="8" w:space="0" w:color="000000"/>
              <w:right w:val="single" w:sz="4" w:space="0" w:color="000000"/>
            </w:tcBorders>
          </w:tcPr>
          <w:p w14:paraId="55AA46FF" w14:textId="77777777" w:rsidR="00E7605C" w:rsidRPr="008C17C3" w:rsidRDefault="00E7605C" w:rsidP="00E7605C">
            <w:pPr>
              <w:jc w:val="both"/>
              <w:rPr>
                <w:rFonts w:ascii="標楷體" w:eastAsia="標楷體" w:hAnsi="標楷體" w:cs="Times New Roman"/>
                <w:sz w:val="24"/>
                <w:szCs w:val="24"/>
              </w:rPr>
            </w:pPr>
            <w:r w:rsidRPr="008C17C3">
              <w:rPr>
                <w:rFonts w:ascii="標楷體" w:eastAsia="標楷體" w:hAnsi="標楷體" w:cs="標楷體"/>
                <w:color w:val="808080"/>
                <w:sz w:val="24"/>
                <w:szCs w:val="24"/>
              </w:rPr>
              <w:t>【請填寫姓名/部門/職稱】</w:t>
            </w:r>
          </w:p>
        </w:tc>
        <w:tc>
          <w:tcPr>
            <w:tcW w:w="1886" w:type="dxa"/>
            <w:tcBorders>
              <w:top w:val="single" w:sz="8" w:space="0" w:color="000000"/>
              <w:left w:val="single" w:sz="4" w:space="0" w:color="000000"/>
              <w:bottom w:val="single" w:sz="8" w:space="0" w:color="000000"/>
              <w:right w:val="single" w:sz="4" w:space="0" w:color="000000"/>
            </w:tcBorders>
            <w:vAlign w:val="center"/>
          </w:tcPr>
          <w:p w14:paraId="00728526"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公司統編</w:t>
            </w:r>
          </w:p>
        </w:tc>
        <w:tc>
          <w:tcPr>
            <w:tcW w:w="2690" w:type="dxa"/>
            <w:tcBorders>
              <w:top w:val="single" w:sz="8" w:space="0" w:color="000000"/>
              <w:left w:val="single" w:sz="4" w:space="0" w:color="000000"/>
              <w:bottom w:val="single" w:sz="8" w:space="0" w:color="000000"/>
              <w:right w:val="single" w:sz="24" w:space="0" w:color="000000"/>
            </w:tcBorders>
          </w:tcPr>
          <w:p w14:paraId="446AB47B" w14:textId="77777777" w:rsidR="00E7605C" w:rsidRPr="008C17C3" w:rsidRDefault="00E7605C" w:rsidP="00E7605C">
            <w:pPr>
              <w:jc w:val="both"/>
              <w:rPr>
                <w:rFonts w:ascii="標楷體" w:eastAsia="標楷體" w:hAnsi="標楷體" w:cs="Times New Roman"/>
                <w:sz w:val="24"/>
                <w:szCs w:val="24"/>
              </w:rPr>
            </w:pPr>
          </w:p>
        </w:tc>
      </w:tr>
      <w:tr w:rsidR="00E7605C" w14:paraId="4C971FFE" w14:textId="77777777" w:rsidTr="00E7605C">
        <w:trPr>
          <w:trHeight w:val="40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674EF17E"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8" w:space="0" w:color="000000"/>
              <w:right w:val="single" w:sz="8" w:space="0" w:color="000000"/>
            </w:tcBorders>
            <w:vAlign w:val="center"/>
          </w:tcPr>
          <w:p w14:paraId="5A93525A"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手機</w:t>
            </w:r>
          </w:p>
        </w:tc>
        <w:tc>
          <w:tcPr>
            <w:tcW w:w="3357" w:type="dxa"/>
            <w:tcBorders>
              <w:top w:val="single" w:sz="8" w:space="0" w:color="000000"/>
              <w:left w:val="single" w:sz="8" w:space="0" w:color="000000"/>
              <w:bottom w:val="single" w:sz="8" w:space="0" w:color="000000"/>
              <w:right w:val="single" w:sz="8" w:space="0" w:color="000000"/>
            </w:tcBorders>
            <w:vAlign w:val="center"/>
          </w:tcPr>
          <w:p w14:paraId="60CB2FE5" w14:textId="77777777" w:rsidR="00E7605C" w:rsidRPr="008C17C3" w:rsidRDefault="00E7605C" w:rsidP="00E7605C">
            <w:pPr>
              <w:jc w:val="both"/>
              <w:rPr>
                <w:rFonts w:ascii="標楷體" w:eastAsia="標楷體" w:hAnsi="標楷體" w:cs="Times New Roman"/>
                <w:sz w:val="24"/>
                <w:szCs w:val="24"/>
              </w:rPr>
            </w:pPr>
          </w:p>
        </w:tc>
        <w:tc>
          <w:tcPr>
            <w:tcW w:w="1886" w:type="dxa"/>
            <w:tcBorders>
              <w:top w:val="single" w:sz="8" w:space="0" w:color="000000"/>
              <w:left w:val="single" w:sz="8" w:space="0" w:color="000000"/>
              <w:bottom w:val="single" w:sz="8" w:space="0" w:color="000000"/>
              <w:right w:val="single" w:sz="8" w:space="0" w:color="000000"/>
            </w:tcBorders>
            <w:vAlign w:val="center"/>
          </w:tcPr>
          <w:p w14:paraId="6DF93EED"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Times New Roman"/>
                <w:sz w:val="24"/>
                <w:szCs w:val="24"/>
              </w:rPr>
              <w:t>Email</w:t>
            </w:r>
          </w:p>
        </w:tc>
        <w:tc>
          <w:tcPr>
            <w:tcW w:w="2690" w:type="dxa"/>
            <w:tcBorders>
              <w:top w:val="single" w:sz="8" w:space="0" w:color="000000"/>
              <w:left w:val="single" w:sz="8" w:space="0" w:color="000000"/>
              <w:bottom w:val="single" w:sz="8" w:space="0" w:color="000000"/>
              <w:right w:val="single" w:sz="24" w:space="0" w:color="000000"/>
            </w:tcBorders>
            <w:vAlign w:val="center"/>
          </w:tcPr>
          <w:p w14:paraId="0DF00908" w14:textId="77777777" w:rsidR="00E7605C" w:rsidRPr="008C17C3" w:rsidRDefault="00E7605C" w:rsidP="00E7605C">
            <w:pPr>
              <w:jc w:val="both"/>
              <w:rPr>
                <w:rFonts w:ascii="標楷體" w:eastAsia="標楷體" w:hAnsi="標楷體" w:cs="Times New Roman"/>
                <w:sz w:val="24"/>
                <w:szCs w:val="24"/>
              </w:rPr>
            </w:pPr>
          </w:p>
        </w:tc>
      </w:tr>
      <w:tr w:rsidR="00E7605C" w14:paraId="57F3479E"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5CB333EE"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24" w:space="0" w:color="000000"/>
              <w:right w:val="single" w:sz="8" w:space="0" w:color="000000"/>
            </w:tcBorders>
            <w:vAlign w:val="center"/>
          </w:tcPr>
          <w:p w14:paraId="61DC1770" w14:textId="77777777" w:rsidR="00E7605C" w:rsidRPr="008C17C3" w:rsidRDefault="00E7605C" w:rsidP="00E7605C">
            <w:pPr>
              <w:jc w:val="center"/>
              <w:rPr>
                <w:rFonts w:ascii="標楷體" w:eastAsia="標楷體" w:hAnsi="標楷體" w:cs="Times New Roman"/>
                <w:sz w:val="24"/>
                <w:szCs w:val="24"/>
              </w:rPr>
            </w:pPr>
            <w:r>
              <w:rPr>
                <w:rFonts w:ascii="標楷體" w:eastAsia="標楷體" w:hAnsi="標楷體" w:cs="Gungsuh" w:hint="eastAsia"/>
                <w:sz w:val="24"/>
                <w:szCs w:val="24"/>
              </w:rPr>
              <w:t>公司</w:t>
            </w:r>
            <w:r w:rsidRPr="008C17C3">
              <w:rPr>
                <w:rFonts w:ascii="標楷體" w:eastAsia="標楷體" w:hAnsi="標楷體" w:cs="Gungsuh"/>
                <w:sz w:val="24"/>
                <w:szCs w:val="24"/>
              </w:rPr>
              <w:t>地址</w:t>
            </w:r>
          </w:p>
        </w:tc>
        <w:tc>
          <w:tcPr>
            <w:tcW w:w="7933" w:type="dxa"/>
            <w:gridSpan w:val="3"/>
            <w:tcBorders>
              <w:top w:val="single" w:sz="8" w:space="0" w:color="000000"/>
              <w:left w:val="single" w:sz="8" w:space="0" w:color="000000"/>
              <w:bottom w:val="single" w:sz="24" w:space="0" w:color="000000"/>
              <w:right w:val="single" w:sz="24" w:space="0" w:color="000000"/>
            </w:tcBorders>
            <w:vAlign w:val="center"/>
          </w:tcPr>
          <w:p w14:paraId="537C05B1" w14:textId="77777777" w:rsidR="00E7605C" w:rsidRPr="008C17C3" w:rsidRDefault="00E7605C" w:rsidP="00E7605C">
            <w:pPr>
              <w:jc w:val="both"/>
              <w:rPr>
                <w:rFonts w:ascii="標楷體" w:eastAsia="標楷體" w:hAnsi="標楷體" w:cs="Times New Roman"/>
                <w:sz w:val="24"/>
                <w:szCs w:val="24"/>
              </w:rPr>
            </w:pPr>
          </w:p>
        </w:tc>
      </w:tr>
      <w:tr w:rsidR="00E7605C" w14:paraId="43E54B44"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2B0F5CF4"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24" w:space="0" w:color="000000"/>
              <w:right w:val="single" w:sz="8" w:space="0" w:color="000000"/>
            </w:tcBorders>
            <w:vAlign w:val="center"/>
          </w:tcPr>
          <w:p w14:paraId="076DCD58" w14:textId="31333093" w:rsidR="00E7605C" w:rsidRPr="008C17C3" w:rsidRDefault="00E7605C" w:rsidP="00E7605C">
            <w:pPr>
              <w:jc w:val="center"/>
              <w:rPr>
                <w:rFonts w:ascii="標楷體" w:eastAsia="標楷體" w:hAnsi="標楷體" w:cs="Times New Roman"/>
                <w:sz w:val="24"/>
                <w:szCs w:val="24"/>
              </w:rPr>
            </w:pPr>
            <w:r>
              <w:rPr>
                <w:rFonts w:ascii="標楷體" w:eastAsia="標楷體" w:hAnsi="標楷體" w:cs="Gungsuh" w:hint="eastAsia"/>
                <w:sz w:val="24"/>
                <w:szCs w:val="24"/>
              </w:rPr>
              <w:t>是否為聯盟會員</w:t>
            </w:r>
          </w:p>
        </w:tc>
        <w:tc>
          <w:tcPr>
            <w:tcW w:w="7933" w:type="dxa"/>
            <w:gridSpan w:val="3"/>
            <w:tcBorders>
              <w:top w:val="single" w:sz="8" w:space="0" w:color="000000"/>
              <w:left w:val="single" w:sz="8" w:space="0" w:color="000000"/>
              <w:bottom w:val="single" w:sz="24" w:space="0" w:color="000000"/>
              <w:right w:val="single" w:sz="24" w:space="0" w:color="000000"/>
            </w:tcBorders>
            <w:vAlign w:val="center"/>
          </w:tcPr>
          <w:p w14:paraId="21A14BCA" w14:textId="46E5538E" w:rsidR="00E7605C" w:rsidRPr="008C17C3" w:rsidRDefault="00E7605C" w:rsidP="00FF648B">
            <w:pPr>
              <w:numPr>
                <w:ilvl w:val="4"/>
                <w:numId w:val="33"/>
              </w:numPr>
              <w:autoSpaceDE/>
              <w:autoSpaceDN/>
              <w:ind w:left="415" w:hanging="284"/>
              <w:rPr>
                <w:rFonts w:ascii="標楷體" w:eastAsia="標楷體" w:hAnsi="標楷體"/>
                <w:sz w:val="24"/>
                <w:szCs w:val="24"/>
              </w:rPr>
            </w:pPr>
            <w:r>
              <w:rPr>
                <w:rFonts w:ascii="標楷體" w:eastAsia="標楷體" w:hAnsi="標楷體" w:hint="eastAsia"/>
                <w:sz w:val="24"/>
                <w:szCs w:val="24"/>
              </w:rPr>
              <w:t>是  □尚未加入</w:t>
            </w:r>
            <w:r w:rsidR="00FF648B">
              <w:rPr>
                <w:rFonts w:ascii="標楷體" w:eastAsia="標楷體" w:hAnsi="標楷體" w:hint="eastAsia"/>
                <w:sz w:val="24"/>
                <w:szCs w:val="24"/>
              </w:rPr>
              <w:t>，</w:t>
            </w:r>
            <w:r w:rsidRPr="008C17C3">
              <w:rPr>
                <w:rFonts w:ascii="標楷體" w:eastAsia="標楷體" w:hAnsi="標楷體" w:cs="新細明體" w:hint="eastAsia"/>
                <w:sz w:val="24"/>
                <w:szCs w:val="24"/>
              </w:rPr>
              <w:t>為</w:t>
            </w:r>
            <w:r w:rsidR="00FF648B">
              <w:rPr>
                <w:rFonts w:ascii="標楷體" w:eastAsia="標楷體" w:hAnsi="標楷體" w:cs="新細明體" w:hint="eastAsia"/>
                <w:sz w:val="24"/>
                <w:szCs w:val="24"/>
              </w:rPr>
              <w:t>聯盟</w:t>
            </w:r>
            <w:r w:rsidRPr="008C17C3">
              <w:rPr>
                <w:rFonts w:ascii="標楷體" w:eastAsia="標楷體" w:hAnsi="標楷體" w:cs="Gungsuh" w:hint="eastAsia"/>
                <w:sz w:val="24"/>
                <w:szCs w:val="24"/>
              </w:rPr>
              <w:t>邀請提案單位</w:t>
            </w:r>
            <w:r w:rsidRPr="008C17C3">
              <w:rPr>
                <w:rFonts w:ascii="標楷體" w:eastAsia="標楷體" w:hAnsi="標楷體" w:cs="Gungsuh"/>
                <w:sz w:val="24"/>
                <w:szCs w:val="24"/>
              </w:rPr>
              <w:t xml:space="preserve"> </w:t>
            </w:r>
          </w:p>
        </w:tc>
      </w:tr>
      <w:tr w:rsidR="00C74CEB" w14:paraId="1728154C" w14:textId="77777777" w:rsidTr="00C13BC0">
        <w:trPr>
          <w:trHeight w:val="1391"/>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7CC40198" w14:textId="77777777" w:rsidR="00C74CEB" w:rsidRPr="008C17C3" w:rsidRDefault="00C74CEB"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24" w:space="0" w:color="000000"/>
              <w:right w:val="single" w:sz="8" w:space="0" w:color="000000"/>
            </w:tcBorders>
            <w:vAlign w:val="center"/>
          </w:tcPr>
          <w:p w14:paraId="067E2CD1" w14:textId="1ABBD781" w:rsidR="00C74CEB" w:rsidRDefault="00BA5BF3" w:rsidP="006D2670">
            <w:pPr>
              <w:jc w:val="center"/>
              <w:rPr>
                <w:rFonts w:ascii="標楷體" w:eastAsia="標楷體" w:hAnsi="標楷體" w:cs="Gungsuh"/>
                <w:sz w:val="24"/>
                <w:szCs w:val="24"/>
              </w:rPr>
            </w:pPr>
            <w:r>
              <w:rPr>
                <w:rFonts w:ascii="標楷體" w:eastAsia="標楷體" w:hAnsi="標楷體" w:cs="Gungsuh" w:hint="eastAsia"/>
                <w:sz w:val="24"/>
                <w:szCs w:val="24"/>
              </w:rPr>
              <w:t>欲</w:t>
            </w:r>
            <w:r w:rsidR="00C74CEB">
              <w:rPr>
                <w:rFonts w:ascii="標楷體" w:eastAsia="標楷體" w:hAnsi="標楷體" w:cs="Gungsuh" w:hint="eastAsia"/>
                <w:sz w:val="24"/>
                <w:szCs w:val="24"/>
              </w:rPr>
              <w:t>提案至哪</w:t>
            </w:r>
            <w:proofErr w:type="gramStart"/>
            <w:r w:rsidR="00C74CEB">
              <w:rPr>
                <w:rFonts w:ascii="標楷體" w:eastAsia="標楷體" w:hAnsi="標楷體" w:cs="Gungsuh" w:hint="eastAsia"/>
                <w:sz w:val="24"/>
                <w:szCs w:val="24"/>
              </w:rPr>
              <w:t>個</w:t>
            </w:r>
            <w:proofErr w:type="gramEnd"/>
            <w:r w:rsidR="00C74CEB">
              <w:rPr>
                <w:rFonts w:ascii="標楷體" w:eastAsia="標楷體" w:hAnsi="標楷體" w:cs="Gungsuh" w:hint="eastAsia"/>
                <w:sz w:val="24"/>
                <w:szCs w:val="24"/>
              </w:rPr>
              <w:t>工作圈</w:t>
            </w:r>
            <w:r w:rsidRPr="003930D6">
              <w:rPr>
                <w:rFonts w:ascii="標楷體" w:eastAsia="標楷體" w:hAnsi="標楷體" w:cs="Gungsuh" w:hint="eastAsia"/>
                <w:szCs w:val="24"/>
              </w:rPr>
              <w:t>(</w:t>
            </w:r>
            <w:proofErr w:type="gramStart"/>
            <w:r w:rsidR="006D2670" w:rsidRPr="003930D6">
              <w:rPr>
                <w:rFonts w:ascii="標楷體" w:eastAsia="標楷體" w:hAnsi="標楷體" w:cs="Gungsuh" w:hint="eastAsia"/>
                <w:szCs w:val="24"/>
              </w:rPr>
              <w:t>必填</w:t>
            </w:r>
            <w:proofErr w:type="gramEnd"/>
            <w:r w:rsidR="006D2670" w:rsidRPr="003930D6">
              <w:rPr>
                <w:rFonts w:ascii="標楷體" w:eastAsia="標楷體" w:hAnsi="標楷體" w:cs="Gungsuh" w:hint="eastAsia"/>
                <w:szCs w:val="24"/>
              </w:rPr>
              <w:t>,</w:t>
            </w:r>
            <w:r w:rsidRPr="003930D6">
              <w:rPr>
                <w:rFonts w:ascii="標楷體" w:eastAsia="標楷體" w:hAnsi="標楷體" w:cs="Gungsuh" w:hint="eastAsia"/>
                <w:szCs w:val="24"/>
              </w:rPr>
              <w:t>單選)</w:t>
            </w:r>
          </w:p>
        </w:tc>
        <w:tc>
          <w:tcPr>
            <w:tcW w:w="7933" w:type="dxa"/>
            <w:gridSpan w:val="3"/>
            <w:tcBorders>
              <w:top w:val="single" w:sz="8" w:space="0" w:color="000000"/>
              <w:left w:val="single" w:sz="8" w:space="0" w:color="000000"/>
              <w:bottom w:val="single" w:sz="24" w:space="0" w:color="000000"/>
              <w:right w:val="single" w:sz="24" w:space="0" w:color="000000"/>
            </w:tcBorders>
            <w:vAlign w:val="center"/>
          </w:tcPr>
          <w:p w14:paraId="7C2C1436" w14:textId="77777777" w:rsidR="00C74CEB" w:rsidRPr="00D674A6" w:rsidRDefault="00C74CEB" w:rsidP="00C74CEB">
            <w:pPr>
              <w:spacing w:line="276" w:lineRule="auto"/>
              <w:jc w:val="both"/>
              <w:rPr>
                <w:rFonts w:eastAsia="標楷體" w:hint="eastAsia"/>
                <w:sz w:val="24"/>
                <w:szCs w:val="24"/>
              </w:rPr>
            </w:pPr>
            <w:r w:rsidRPr="00D674A6">
              <w:rPr>
                <w:rFonts w:eastAsia="標楷體" w:hint="eastAsia"/>
                <w:sz w:val="24"/>
                <w:szCs w:val="24"/>
              </w:rPr>
              <w:sym w:font="Wingdings" w:char="F06F"/>
            </w:r>
            <w:r w:rsidRPr="00D674A6">
              <w:rPr>
                <w:rFonts w:eastAsia="標楷體" w:hint="eastAsia"/>
                <w:sz w:val="24"/>
                <w:szCs w:val="24"/>
              </w:rPr>
              <w:t>金融科技應用研發工作圈</w:t>
            </w:r>
            <w:r w:rsidRPr="00D674A6">
              <w:rPr>
                <w:rFonts w:eastAsia="標楷體" w:hint="eastAsia"/>
                <w:sz w:val="24"/>
                <w:szCs w:val="24"/>
              </w:rPr>
              <w:t xml:space="preserve">  </w:t>
            </w:r>
            <w:r w:rsidRPr="00D674A6">
              <w:rPr>
                <w:rFonts w:eastAsia="標楷體" w:hint="eastAsia"/>
                <w:sz w:val="24"/>
                <w:szCs w:val="24"/>
              </w:rPr>
              <w:sym w:font="Wingdings" w:char="F06F"/>
            </w:r>
            <w:r w:rsidRPr="00D674A6">
              <w:rPr>
                <w:rFonts w:eastAsia="標楷體" w:hint="eastAsia"/>
                <w:sz w:val="24"/>
                <w:szCs w:val="24"/>
              </w:rPr>
              <w:t>數位金融實務規範建議工作圈</w:t>
            </w:r>
          </w:p>
          <w:p w14:paraId="113BB0C3" w14:textId="77777777" w:rsidR="00C74CEB" w:rsidRPr="00D674A6" w:rsidRDefault="00C74CEB" w:rsidP="00C74CEB">
            <w:pPr>
              <w:autoSpaceDE/>
              <w:autoSpaceDN/>
              <w:rPr>
                <w:rFonts w:eastAsia="標楷體" w:hint="eastAsia"/>
                <w:sz w:val="24"/>
                <w:szCs w:val="24"/>
              </w:rPr>
            </w:pPr>
            <w:r w:rsidRPr="00D674A6">
              <w:rPr>
                <w:rFonts w:eastAsia="標楷體" w:hint="eastAsia"/>
                <w:sz w:val="24"/>
                <w:szCs w:val="24"/>
              </w:rPr>
              <w:sym w:font="Wingdings" w:char="F06F"/>
            </w:r>
            <w:r w:rsidRPr="00D674A6">
              <w:rPr>
                <w:rFonts w:eastAsia="標楷體"/>
                <w:sz w:val="24"/>
                <w:szCs w:val="24"/>
              </w:rPr>
              <w:t>金融科技投資交流</w:t>
            </w:r>
            <w:r w:rsidRPr="00D674A6">
              <w:rPr>
                <w:rFonts w:eastAsia="標楷體" w:hint="eastAsia"/>
                <w:sz w:val="24"/>
                <w:szCs w:val="24"/>
              </w:rPr>
              <w:t>工作圈</w:t>
            </w:r>
            <w:r w:rsidRPr="00D674A6">
              <w:rPr>
                <w:rFonts w:eastAsia="標楷體" w:hint="eastAsia"/>
                <w:sz w:val="24"/>
                <w:szCs w:val="24"/>
              </w:rPr>
              <w:t xml:space="preserve">  </w:t>
            </w:r>
            <w:r w:rsidRPr="00D674A6">
              <w:rPr>
                <w:rFonts w:eastAsia="標楷體" w:hint="eastAsia"/>
                <w:sz w:val="24"/>
                <w:szCs w:val="24"/>
              </w:rPr>
              <w:sym w:font="Wingdings" w:char="F06F"/>
            </w:r>
            <w:r w:rsidRPr="00D674A6">
              <w:rPr>
                <w:rFonts w:eastAsia="標楷體" w:hint="eastAsia"/>
                <w:sz w:val="24"/>
                <w:szCs w:val="24"/>
              </w:rPr>
              <w:t>異業生態共創工作圈</w:t>
            </w:r>
          </w:p>
          <w:p w14:paraId="7DA8FC0B" w14:textId="0BF96515" w:rsidR="003930D6" w:rsidRPr="00D674A6" w:rsidRDefault="003930D6" w:rsidP="00C74CEB">
            <w:pPr>
              <w:autoSpaceDE/>
              <w:autoSpaceDN/>
              <w:rPr>
                <w:rFonts w:eastAsia="標楷體" w:hint="eastAsia"/>
                <w:sz w:val="24"/>
                <w:szCs w:val="24"/>
              </w:rPr>
            </w:pPr>
            <w:r w:rsidRPr="00D674A6">
              <w:rPr>
                <w:rFonts w:eastAsia="標楷體" w:hint="eastAsia"/>
                <w:sz w:val="24"/>
                <w:szCs w:val="24"/>
              </w:rPr>
              <w:sym w:font="Wingdings" w:char="F06F"/>
            </w:r>
            <w:r w:rsidRPr="00D674A6">
              <w:rPr>
                <w:rFonts w:eastAsia="標楷體" w:hint="eastAsia"/>
                <w:sz w:val="24"/>
                <w:szCs w:val="24"/>
              </w:rPr>
              <w:t>國內新創科技投資交流工作圈</w:t>
            </w:r>
          </w:p>
          <w:p w14:paraId="318A067F" w14:textId="2CD3C6E6" w:rsidR="00BA5BF3" w:rsidRPr="00D674A6" w:rsidRDefault="00BA5BF3" w:rsidP="00BA5BF3">
            <w:pPr>
              <w:autoSpaceDE/>
              <w:autoSpaceDN/>
              <w:rPr>
                <w:rFonts w:ascii="標楷體" w:eastAsia="標楷體" w:hAnsi="標楷體"/>
                <w:sz w:val="24"/>
                <w:szCs w:val="24"/>
              </w:rPr>
            </w:pPr>
            <w:proofErr w:type="gramStart"/>
            <w:r w:rsidRPr="00D674A6">
              <w:rPr>
                <w:rFonts w:eastAsia="標楷體" w:hint="eastAsia"/>
                <w:sz w:val="24"/>
                <w:szCs w:val="24"/>
              </w:rPr>
              <w:t>註</w:t>
            </w:r>
            <w:proofErr w:type="gramEnd"/>
            <w:r w:rsidRPr="00D674A6">
              <w:rPr>
                <w:rFonts w:eastAsia="標楷體" w:hint="eastAsia"/>
                <w:sz w:val="24"/>
                <w:szCs w:val="24"/>
              </w:rPr>
              <w:t>：提案若涉及多個工作圈協作，將經由召集人會議議定主責工作圈。</w:t>
            </w:r>
          </w:p>
        </w:tc>
      </w:tr>
      <w:tr w:rsidR="00E7605C" w14:paraId="65E86479"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4E854319"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24" w:space="0" w:color="000000"/>
              <w:left w:val="single" w:sz="8" w:space="0" w:color="000000"/>
              <w:bottom w:val="single" w:sz="8" w:space="0" w:color="000000"/>
              <w:right w:val="single" w:sz="8" w:space="0" w:color="000000"/>
            </w:tcBorders>
            <w:vAlign w:val="center"/>
          </w:tcPr>
          <w:p w14:paraId="696BF64A" w14:textId="2DB07224" w:rsidR="00E7605C" w:rsidRPr="008C17C3" w:rsidRDefault="00BA1620" w:rsidP="00E7605C">
            <w:pPr>
              <w:jc w:val="center"/>
              <w:rPr>
                <w:rFonts w:ascii="標楷體" w:eastAsia="標楷體" w:hAnsi="標楷體" w:cs="Times New Roman"/>
                <w:sz w:val="24"/>
                <w:szCs w:val="24"/>
              </w:rPr>
            </w:pPr>
            <w:r>
              <w:rPr>
                <w:rFonts w:ascii="標楷體" w:eastAsia="標楷體" w:hAnsi="標楷體" w:cs="Gungsuh" w:hint="eastAsia"/>
                <w:sz w:val="24"/>
                <w:szCs w:val="24"/>
              </w:rPr>
              <w:t>參與</w:t>
            </w:r>
            <w:r w:rsidR="00E7605C" w:rsidRPr="008C17C3">
              <w:rPr>
                <w:rFonts w:ascii="標楷體" w:eastAsia="標楷體" w:hAnsi="標楷體" w:cs="Gungsuh"/>
                <w:sz w:val="24"/>
                <w:szCs w:val="24"/>
              </w:rPr>
              <w:t>公司1</w:t>
            </w:r>
          </w:p>
        </w:tc>
        <w:tc>
          <w:tcPr>
            <w:tcW w:w="3357" w:type="dxa"/>
            <w:tcBorders>
              <w:top w:val="single" w:sz="24" w:space="0" w:color="000000"/>
              <w:left w:val="single" w:sz="8" w:space="0" w:color="000000"/>
              <w:bottom w:val="single" w:sz="8" w:space="0" w:color="000000"/>
              <w:right w:val="single" w:sz="8" w:space="0" w:color="000000"/>
            </w:tcBorders>
          </w:tcPr>
          <w:p w14:paraId="6DD45769" w14:textId="77777777" w:rsidR="00E7605C" w:rsidRPr="008C17C3" w:rsidRDefault="00E7605C" w:rsidP="00E7605C">
            <w:pPr>
              <w:jc w:val="both"/>
              <w:rPr>
                <w:rFonts w:ascii="標楷體" w:eastAsia="標楷體" w:hAnsi="標楷體" w:cs="Times New Roman"/>
                <w:sz w:val="24"/>
                <w:szCs w:val="24"/>
              </w:rPr>
            </w:pPr>
          </w:p>
        </w:tc>
        <w:tc>
          <w:tcPr>
            <w:tcW w:w="1886" w:type="dxa"/>
            <w:tcBorders>
              <w:top w:val="single" w:sz="24" w:space="0" w:color="000000"/>
              <w:left w:val="single" w:sz="8" w:space="0" w:color="000000"/>
              <w:bottom w:val="single" w:sz="8" w:space="0" w:color="000000"/>
              <w:right w:val="single" w:sz="8" w:space="0" w:color="000000"/>
            </w:tcBorders>
            <w:vAlign w:val="center"/>
          </w:tcPr>
          <w:p w14:paraId="062A51E2"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參加代表人</w:t>
            </w:r>
          </w:p>
        </w:tc>
        <w:tc>
          <w:tcPr>
            <w:tcW w:w="2690" w:type="dxa"/>
            <w:tcBorders>
              <w:top w:val="single" w:sz="24" w:space="0" w:color="000000"/>
              <w:left w:val="single" w:sz="8" w:space="0" w:color="000000"/>
              <w:bottom w:val="single" w:sz="8" w:space="0" w:color="000000"/>
              <w:right w:val="single" w:sz="24" w:space="0" w:color="000000"/>
            </w:tcBorders>
            <w:vAlign w:val="center"/>
          </w:tcPr>
          <w:p w14:paraId="2093EC99" w14:textId="77777777" w:rsidR="00E7605C" w:rsidRPr="008C17C3" w:rsidRDefault="00E7605C" w:rsidP="00E7605C">
            <w:pPr>
              <w:jc w:val="both"/>
              <w:rPr>
                <w:rFonts w:ascii="標楷體" w:eastAsia="標楷體" w:hAnsi="標楷體" w:cs="Times New Roman"/>
                <w:sz w:val="24"/>
                <w:szCs w:val="24"/>
              </w:rPr>
            </w:pPr>
          </w:p>
        </w:tc>
      </w:tr>
      <w:tr w:rsidR="00E7605C" w14:paraId="50F19E13"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1F636D52"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8" w:space="0" w:color="000000"/>
              <w:right w:val="single" w:sz="8" w:space="0" w:color="000000"/>
            </w:tcBorders>
            <w:vAlign w:val="center"/>
          </w:tcPr>
          <w:p w14:paraId="4465A3D4" w14:textId="7E73F3A9" w:rsidR="00E7605C" w:rsidRPr="008C17C3" w:rsidRDefault="00BA1620" w:rsidP="00E7605C">
            <w:pPr>
              <w:jc w:val="center"/>
              <w:rPr>
                <w:rFonts w:ascii="標楷體" w:eastAsia="標楷體" w:hAnsi="標楷體" w:cs="Times New Roman"/>
                <w:sz w:val="24"/>
                <w:szCs w:val="24"/>
              </w:rPr>
            </w:pPr>
            <w:r>
              <w:rPr>
                <w:rFonts w:ascii="標楷體" w:eastAsia="標楷體" w:hAnsi="標楷體" w:cs="Gungsuh" w:hint="eastAsia"/>
                <w:sz w:val="24"/>
                <w:szCs w:val="24"/>
              </w:rPr>
              <w:t>參與</w:t>
            </w:r>
            <w:r w:rsidR="00E7605C" w:rsidRPr="008C17C3">
              <w:rPr>
                <w:rFonts w:ascii="標楷體" w:eastAsia="標楷體" w:hAnsi="標楷體" w:cs="Gungsuh"/>
                <w:sz w:val="24"/>
                <w:szCs w:val="24"/>
              </w:rPr>
              <w:t>公司2</w:t>
            </w:r>
          </w:p>
        </w:tc>
        <w:tc>
          <w:tcPr>
            <w:tcW w:w="3357" w:type="dxa"/>
            <w:tcBorders>
              <w:top w:val="single" w:sz="8" w:space="0" w:color="000000"/>
              <w:left w:val="single" w:sz="8" w:space="0" w:color="000000"/>
              <w:bottom w:val="single" w:sz="8" w:space="0" w:color="000000"/>
              <w:right w:val="single" w:sz="8" w:space="0" w:color="000000"/>
            </w:tcBorders>
          </w:tcPr>
          <w:p w14:paraId="0A4AC8F8" w14:textId="77777777" w:rsidR="00E7605C" w:rsidRPr="008C17C3" w:rsidRDefault="00E7605C" w:rsidP="00E7605C">
            <w:pPr>
              <w:jc w:val="both"/>
              <w:rPr>
                <w:rFonts w:ascii="標楷體" w:eastAsia="標楷體" w:hAnsi="標楷體" w:cs="Times New Roman"/>
                <w:sz w:val="24"/>
                <w:szCs w:val="24"/>
              </w:rPr>
            </w:pPr>
          </w:p>
        </w:tc>
        <w:tc>
          <w:tcPr>
            <w:tcW w:w="1886" w:type="dxa"/>
            <w:tcBorders>
              <w:top w:val="single" w:sz="8" w:space="0" w:color="000000"/>
              <w:left w:val="single" w:sz="8" w:space="0" w:color="000000"/>
              <w:bottom w:val="single" w:sz="8" w:space="0" w:color="000000"/>
              <w:right w:val="single" w:sz="8" w:space="0" w:color="000000"/>
            </w:tcBorders>
            <w:vAlign w:val="center"/>
          </w:tcPr>
          <w:p w14:paraId="720C9A79"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參加代表人</w:t>
            </w:r>
          </w:p>
        </w:tc>
        <w:tc>
          <w:tcPr>
            <w:tcW w:w="2690" w:type="dxa"/>
            <w:tcBorders>
              <w:top w:val="single" w:sz="8" w:space="0" w:color="000000"/>
              <w:left w:val="single" w:sz="8" w:space="0" w:color="000000"/>
              <w:bottom w:val="single" w:sz="8" w:space="0" w:color="000000"/>
              <w:right w:val="single" w:sz="24" w:space="0" w:color="000000"/>
            </w:tcBorders>
            <w:vAlign w:val="center"/>
          </w:tcPr>
          <w:p w14:paraId="688EFFA0" w14:textId="77777777" w:rsidR="00E7605C" w:rsidRPr="008C17C3" w:rsidRDefault="00E7605C" w:rsidP="00E7605C">
            <w:pPr>
              <w:jc w:val="both"/>
              <w:rPr>
                <w:rFonts w:ascii="標楷體" w:eastAsia="標楷體" w:hAnsi="標楷體" w:cs="Times New Roman"/>
                <w:sz w:val="24"/>
                <w:szCs w:val="24"/>
              </w:rPr>
            </w:pPr>
          </w:p>
        </w:tc>
      </w:tr>
      <w:tr w:rsidR="00E7605C" w14:paraId="5EB606DD"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604A2FE4"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24" w:space="0" w:color="000000"/>
              <w:right w:val="single" w:sz="8" w:space="0" w:color="000000"/>
            </w:tcBorders>
            <w:vAlign w:val="center"/>
          </w:tcPr>
          <w:p w14:paraId="191C3ABC" w14:textId="74F633AC" w:rsidR="00E7605C" w:rsidRPr="008C17C3" w:rsidRDefault="00BA1620" w:rsidP="00E7605C">
            <w:pPr>
              <w:jc w:val="center"/>
              <w:rPr>
                <w:rFonts w:ascii="標楷體" w:eastAsia="標楷體" w:hAnsi="標楷體" w:cs="Times New Roman"/>
                <w:sz w:val="24"/>
                <w:szCs w:val="24"/>
              </w:rPr>
            </w:pPr>
            <w:r>
              <w:rPr>
                <w:rFonts w:ascii="標楷體" w:eastAsia="標楷體" w:hAnsi="標楷體" w:cs="Gungsuh" w:hint="eastAsia"/>
                <w:sz w:val="24"/>
                <w:szCs w:val="24"/>
              </w:rPr>
              <w:t>參與</w:t>
            </w:r>
            <w:r w:rsidR="00E7605C" w:rsidRPr="008C17C3">
              <w:rPr>
                <w:rFonts w:ascii="標楷體" w:eastAsia="標楷體" w:hAnsi="標楷體" w:cs="Gungsuh"/>
                <w:sz w:val="24"/>
                <w:szCs w:val="24"/>
              </w:rPr>
              <w:t>公司3</w:t>
            </w:r>
          </w:p>
        </w:tc>
        <w:tc>
          <w:tcPr>
            <w:tcW w:w="3357" w:type="dxa"/>
            <w:tcBorders>
              <w:top w:val="single" w:sz="8" w:space="0" w:color="000000"/>
              <w:left w:val="single" w:sz="8" w:space="0" w:color="000000"/>
              <w:bottom w:val="single" w:sz="24" w:space="0" w:color="000000"/>
              <w:right w:val="single" w:sz="8" w:space="0" w:color="000000"/>
            </w:tcBorders>
          </w:tcPr>
          <w:p w14:paraId="6B061044" w14:textId="77777777" w:rsidR="00E7605C" w:rsidRPr="008C17C3" w:rsidRDefault="00E7605C" w:rsidP="00E7605C">
            <w:pPr>
              <w:jc w:val="both"/>
              <w:rPr>
                <w:rFonts w:ascii="標楷體" w:eastAsia="標楷體" w:hAnsi="標楷體" w:cs="Times New Roman"/>
                <w:sz w:val="24"/>
                <w:szCs w:val="24"/>
              </w:rPr>
            </w:pPr>
            <w:r w:rsidRPr="008C17C3">
              <w:rPr>
                <w:rFonts w:ascii="標楷體" w:eastAsia="標楷體" w:hAnsi="標楷體" w:cs="標楷體"/>
                <w:color w:val="808080"/>
                <w:sz w:val="24"/>
                <w:szCs w:val="24"/>
              </w:rPr>
              <w:t>【若欄位不足可自行增列】</w:t>
            </w:r>
          </w:p>
        </w:tc>
        <w:tc>
          <w:tcPr>
            <w:tcW w:w="1886" w:type="dxa"/>
            <w:tcBorders>
              <w:top w:val="single" w:sz="8" w:space="0" w:color="000000"/>
              <w:left w:val="single" w:sz="8" w:space="0" w:color="000000"/>
              <w:bottom w:val="single" w:sz="24" w:space="0" w:color="000000"/>
              <w:right w:val="single" w:sz="8" w:space="0" w:color="000000"/>
            </w:tcBorders>
            <w:vAlign w:val="center"/>
          </w:tcPr>
          <w:p w14:paraId="62AAF5F7"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參加代表人</w:t>
            </w:r>
          </w:p>
        </w:tc>
        <w:tc>
          <w:tcPr>
            <w:tcW w:w="2690" w:type="dxa"/>
            <w:tcBorders>
              <w:top w:val="single" w:sz="8" w:space="0" w:color="000000"/>
              <w:left w:val="single" w:sz="8" w:space="0" w:color="000000"/>
              <w:bottom w:val="single" w:sz="24" w:space="0" w:color="000000"/>
              <w:right w:val="single" w:sz="24" w:space="0" w:color="000000"/>
            </w:tcBorders>
            <w:vAlign w:val="center"/>
          </w:tcPr>
          <w:p w14:paraId="53AAE8E9" w14:textId="77777777" w:rsidR="00E7605C" w:rsidRPr="008C17C3" w:rsidRDefault="00E7605C" w:rsidP="00E7605C">
            <w:pPr>
              <w:jc w:val="both"/>
              <w:rPr>
                <w:rFonts w:ascii="標楷體" w:eastAsia="標楷體" w:hAnsi="標楷體" w:cs="Times New Roman"/>
                <w:sz w:val="24"/>
                <w:szCs w:val="24"/>
              </w:rPr>
            </w:pPr>
          </w:p>
        </w:tc>
      </w:tr>
      <w:tr w:rsidR="00E7605C" w14:paraId="1316B4C6"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08322C6C"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24" w:space="0" w:color="000000"/>
              <w:left w:val="single" w:sz="8" w:space="0" w:color="000000"/>
              <w:bottom w:val="single" w:sz="8" w:space="0" w:color="000000"/>
              <w:right w:val="single" w:sz="8" w:space="0" w:color="000000"/>
            </w:tcBorders>
            <w:vAlign w:val="center"/>
          </w:tcPr>
          <w:p w14:paraId="07DEE070"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本案聯絡人</w:t>
            </w:r>
          </w:p>
        </w:tc>
        <w:tc>
          <w:tcPr>
            <w:tcW w:w="3357" w:type="dxa"/>
            <w:tcBorders>
              <w:top w:val="single" w:sz="24" w:space="0" w:color="000000"/>
              <w:left w:val="single" w:sz="8" w:space="0" w:color="000000"/>
              <w:bottom w:val="single" w:sz="8" w:space="0" w:color="000000"/>
              <w:right w:val="single" w:sz="8" w:space="0" w:color="000000"/>
            </w:tcBorders>
            <w:vAlign w:val="center"/>
          </w:tcPr>
          <w:p w14:paraId="0C54DAD1" w14:textId="5541A118" w:rsidR="00E7605C" w:rsidRPr="008C17C3" w:rsidRDefault="00E7605C" w:rsidP="00E7605C">
            <w:pPr>
              <w:jc w:val="both"/>
              <w:rPr>
                <w:rFonts w:ascii="標楷體" w:eastAsia="標楷體" w:hAnsi="標楷體" w:cs="標楷體"/>
                <w:color w:val="808080"/>
                <w:sz w:val="24"/>
                <w:szCs w:val="24"/>
              </w:rPr>
            </w:pPr>
            <w:r w:rsidRPr="008C17C3">
              <w:rPr>
                <w:rFonts w:ascii="標楷體" w:eastAsia="標楷體" w:hAnsi="標楷體" w:cs="標楷體"/>
                <w:color w:val="808080"/>
                <w:sz w:val="24"/>
                <w:szCs w:val="24"/>
              </w:rPr>
              <w:t>【請</w:t>
            </w:r>
            <w:r w:rsidR="00072F24">
              <w:rPr>
                <w:rFonts w:ascii="標楷體" w:eastAsia="標楷體" w:hAnsi="標楷體" w:cs="標楷體" w:hint="eastAsia"/>
                <w:color w:val="808080"/>
                <w:sz w:val="24"/>
                <w:szCs w:val="24"/>
              </w:rPr>
              <w:t>填</w:t>
            </w:r>
            <w:r w:rsidRPr="008C17C3">
              <w:rPr>
                <w:rFonts w:ascii="標楷體" w:eastAsia="標楷體" w:hAnsi="標楷體" w:cs="標楷體"/>
                <w:color w:val="808080"/>
                <w:sz w:val="24"/>
                <w:szCs w:val="24"/>
              </w:rPr>
              <w:t>寫姓名/部門/職稱】</w:t>
            </w:r>
          </w:p>
        </w:tc>
        <w:tc>
          <w:tcPr>
            <w:tcW w:w="1886" w:type="dxa"/>
            <w:tcBorders>
              <w:top w:val="single" w:sz="24" w:space="0" w:color="000000"/>
              <w:left w:val="single" w:sz="8" w:space="0" w:color="000000"/>
              <w:bottom w:val="single" w:sz="8" w:space="0" w:color="000000"/>
              <w:right w:val="single" w:sz="8" w:space="0" w:color="000000"/>
            </w:tcBorders>
            <w:vAlign w:val="center"/>
          </w:tcPr>
          <w:p w14:paraId="2E5B4B42"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電話</w:t>
            </w:r>
          </w:p>
        </w:tc>
        <w:tc>
          <w:tcPr>
            <w:tcW w:w="2690" w:type="dxa"/>
            <w:tcBorders>
              <w:top w:val="single" w:sz="24" w:space="0" w:color="000000"/>
              <w:left w:val="single" w:sz="8" w:space="0" w:color="000000"/>
              <w:bottom w:val="single" w:sz="8" w:space="0" w:color="000000"/>
              <w:right w:val="single" w:sz="24" w:space="0" w:color="000000"/>
            </w:tcBorders>
            <w:vAlign w:val="center"/>
          </w:tcPr>
          <w:p w14:paraId="7F62F9D1" w14:textId="77777777" w:rsidR="00E7605C" w:rsidRPr="008C17C3" w:rsidRDefault="00E7605C" w:rsidP="00E7605C">
            <w:pPr>
              <w:jc w:val="both"/>
              <w:rPr>
                <w:rFonts w:ascii="標楷體" w:eastAsia="標楷體" w:hAnsi="標楷體" w:cs="Times New Roman"/>
                <w:sz w:val="24"/>
                <w:szCs w:val="24"/>
              </w:rPr>
            </w:pPr>
            <w:r w:rsidRPr="008C17C3">
              <w:rPr>
                <w:rFonts w:ascii="標楷體" w:eastAsia="標楷體" w:hAnsi="標楷體" w:cs="Gungsuh"/>
                <w:sz w:val="24"/>
                <w:szCs w:val="24"/>
              </w:rPr>
              <w:t>（   ）</w:t>
            </w:r>
          </w:p>
        </w:tc>
      </w:tr>
      <w:tr w:rsidR="00E7605C" w14:paraId="10ECEA71"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6921CE7E"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24" w:space="0" w:color="000000"/>
              <w:right w:val="single" w:sz="8" w:space="0" w:color="000000"/>
            </w:tcBorders>
            <w:vAlign w:val="center"/>
          </w:tcPr>
          <w:p w14:paraId="50FBAB50"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手機</w:t>
            </w:r>
          </w:p>
        </w:tc>
        <w:tc>
          <w:tcPr>
            <w:tcW w:w="3357" w:type="dxa"/>
            <w:tcBorders>
              <w:top w:val="single" w:sz="8" w:space="0" w:color="000000"/>
              <w:left w:val="single" w:sz="8" w:space="0" w:color="000000"/>
              <w:bottom w:val="single" w:sz="24" w:space="0" w:color="000000"/>
              <w:right w:val="single" w:sz="8" w:space="0" w:color="000000"/>
            </w:tcBorders>
            <w:vAlign w:val="center"/>
          </w:tcPr>
          <w:p w14:paraId="61E7F959" w14:textId="77777777" w:rsidR="00E7605C" w:rsidRPr="008C17C3" w:rsidRDefault="00E7605C" w:rsidP="00E7605C">
            <w:pPr>
              <w:jc w:val="both"/>
              <w:rPr>
                <w:rFonts w:ascii="標楷體" w:eastAsia="標楷體" w:hAnsi="標楷體" w:cs="Times New Roman"/>
                <w:sz w:val="24"/>
                <w:szCs w:val="24"/>
              </w:rPr>
            </w:pPr>
          </w:p>
        </w:tc>
        <w:tc>
          <w:tcPr>
            <w:tcW w:w="1886" w:type="dxa"/>
            <w:tcBorders>
              <w:top w:val="single" w:sz="8" w:space="0" w:color="000000"/>
              <w:left w:val="single" w:sz="8" w:space="0" w:color="000000"/>
              <w:bottom w:val="single" w:sz="24" w:space="0" w:color="000000"/>
              <w:right w:val="single" w:sz="8" w:space="0" w:color="000000"/>
            </w:tcBorders>
            <w:vAlign w:val="center"/>
          </w:tcPr>
          <w:p w14:paraId="1B55AAA5"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Times New Roman"/>
                <w:sz w:val="24"/>
                <w:szCs w:val="24"/>
              </w:rPr>
              <w:t>Email</w:t>
            </w:r>
          </w:p>
        </w:tc>
        <w:tc>
          <w:tcPr>
            <w:tcW w:w="2690" w:type="dxa"/>
            <w:tcBorders>
              <w:top w:val="single" w:sz="8" w:space="0" w:color="000000"/>
              <w:left w:val="single" w:sz="8" w:space="0" w:color="000000"/>
              <w:bottom w:val="single" w:sz="24" w:space="0" w:color="000000"/>
              <w:right w:val="single" w:sz="24" w:space="0" w:color="000000"/>
            </w:tcBorders>
            <w:vAlign w:val="center"/>
          </w:tcPr>
          <w:p w14:paraId="40803137" w14:textId="77777777" w:rsidR="00E7605C" w:rsidRPr="008C17C3" w:rsidRDefault="00E7605C" w:rsidP="00E7605C">
            <w:pPr>
              <w:jc w:val="both"/>
              <w:rPr>
                <w:rFonts w:ascii="標楷體" w:eastAsia="標楷體" w:hAnsi="標楷體" w:cs="Times New Roman"/>
                <w:sz w:val="24"/>
                <w:szCs w:val="24"/>
              </w:rPr>
            </w:pPr>
          </w:p>
        </w:tc>
      </w:tr>
      <w:tr w:rsidR="00E7605C" w14:paraId="0F679D68" w14:textId="77777777" w:rsidTr="00C13BC0">
        <w:trPr>
          <w:trHeight w:val="727"/>
          <w:jc w:val="center"/>
        </w:trPr>
        <w:tc>
          <w:tcPr>
            <w:tcW w:w="568" w:type="dxa"/>
            <w:tcBorders>
              <w:top w:val="single" w:sz="6" w:space="0" w:color="000000"/>
              <w:left w:val="single" w:sz="24" w:space="0" w:color="000000"/>
              <w:bottom w:val="single" w:sz="24" w:space="0" w:color="000000"/>
              <w:right w:val="single" w:sz="8" w:space="0" w:color="000000"/>
            </w:tcBorders>
            <w:vAlign w:val="center"/>
          </w:tcPr>
          <w:p w14:paraId="6BEAB442" w14:textId="51E36BF6" w:rsidR="00E7605C" w:rsidRPr="008C17C3" w:rsidRDefault="00E7605C" w:rsidP="00E7605C">
            <w:pPr>
              <w:widowControl/>
              <w:rPr>
                <w:rFonts w:ascii="標楷體" w:eastAsia="標楷體" w:hAnsi="標楷體" w:cs="Times New Roman"/>
                <w:sz w:val="24"/>
                <w:szCs w:val="24"/>
              </w:rPr>
            </w:pPr>
            <w:r w:rsidRPr="008C17C3">
              <w:rPr>
                <w:rFonts w:ascii="標楷體" w:eastAsia="標楷體" w:hAnsi="標楷體" w:cs="Gungsuh"/>
                <w:sz w:val="24"/>
                <w:szCs w:val="24"/>
              </w:rPr>
              <w:t>二</w:t>
            </w:r>
          </w:p>
        </w:tc>
        <w:tc>
          <w:tcPr>
            <w:tcW w:w="1954" w:type="dxa"/>
            <w:tcBorders>
              <w:top w:val="single" w:sz="8" w:space="0" w:color="000000"/>
              <w:left w:val="single" w:sz="8" w:space="0" w:color="000000"/>
              <w:bottom w:val="single" w:sz="24" w:space="0" w:color="000000"/>
              <w:right w:val="single" w:sz="8" w:space="0" w:color="000000"/>
            </w:tcBorders>
            <w:vAlign w:val="center"/>
          </w:tcPr>
          <w:p w14:paraId="2612458F"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申請文件確認</w:t>
            </w:r>
          </w:p>
        </w:tc>
        <w:tc>
          <w:tcPr>
            <w:tcW w:w="7933" w:type="dxa"/>
            <w:gridSpan w:val="3"/>
            <w:tcBorders>
              <w:top w:val="single" w:sz="8" w:space="0" w:color="000000"/>
              <w:left w:val="single" w:sz="8" w:space="0" w:color="000000"/>
              <w:bottom w:val="single" w:sz="24" w:space="0" w:color="000000"/>
              <w:right w:val="single" w:sz="24" w:space="0" w:color="000000"/>
            </w:tcBorders>
            <w:vAlign w:val="center"/>
          </w:tcPr>
          <w:p w14:paraId="662AB4D1" w14:textId="77555474" w:rsidR="00E7605C" w:rsidRPr="0045087F" w:rsidRDefault="00FF648B" w:rsidP="00C13BC0">
            <w:pPr>
              <w:numPr>
                <w:ilvl w:val="4"/>
                <w:numId w:val="34"/>
              </w:numPr>
              <w:autoSpaceDE/>
              <w:autoSpaceDN/>
              <w:ind w:left="415" w:hanging="284"/>
              <w:rPr>
                <w:rFonts w:ascii="標楷體" w:eastAsia="標楷體" w:hAnsi="標楷體"/>
                <w:sz w:val="24"/>
                <w:szCs w:val="24"/>
              </w:rPr>
            </w:pPr>
            <w:r w:rsidRPr="008D35B1">
              <w:rPr>
                <w:rFonts w:ascii="標楷體" w:eastAsia="標楷體" w:hAnsi="標楷體" w:cs="Gungsuh" w:hint="eastAsia"/>
                <w:sz w:val="24"/>
                <w:szCs w:val="24"/>
              </w:rPr>
              <w:t>提案</w:t>
            </w:r>
            <w:r w:rsidR="00E7605C" w:rsidRPr="008D35B1">
              <w:rPr>
                <w:rFonts w:ascii="標楷體" w:eastAsia="標楷體" w:hAnsi="標楷體" w:cs="Gungsuh"/>
                <w:sz w:val="24"/>
                <w:szCs w:val="24"/>
              </w:rPr>
              <w:t>申請書（含附件</w:t>
            </w:r>
            <w:r w:rsidRPr="008D35B1">
              <w:rPr>
                <w:rFonts w:ascii="標楷體" w:eastAsia="標楷體" w:hAnsi="標楷體" w:cs="Gungsuh" w:hint="eastAsia"/>
                <w:sz w:val="24"/>
                <w:szCs w:val="24"/>
              </w:rPr>
              <w:t>2</w:t>
            </w:r>
            <w:r w:rsidR="00E7605C" w:rsidRPr="008D35B1">
              <w:rPr>
                <w:rFonts w:ascii="標楷體" w:eastAsia="標楷體" w:hAnsi="標楷體" w:cs="Gungsuh"/>
                <w:sz w:val="24"/>
                <w:szCs w:val="24"/>
              </w:rPr>
              <w:t>-1</w:t>
            </w:r>
            <w:r w:rsidR="008D35B1" w:rsidRPr="008D35B1">
              <w:rPr>
                <w:rFonts w:ascii="標楷體" w:eastAsia="標楷體" w:hAnsi="標楷體" w:cs="Gungsuh"/>
                <w:sz w:val="24"/>
                <w:szCs w:val="24"/>
              </w:rPr>
              <w:t>,</w:t>
            </w:r>
            <w:r w:rsidR="008D35B1" w:rsidRPr="008D35B1">
              <w:rPr>
                <w:rFonts w:ascii="標楷體" w:eastAsia="標楷體" w:hAnsi="標楷體" w:cs="Gungsuh" w:hint="eastAsia"/>
                <w:sz w:val="24"/>
                <w:szCs w:val="24"/>
              </w:rPr>
              <w:t>2</w:t>
            </w:r>
            <w:r w:rsidR="008D35B1" w:rsidRPr="008D35B1">
              <w:rPr>
                <w:rFonts w:ascii="標楷體" w:eastAsia="標楷體" w:hAnsi="標楷體" w:cs="Gungsuh"/>
                <w:sz w:val="24"/>
                <w:szCs w:val="24"/>
              </w:rPr>
              <w:t>-2</w:t>
            </w:r>
            <w:r w:rsidR="00E7605C" w:rsidRPr="008D35B1">
              <w:rPr>
                <w:rFonts w:ascii="標楷體" w:eastAsia="標楷體" w:hAnsi="標楷體" w:cs="Gungsuh"/>
                <w:sz w:val="24"/>
                <w:szCs w:val="24"/>
              </w:rPr>
              <w:t>）</w:t>
            </w:r>
            <w:r w:rsidR="0045087F" w:rsidRPr="0045087F">
              <w:rPr>
                <w:rFonts w:ascii="標楷體" w:eastAsia="標楷體" w:hAnsi="標楷體" w:cs="Gungsuh" w:hint="eastAsia"/>
                <w:sz w:val="24"/>
                <w:szCs w:val="24"/>
              </w:rPr>
              <w:t>請檢附</w:t>
            </w:r>
            <w:r w:rsidR="00E7605C" w:rsidRPr="0045087F">
              <w:rPr>
                <w:rFonts w:ascii="標楷體" w:eastAsia="標楷體" w:hAnsi="標楷體" w:cs="Gungsuh"/>
                <w:sz w:val="24"/>
                <w:szCs w:val="24"/>
              </w:rPr>
              <w:t>提案</w:t>
            </w:r>
            <w:r w:rsidR="0045087F" w:rsidRPr="0045087F">
              <w:rPr>
                <w:rFonts w:ascii="標楷體" w:eastAsia="標楷體" w:hAnsi="標楷體" w:cs="Gungsuh" w:hint="eastAsia"/>
                <w:sz w:val="24"/>
                <w:szCs w:val="24"/>
              </w:rPr>
              <w:t>資料(建議以簡報形式呈現)</w:t>
            </w:r>
          </w:p>
        </w:tc>
      </w:tr>
      <w:tr w:rsidR="00E7605C" w14:paraId="3353EE80" w14:textId="77777777" w:rsidTr="00E7605C">
        <w:trPr>
          <w:trHeight w:val="448"/>
          <w:jc w:val="center"/>
        </w:trPr>
        <w:tc>
          <w:tcPr>
            <w:tcW w:w="568" w:type="dxa"/>
            <w:vMerge w:val="restart"/>
            <w:tcBorders>
              <w:top w:val="single" w:sz="8" w:space="0" w:color="000000"/>
              <w:left w:val="single" w:sz="24" w:space="0" w:color="000000"/>
              <w:bottom w:val="single" w:sz="6" w:space="0" w:color="000000"/>
              <w:right w:val="single" w:sz="8" w:space="0" w:color="000000"/>
            </w:tcBorders>
            <w:vAlign w:val="center"/>
          </w:tcPr>
          <w:p w14:paraId="150E4C57" w14:textId="77777777" w:rsidR="00E7605C" w:rsidRPr="008C17C3" w:rsidRDefault="00E7605C" w:rsidP="00E7605C">
            <w:pPr>
              <w:ind w:right="113" w:hanging="28"/>
              <w:jc w:val="center"/>
              <w:rPr>
                <w:rFonts w:ascii="標楷體" w:eastAsia="標楷體" w:hAnsi="標楷體" w:cs="Times New Roman"/>
                <w:sz w:val="24"/>
                <w:szCs w:val="24"/>
              </w:rPr>
            </w:pPr>
            <w:r w:rsidRPr="008C17C3">
              <w:rPr>
                <w:rFonts w:ascii="標楷體" w:eastAsia="標楷體" w:hAnsi="標楷體" w:cs="Gungsuh"/>
                <w:sz w:val="24"/>
                <w:szCs w:val="24"/>
              </w:rPr>
              <w:t>三、提案說明</w:t>
            </w:r>
          </w:p>
        </w:tc>
        <w:tc>
          <w:tcPr>
            <w:tcW w:w="1954" w:type="dxa"/>
            <w:tcBorders>
              <w:top w:val="single" w:sz="24" w:space="0" w:color="000000"/>
              <w:left w:val="single" w:sz="8" w:space="0" w:color="000000"/>
              <w:bottom w:val="single" w:sz="8" w:space="0" w:color="000000"/>
              <w:right w:val="single" w:sz="8" w:space="0" w:color="000000"/>
            </w:tcBorders>
            <w:vAlign w:val="center"/>
          </w:tcPr>
          <w:p w14:paraId="12512F56" w14:textId="5D2601AD" w:rsidR="00E7605C" w:rsidRPr="008C17C3" w:rsidRDefault="00FF648B" w:rsidP="00E7605C">
            <w:pPr>
              <w:jc w:val="center"/>
              <w:rPr>
                <w:rFonts w:ascii="標楷體" w:eastAsia="標楷體" w:hAnsi="標楷體" w:cs="Times New Roman"/>
                <w:color w:val="000000"/>
                <w:sz w:val="24"/>
                <w:szCs w:val="24"/>
              </w:rPr>
            </w:pPr>
            <w:r>
              <w:rPr>
                <w:rFonts w:ascii="標楷體" w:eastAsia="標楷體" w:hAnsi="標楷體" w:cs="Gungsuh" w:hint="eastAsia"/>
                <w:color w:val="000000"/>
                <w:sz w:val="24"/>
                <w:szCs w:val="24"/>
              </w:rPr>
              <w:t>專案</w:t>
            </w:r>
            <w:r w:rsidR="00E7605C" w:rsidRPr="008C17C3">
              <w:rPr>
                <w:rFonts w:ascii="標楷體" w:eastAsia="標楷體" w:hAnsi="標楷體" w:cs="Gungsuh"/>
                <w:color w:val="000000"/>
                <w:sz w:val="24"/>
                <w:szCs w:val="24"/>
              </w:rPr>
              <w:t>名稱</w:t>
            </w:r>
          </w:p>
        </w:tc>
        <w:tc>
          <w:tcPr>
            <w:tcW w:w="7933" w:type="dxa"/>
            <w:gridSpan w:val="3"/>
            <w:tcBorders>
              <w:top w:val="single" w:sz="24" w:space="0" w:color="000000"/>
              <w:left w:val="single" w:sz="8" w:space="0" w:color="000000"/>
              <w:bottom w:val="single" w:sz="8" w:space="0" w:color="000000"/>
              <w:right w:val="single" w:sz="24" w:space="0" w:color="000000"/>
            </w:tcBorders>
            <w:vAlign w:val="center"/>
          </w:tcPr>
          <w:p w14:paraId="21BB8E6F" w14:textId="77777777" w:rsidR="00E7605C" w:rsidRPr="008C17C3" w:rsidRDefault="00E7605C" w:rsidP="00E7605C">
            <w:pPr>
              <w:rPr>
                <w:rFonts w:ascii="標楷體" w:eastAsia="標楷體" w:hAnsi="標楷體" w:cs="Times New Roman"/>
                <w:color w:val="000000"/>
                <w:sz w:val="24"/>
                <w:szCs w:val="24"/>
              </w:rPr>
            </w:pPr>
          </w:p>
        </w:tc>
      </w:tr>
      <w:tr w:rsidR="00E7605C" w14:paraId="52759558" w14:textId="77777777" w:rsidTr="00E7605C">
        <w:trPr>
          <w:trHeight w:val="676"/>
          <w:jc w:val="center"/>
        </w:trPr>
        <w:tc>
          <w:tcPr>
            <w:tcW w:w="568" w:type="dxa"/>
            <w:vMerge/>
            <w:tcBorders>
              <w:top w:val="single" w:sz="8" w:space="0" w:color="000000"/>
              <w:left w:val="single" w:sz="24" w:space="0" w:color="000000"/>
              <w:bottom w:val="single" w:sz="6" w:space="0" w:color="000000"/>
              <w:right w:val="single" w:sz="8" w:space="0" w:color="000000"/>
            </w:tcBorders>
            <w:vAlign w:val="center"/>
          </w:tcPr>
          <w:p w14:paraId="35F1647D"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1954" w:type="dxa"/>
            <w:tcBorders>
              <w:top w:val="single" w:sz="4" w:space="0" w:color="000000"/>
              <w:left w:val="single" w:sz="8" w:space="0" w:color="000000"/>
              <w:bottom w:val="single" w:sz="4" w:space="0" w:color="000000"/>
              <w:right w:val="single" w:sz="8" w:space="0" w:color="000000"/>
            </w:tcBorders>
            <w:vAlign w:val="center"/>
          </w:tcPr>
          <w:p w14:paraId="08A8EDE6" w14:textId="521FC095" w:rsidR="00E7605C" w:rsidRPr="008C17C3" w:rsidRDefault="00FF648B" w:rsidP="00E7605C">
            <w:pPr>
              <w:jc w:val="center"/>
              <w:rPr>
                <w:rFonts w:ascii="標楷體" w:eastAsia="標楷體" w:hAnsi="標楷體" w:cs="Times New Roman"/>
                <w:color w:val="000000"/>
                <w:sz w:val="24"/>
                <w:szCs w:val="24"/>
              </w:rPr>
            </w:pPr>
            <w:r>
              <w:rPr>
                <w:rFonts w:ascii="標楷體" w:eastAsia="標楷體" w:hAnsi="標楷體" w:cs="Gungsuh" w:hint="eastAsia"/>
                <w:color w:val="000000"/>
                <w:sz w:val="24"/>
                <w:szCs w:val="24"/>
              </w:rPr>
              <w:t>專案</w:t>
            </w:r>
            <w:r w:rsidR="00E7605C" w:rsidRPr="008C17C3">
              <w:rPr>
                <w:rFonts w:ascii="標楷體" w:eastAsia="標楷體" w:hAnsi="標楷體" w:cs="Gungsuh"/>
                <w:color w:val="000000"/>
                <w:sz w:val="24"/>
                <w:szCs w:val="24"/>
              </w:rPr>
              <w:t>目標</w:t>
            </w:r>
          </w:p>
        </w:tc>
        <w:tc>
          <w:tcPr>
            <w:tcW w:w="7933" w:type="dxa"/>
            <w:gridSpan w:val="3"/>
            <w:tcBorders>
              <w:top w:val="single" w:sz="4" w:space="0" w:color="000000"/>
              <w:left w:val="single" w:sz="8" w:space="0" w:color="000000"/>
              <w:bottom w:val="single" w:sz="4" w:space="0" w:color="000000"/>
              <w:right w:val="single" w:sz="24" w:space="0" w:color="000000"/>
            </w:tcBorders>
            <w:vAlign w:val="center"/>
          </w:tcPr>
          <w:p w14:paraId="53BB45E7" w14:textId="77777777" w:rsidR="00E7605C" w:rsidRPr="008C17C3" w:rsidRDefault="00E7605C" w:rsidP="00E7605C">
            <w:pPr>
              <w:jc w:val="both"/>
              <w:rPr>
                <w:rFonts w:ascii="標楷體" w:eastAsia="標楷體" w:hAnsi="標楷體" w:cs="標楷體"/>
                <w:color w:val="808080"/>
                <w:sz w:val="24"/>
                <w:szCs w:val="24"/>
              </w:rPr>
            </w:pPr>
            <w:r w:rsidRPr="008C17C3">
              <w:rPr>
                <w:rFonts w:ascii="標楷體" w:eastAsia="標楷體" w:hAnsi="標楷體" w:cs="標楷體"/>
                <w:color w:val="808080"/>
                <w:sz w:val="24"/>
                <w:szCs w:val="24"/>
              </w:rPr>
              <w:t>(說明欲解決的問題及目標)</w:t>
            </w:r>
          </w:p>
        </w:tc>
      </w:tr>
      <w:tr w:rsidR="00E7605C" w14:paraId="3F1C5913" w14:textId="77777777" w:rsidTr="00E7605C">
        <w:trPr>
          <w:trHeight w:val="569"/>
          <w:jc w:val="center"/>
        </w:trPr>
        <w:tc>
          <w:tcPr>
            <w:tcW w:w="568" w:type="dxa"/>
            <w:vMerge/>
            <w:tcBorders>
              <w:top w:val="single" w:sz="8" w:space="0" w:color="000000"/>
              <w:left w:val="single" w:sz="24" w:space="0" w:color="000000"/>
              <w:bottom w:val="single" w:sz="6" w:space="0" w:color="000000"/>
              <w:right w:val="single" w:sz="8" w:space="0" w:color="000000"/>
            </w:tcBorders>
            <w:vAlign w:val="center"/>
          </w:tcPr>
          <w:p w14:paraId="03EF366D" w14:textId="77777777" w:rsidR="00E7605C" w:rsidRPr="008C17C3" w:rsidRDefault="00E7605C" w:rsidP="00E7605C">
            <w:pPr>
              <w:pBdr>
                <w:top w:val="nil"/>
                <w:left w:val="nil"/>
                <w:bottom w:val="nil"/>
                <w:right w:val="nil"/>
                <w:between w:val="nil"/>
              </w:pBdr>
              <w:spacing w:line="276" w:lineRule="auto"/>
              <w:rPr>
                <w:rFonts w:ascii="標楷體" w:eastAsia="標楷體" w:hAnsi="標楷體" w:cs="標楷體"/>
                <w:color w:val="808080"/>
                <w:sz w:val="24"/>
                <w:szCs w:val="24"/>
              </w:rPr>
            </w:pPr>
          </w:p>
        </w:tc>
        <w:tc>
          <w:tcPr>
            <w:tcW w:w="1954" w:type="dxa"/>
            <w:tcBorders>
              <w:top w:val="single" w:sz="4" w:space="0" w:color="000000"/>
              <w:left w:val="single" w:sz="8" w:space="0" w:color="000000"/>
              <w:bottom w:val="single" w:sz="4" w:space="0" w:color="000000"/>
              <w:right w:val="single" w:sz="8" w:space="0" w:color="000000"/>
            </w:tcBorders>
            <w:vAlign w:val="center"/>
          </w:tcPr>
          <w:p w14:paraId="0B07A4D4" w14:textId="77777777" w:rsidR="00E7605C" w:rsidRPr="008C17C3" w:rsidRDefault="00E7605C" w:rsidP="00E7605C">
            <w:pPr>
              <w:jc w:val="center"/>
              <w:rPr>
                <w:rFonts w:ascii="標楷體" w:eastAsia="標楷體" w:hAnsi="標楷體" w:cs="Times New Roman"/>
                <w:color w:val="000000"/>
                <w:sz w:val="24"/>
                <w:szCs w:val="24"/>
              </w:rPr>
            </w:pPr>
            <w:r w:rsidRPr="008C17C3">
              <w:rPr>
                <w:rFonts w:ascii="標楷體" w:eastAsia="標楷體" w:hAnsi="標楷體" w:cs="Gungsuh"/>
                <w:color w:val="000000"/>
                <w:sz w:val="24"/>
                <w:szCs w:val="24"/>
              </w:rPr>
              <w:t>預期效益</w:t>
            </w:r>
          </w:p>
        </w:tc>
        <w:tc>
          <w:tcPr>
            <w:tcW w:w="7933" w:type="dxa"/>
            <w:gridSpan w:val="3"/>
            <w:tcBorders>
              <w:top w:val="single" w:sz="4" w:space="0" w:color="000000"/>
              <w:left w:val="single" w:sz="8" w:space="0" w:color="000000"/>
              <w:bottom w:val="single" w:sz="4" w:space="0" w:color="000000"/>
              <w:right w:val="single" w:sz="24" w:space="0" w:color="000000"/>
            </w:tcBorders>
            <w:vAlign w:val="center"/>
          </w:tcPr>
          <w:p w14:paraId="3F4B1974" w14:textId="77777777" w:rsidR="00E7605C" w:rsidRPr="008C17C3" w:rsidRDefault="00E7605C" w:rsidP="00E7605C">
            <w:pPr>
              <w:jc w:val="center"/>
              <w:rPr>
                <w:rFonts w:ascii="標楷體" w:eastAsia="標楷體" w:hAnsi="標楷體" w:cs="Times New Roman"/>
                <w:color w:val="000000"/>
                <w:sz w:val="24"/>
                <w:szCs w:val="24"/>
              </w:rPr>
            </w:pPr>
          </w:p>
        </w:tc>
      </w:tr>
      <w:tr w:rsidR="00E7605C" w14:paraId="7BC24477" w14:textId="77777777" w:rsidTr="00E7605C">
        <w:trPr>
          <w:trHeight w:val="876"/>
          <w:jc w:val="center"/>
        </w:trPr>
        <w:tc>
          <w:tcPr>
            <w:tcW w:w="568" w:type="dxa"/>
            <w:vMerge/>
            <w:tcBorders>
              <w:top w:val="single" w:sz="8" w:space="0" w:color="000000"/>
              <w:left w:val="single" w:sz="24" w:space="0" w:color="000000"/>
              <w:bottom w:val="single" w:sz="6" w:space="0" w:color="000000"/>
              <w:right w:val="single" w:sz="8" w:space="0" w:color="000000"/>
            </w:tcBorders>
            <w:vAlign w:val="center"/>
          </w:tcPr>
          <w:p w14:paraId="3D91F0E4"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1954" w:type="dxa"/>
            <w:tcBorders>
              <w:top w:val="single" w:sz="4" w:space="0" w:color="000000"/>
              <w:left w:val="single" w:sz="8" w:space="0" w:color="000000"/>
              <w:bottom w:val="single" w:sz="4" w:space="0" w:color="000000"/>
              <w:right w:val="single" w:sz="8" w:space="0" w:color="000000"/>
            </w:tcBorders>
            <w:vAlign w:val="center"/>
          </w:tcPr>
          <w:p w14:paraId="22D31D24" w14:textId="77777777" w:rsidR="00E7605C" w:rsidRPr="008C17C3" w:rsidRDefault="00E7605C" w:rsidP="00E7605C">
            <w:pPr>
              <w:jc w:val="center"/>
              <w:rPr>
                <w:rFonts w:ascii="標楷體" w:eastAsia="標楷體" w:hAnsi="標楷體" w:cs="Times New Roman"/>
                <w:color w:val="000000"/>
                <w:sz w:val="24"/>
                <w:szCs w:val="24"/>
              </w:rPr>
            </w:pPr>
            <w:r w:rsidRPr="008C17C3">
              <w:rPr>
                <w:rFonts w:ascii="標楷體" w:eastAsia="標楷體" w:hAnsi="標楷體" w:cs="Gungsuh"/>
                <w:sz w:val="24"/>
                <w:szCs w:val="24"/>
              </w:rPr>
              <w:t>參與機構</w:t>
            </w:r>
          </w:p>
        </w:tc>
        <w:tc>
          <w:tcPr>
            <w:tcW w:w="7933" w:type="dxa"/>
            <w:gridSpan w:val="3"/>
            <w:tcBorders>
              <w:top w:val="single" w:sz="4" w:space="0" w:color="000000"/>
              <w:left w:val="single" w:sz="8" w:space="0" w:color="000000"/>
              <w:bottom w:val="single" w:sz="4" w:space="0" w:color="000000"/>
              <w:right w:val="single" w:sz="24" w:space="0" w:color="000000"/>
            </w:tcBorders>
            <w:vAlign w:val="center"/>
          </w:tcPr>
          <w:p w14:paraId="1811BE67" w14:textId="5DEC8DDB" w:rsidR="00E7605C" w:rsidRPr="008C17C3" w:rsidRDefault="00E7605C" w:rsidP="00FF648B">
            <w:pPr>
              <w:jc w:val="both"/>
              <w:rPr>
                <w:rFonts w:ascii="標楷體" w:eastAsia="標楷體" w:hAnsi="標楷體" w:cs="標楷體"/>
                <w:color w:val="808080"/>
                <w:sz w:val="24"/>
                <w:szCs w:val="24"/>
              </w:rPr>
            </w:pPr>
            <w:r w:rsidRPr="008C17C3">
              <w:rPr>
                <w:rFonts w:ascii="標楷體" w:eastAsia="標楷體" w:hAnsi="標楷體" w:cs="標楷體"/>
                <w:color w:val="808080"/>
                <w:sz w:val="24"/>
                <w:szCs w:val="24"/>
              </w:rPr>
              <w:t>(說明</w:t>
            </w:r>
            <w:r w:rsidR="00FF648B">
              <w:rPr>
                <w:rFonts w:ascii="標楷體" w:eastAsia="標楷體" w:hAnsi="標楷體" w:cs="標楷體" w:hint="eastAsia"/>
                <w:color w:val="808080"/>
                <w:sz w:val="24"/>
                <w:szCs w:val="24"/>
              </w:rPr>
              <w:t>專案機構</w:t>
            </w:r>
            <w:r w:rsidRPr="008C17C3">
              <w:rPr>
                <w:rFonts w:ascii="標楷體" w:eastAsia="標楷體" w:hAnsi="標楷體" w:cs="標楷體"/>
                <w:color w:val="808080"/>
                <w:sz w:val="24"/>
                <w:szCs w:val="24"/>
              </w:rPr>
              <w:t>組成情形，若尚未組隊，請填寫欲邀請參與機構規劃</w:t>
            </w:r>
            <w:r w:rsidR="00072F24">
              <w:rPr>
                <w:rFonts w:ascii="標楷體" w:eastAsia="標楷體" w:hAnsi="標楷體" w:cs="標楷體" w:hint="eastAsia"/>
                <w:color w:val="808080"/>
                <w:sz w:val="24"/>
                <w:szCs w:val="24"/>
              </w:rPr>
              <w:t>及</w:t>
            </w:r>
            <w:r w:rsidRPr="008C17C3">
              <w:rPr>
                <w:rFonts w:ascii="標楷體" w:eastAsia="標楷體" w:hAnsi="標楷體" w:cs="標楷體"/>
                <w:color w:val="808080"/>
                <w:sz w:val="24"/>
                <w:szCs w:val="24"/>
              </w:rPr>
              <w:t>邀請名單)</w:t>
            </w:r>
          </w:p>
        </w:tc>
      </w:tr>
      <w:tr w:rsidR="00E7605C" w14:paraId="1FEA0597" w14:textId="77777777" w:rsidTr="00E7605C">
        <w:trPr>
          <w:trHeight w:val="998"/>
          <w:jc w:val="center"/>
        </w:trPr>
        <w:tc>
          <w:tcPr>
            <w:tcW w:w="568" w:type="dxa"/>
            <w:vMerge/>
            <w:tcBorders>
              <w:top w:val="single" w:sz="8" w:space="0" w:color="000000"/>
              <w:left w:val="single" w:sz="24" w:space="0" w:color="000000"/>
              <w:bottom w:val="single" w:sz="6" w:space="0" w:color="000000"/>
              <w:right w:val="single" w:sz="8" w:space="0" w:color="000000"/>
            </w:tcBorders>
            <w:vAlign w:val="center"/>
          </w:tcPr>
          <w:p w14:paraId="66C97B45" w14:textId="77777777" w:rsidR="00E7605C" w:rsidRPr="008C17C3" w:rsidRDefault="00E7605C" w:rsidP="00E7605C">
            <w:pPr>
              <w:pBdr>
                <w:top w:val="nil"/>
                <w:left w:val="nil"/>
                <w:bottom w:val="nil"/>
                <w:right w:val="nil"/>
                <w:between w:val="nil"/>
              </w:pBdr>
              <w:spacing w:line="276" w:lineRule="auto"/>
              <w:rPr>
                <w:rFonts w:ascii="標楷體" w:eastAsia="標楷體" w:hAnsi="標楷體" w:cs="標楷體"/>
                <w:color w:val="808080"/>
                <w:sz w:val="24"/>
                <w:szCs w:val="24"/>
              </w:rPr>
            </w:pPr>
          </w:p>
        </w:tc>
        <w:tc>
          <w:tcPr>
            <w:tcW w:w="1954" w:type="dxa"/>
            <w:tcBorders>
              <w:top w:val="single" w:sz="4" w:space="0" w:color="000000"/>
              <w:left w:val="single" w:sz="8" w:space="0" w:color="000000"/>
              <w:bottom w:val="single" w:sz="8" w:space="0" w:color="000000"/>
              <w:right w:val="single" w:sz="8" w:space="0" w:color="000000"/>
            </w:tcBorders>
            <w:vAlign w:val="center"/>
          </w:tcPr>
          <w:p w14:paraId="5A8AF196" w14:textId="4CCECFC0" w:rsidR="00E7605C" w:rsidRPr="008C17C3" w:rsidRDefault="00FF648B" w:rsidP="00E7605C">
            <w:pPr>
              <w:jc w:val="center"/>
              <w:rPr>
                <w:rFonts w:ascii="標楷體" w:eastAsia="標楷體" w:hAnsi="標楷體" w:cs="Times New Roman"/>
                <w:color w:val="000000"/>
                <w:sz w:val="24"/>
                <w:szCs w:val="24"/>
              </w:rPr>
            </w:pPr>
            <w:r>
              <w:rPr>
                <w:rFonts w:ascii="標楷體" w:eastAsia="標楷體" w:hAnsi="標楷體" w:cs="Gungsuh" w:hint="eastAsia"/>
                <w:color w:val="000000"/>
                <w:sz w:val="24"/>
                <w:szCs w:val="24"/>
              </w:rPr>
              <w:t>執行規劃</w:t>
            </w:r>
            <w:r w:rsidR="00E7605C" w:rsidRPr="008C17C3">
              <w:rPr>
                <w:rFonts w:ascii="標楷體" w:eastAsia="標楷體" w:hAnsi="標楷體" w:cs="Gungsuh"/>
                <w:color w:val="000000"/>
                <w:sz w:val="24"/>
                <w:szCs w:val="24"/>
              </w:rPr>
              <w:t>說明</w:t>
            </w:r>
          </w:p>
        </w:tc>
        <w:tc>
          <w:tcPr>
            <w:tcW w:w="7933" w:type="dxa"/>
            <w:gridSpan w:val="3"/>
            <w:tcBorders>
              <w:top w:val="single" w:sz="4" w:space="0" w:color="000000"/>
              <w:left w:val="single" w:sz="8" w:space="0" w:color="000000"/>
              <w:bottom w:val="single" w:sz="8" w:space="0" w:color="000000"/>
              <w:right w:val="single" w:sz="24" w:space="0" w:color="000000"/>
            </w:tcBorders>
            <w:vAlign w:val="center"/>
          </w:tcPr>
          <w:p w14:paraId="1F62FA6F" w14:textId="5256328A" w:rsidR="00E7605C" w:rsidRDefault="00E7605C" w:rsidP="00E7605C">
            <w:pPr>
              <w:jc w:val="both"/>
              <w:rPr>
                <w:rFonts w:ascii="標楷體" w:eastAsia="標楷體" w:hAnsi="標楷體" w:cs="標楷體"/>
                <w:color w:val="808080"/>
                <w:sz w:val="24"/>
                <w:szCs w:val="24"/>
              </w:rPr>
            </w:pPr>
            <w:r w:rsidRPr="008C17C3">
              <w:rPr>
                <w:rFonts w:ascii="標楷體" w:eastAsia="標楷體" w:hAnsi="標楷體" w:cs="標楷體"/>
                <w:color w:val="808080"/>
                <w:sz w:val="24"/>
                <w:szCs w:val="24"/>
              </w:rPr>
              <w:t>(說明內容可包含但不限於業務運作流程規劃、</w:t>
            </w:r>
            <w:r w:rsidR="00FF648B">
              <w:rPr>
                <w:rFonts w:ascii="標楷體" w:eastAsia="標楷體" w:hAnsi="標楷體" w:cs="標楷體" w:hint="eastAsia"/>
                <w:color w:val="808080"/>
                <w:sz w:val="24"/>
                <w:szCs w:val="24"/>
              </w:rPr>
              <w:t>使用對象、</w:t>
            </w:r>
            <w:r w:rsidRPr="008C17C3">
              <w:rPr>
                <w:rFonts w:ascii="標楷體" w:eastAsia="標楷體" w:hAnsi="標楷體" w:cs="標楷體"/>
                <w:color w:val="808080"/>
                <w:sz w:val="24"/>
                <w:szCs w:val="24"/>
              </w:rPr>
              <w:t>系統環境、資料類型、是否上雲、</w:t>
            </w:r>
            <w:proofErr w:type="gramStart"/>
            <w:r w:rsidRPr="008C17C3">
              <w:rPr>
                <w:rFonts w:ascii="標楷體" w:eastAsia="標楷體" w:hAnsi="標楷體" w:cs="標楷體"/>
                <w:color w:val="808080"/>
                <w:sz w:val="24"/>
                <w:szCs w:val="24"/>
              </w:rPr>
              <w:t>未來維</w:t>
            </w:r>
            <w:proofErr w:type="gramEnd"/>
            <w:r w:rsidRPr="008C17C3">
              <w:rPr>
                <w:rFonts w:ascii="標楷體" w:eastAsia="標楷體" w:hAnsi="標楷體" w:cs="標楷體"/>
                <w:color w:val="808080"/>
                <w:sz w:val="24"/>
                <w:szCs w:val="24"/>
              </w:rPr>
              <w:t>運規劃、欲討論的法規問題…等)</w:t>
            </w:r>
          </w:p>
          <w:p w14:paraId="332E403A" w14:textId="77777777" w:rsidR="00E7605C" w:rsidRDefault="00E7605C" w:rsidP="00E7605C">
            <w:pPr>
              <w:jc w:val="both"/>
              <w:rPr>
                <w:rFonts w:ascii="標楷體" w:eastAsia="標楷體" w:hAnsi="標楷體" w:cs="標楷體"/>
                <w:color w:val="808080"/>
                <w:sz w:val="24"/>
                <w:szCs w:val="24"/>
              </w:rPr>
            </w:pPr>
          </w:p>
          <w:p w14:paraId="03F88A5C" w14:textId="77777777" w:rsidR="00E7605C" w:rsidRDefault="00E7605C" w:rsidP="00E7605C">
            <w:pPr>
              <w:jc w:val="both"/>
              <w:rPr>
                <w:rFonts w:ascii="標楷體" w:eastAsia="標楷體" w:hAnsi="標楷體" w:cs="標楷體"/>
                <w:color w:val="808080"/>
                <w:sz w:val="24"/>
                <w:szCs w:val="24"/>
              </w:rPr>
            </w:pPr>
          </w:p>
          <w:p w14:paraId="70E08D4A" w14:textId="77777777" w:rsidR="00E7605C" w:rsidRDefault="00E7605C" w:rsidP="00E7605C">
            <w:pPr>
              <w:jc w:val="both"/>
              <w:rPr>
                <w:rFonts w:ascii="標楷體" w:eastAsia="標楷體" w:hAnsi="標楷體" w:cs="標楷體"/>
                <w:color w:val="808080"/>
                <w:sz w:val="24"/>
                <w:szCs w:val="24"/>
              </w:rPr>
            </w:pPr>
          </w:p>
          <w:p w14:paraId="7199449C" w14:textId="77777777" w:rsidR="00E7605C" w:rsidRPr="008C17C3" w:rsidRDefault="00E7605C" w:rsidP="00E7605C">
            <w:pPr>
              <w:jc w:val="both"/>
              <w:rPr>
                <w:rFonts w:ascii="標楷體" w:eastAsia="標楷體" w:hAnsi="標楷體" w:cs="Times New Roman"/>
                <w:color w:val="000000"/>
                <w:sz w:val="24"/>
                <w:szCs w:val="24"/>
              </w:rPr>
            </w:pPr>
          </w:p>
        </w:tc>
      </w:tr>
      <w:tr w:rsidR="00E7605C" w14:paraId="68CD180E" w14:textId="77777777" w:rsidTr="00E7605C">
        <w:trPr>
          <w:trHeight w:val="1057"/>
          <w:jc w:val="center"/>
        </w:trPr>
        <w:tc>
          <w:tcPr>
            <w:tcW w:w="2522" w:type="dxa"/>
            <w:gridSpan w:val="2"/>
            <w:tcBorders>
              <w:top w:val="single" w:sz="6" w:space="0" w:color="000000"/>
              <w:left w:val="single" w:sz="24" w:space="0" w:color="000000"/>
              <w:bottom w:val="single" w:sz="6" w:space="0" w:color="000000"/>
              <w:right w:val="single" w:sz="8" w:space="0" w:color="000000"/>
            </w:tcBorders>
            <w:vAlign w:val="center"/>
          </w:tcPr>
          <w:p w14:paraId="6FE54180"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lastRenderedPageBreak/>
              <w:t>申請機構簽章</w:t>
            </w:r>
          </w:p>
        </w:tc>
        <w:tc>
          <w:tcPr>
            <w:tcW w:w="7933" w:type="dxa"/>
            <w:gridSpan w:val="3"/>
            <w:tcBorders>
              <w:top w:val="single" w:sz="8" w:space="0" w:color="000000"/>
              <w:left w:val="single" w:sz="8" w:space="0" w:color="000000"/>
              <w:bottom w:val="single" w:sz="8" w:space="0" w:color="000000"/>
              <w:right w:val="single" w:sz="24" w:space="0" w:color="000000"/>
            </w:tcBorders>
            <w:vAlign w:val="bottom"/>
          </w:tcPr>
          <w:p w14:paraId="490ECEED" w14:textId="544130A3" w:rsidR="00E7605C" w:rsidRDefault="00E7605C" w:rsidP="00E7605C">
            <w:pPr>
              <w:jc w:val="center"/>
              <w:rPr>
                <w:rFonts w:ascii="標楷體" w:eastAsia="標楷體" w:hAnsi="標楷體" w:cs="Times New Roman"/>
                <w:color w:val="808080" w:themeColor="background1" w:themeShade="80"/>
                <w:sz w:val="24"/>
                <w:szCs w:val="24"/>
              </w:rPr>
            </w:pPr>
            <w:r w:rsidRPr="00F535E9">
              <w:rPr>
                <w:rFonts w:ascii="標楷體" w:eastAsia="標楷體" w:hAnsi="標楷體" w:cs="Times New Roman" w:hint="eastAsia"/>
                <w:color w:val="808080" w:themeColor="background1" w:themeShade="80"/>
                <w:sz w:val="24"/>
                <w:szCs w:val="24"/>
              </w:rPr>
              <w:t>(</w:t>
            </w:r>
            <w:r>
              <w:rPr>
                <w:rFonts w:ascii="標楷體" w:eastAsia="標楷體" w:hAnsi="標楷體" w:cs="Times New Roman" w:hint="eastAsia"/>
                <w:color w:val="808080" w:themeColor="background1" w:themeShade="80"/>
                <w:sz w:val="24"/>
                <w:szCs w:val="24"/>
              </w:rPr>
              <w:t>蓋部門章，或由</w:t>
            </w:r>
            <w:r w:rsidRPr="00F535E9">
              <w:rPr>
                <w:rFonts w:ascii="標楷體" w:eastAsia="標楷體" w:hAnsi="標楷體" w:cs="Times New Roman" w:hint="eastAsia"/>
                <w:color w:val="808080" w:themeColor="background1" w:themeShade="80"/>
                <w:sz w:val="24"/>
                <w:szCs w:val="24"/>
              </w:rPr>
              <w:t>部門主管</w:t>
            </w:r>
            <w:r>
              <w:rPr>
                <w:rFonts w:ascii="標楷體" w:eastAsia="標楷體" w:hAnsi="標楷體" w:cs="Times New Roman" w:hint="eastAsia"/>
                <w:color w:val="808080" w:themeColor="background1" w:themeShade="80"/>
                <w:sz w:val="24"/>
                <w:szCs w:val="24"/>
              </w:rPr>
              <w:t>簽名)</w:t>
            </w:r>
          </w:p>
          <w:p w14:paraId="582524A6" w14:textId="77777777" w:rsidR="00E7605C" w:rsidRDefault="00E7605C" w:rsidP="00E7605C">
            <w:pPr>
              <w:jc w:val="center"/>
              <w:rPr>
                <w:rFonts w:ascii="標楷體" w:eastAsia="標楷體" w:hAnsi="標楷體" w:cs="Times New Roman"/>
                <w:sz w:val="24"/>
                <w:szCs w:val="24"/>
              </w:rPr>
            </w:pPr>
            <w:r>
              <w:rPr>
                <w:rFonts w:ascii="標楷體" w:eastAsia="標楷體" w:hAnsi="標楷體" w:cs="Times New Roman"/>
                <w:noProof/>
                <w:sz w:val="24"/>
                <w:szCs w:val="24"/>
                <w:lang w:val="en-US" w:bidi="ar-SA"/>
              </w:rPr>
              <mc:AlternateContent>
                <mc:Choice Requires="wps">
                  <w:drawing>
                    <wp:anchor distT="0" distB="0" distL="114300" distR="114300" simplePos="0" relativeHeight="251666432" behindDoc="0" locked="0" layoutInCell="1" allowOverlap="1" wp14:anchorId="1EEA99C9" wp14:editId="291A79A1">
                      <wp:simplePos x="0" y="0"/>
                      <wp:positionH relativeFrom="column">
                        <wp:posOffset>1254125</wp:posOffset>
                      </wp:positionH>
                      <wp:positionV relativeFrom="paragraph">
                        <wp:posOffset>81280</wp:posOffset>
                      </wp:positionV>
                      <wp:extent cx="2484120" cy="1586865"/>
                      <wp:effectExtent l="0" t="0" r="11430" b="13335"/>
                      <wp:wrapNone/>
                      <wp:docPr id="12" name="矩形 12"/>
                      <wp:cNvGraphicFramePr/>
                      <a:graphic xmlns:a="http://schemas.openxmlformats.org/drawingml/2006/main">
                        <a:graphicData uri="http://schemas.microsoft.com/office/word/2010/wordprocessingShape">
                          <wps:wsp>
                            <wps:cNvSpPr/>
                            <wps:spPr>
                              <a:xfrm>
                                <a:off x="0" y="0"/>
                                <a:ext cx="2484120" cy="1586865"/>
                              </a:xfrm>
                              <a:prstGeom prst="rect">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92463" id="矩形 12" o:spid="_x0000_s1026" style="position:absolute;margin-left:98.75pt;margin-top:6.4pt;width:195.6pt;height:12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" fillcolor="white [3212]" strokecolor="#d8d8d8 [2732]" strokeweight="2pt"/>
                  </w:pict>
                </mc:Fallback>
              </mc:AlternateContent>
            </w:r>
          </w:p>
          <w:p w14:paraId="23FBEA3E" w14:textId="77777777" w:rsidR="00E7605C" w:rsidRDefault="00E7605C" w:rsidP="00E7605C">
            <w:pPr>
              <w:jc w:val="center"/>
              <w:rPr>
                <w:rFonts w:ascii="標楷體" w:eastAsia="標楷體" w:hAnsi="標楷體" w:cs="Times New Roman"/>
                <w:sz w:val="24"/>
                <w:szCs w:val="24"/>
              </w:rPr>
            </w:pPr>
          </w:p>
          <w:p w14:paraId="1256229F" w14:textId="77777777" w:rsidR="00E7605C" w:rsidRDefault="00E7605C" w:rsidP="00E7605C">
            <w:pPr>
              <w:jc w:val="center"/>
              <w:rPr>
                <w:rFonts w:ascii="標楷體" w:eastAsia="標楷體" w:hAnsi="標楷體" w:cs="Times New Roman"/>
                <w:sz w:val="24"/>
                <w:szCs w:val="24"/>
              </w:rPr>
            </w:pPr>
          </w:p>
          <w:p w14:paraId="0D7AD5ED" w14:textId="77777777" w:rsidR="00E7605C" w:rsidRDefault="00E7605C" w:rsidP="00E7605C">
            <w:pPr>
              <w:jc w:val="center"/>
              <w:rPr>
                <w:rFonts w:ascii="標楷體" w:eastAsia="標楷體" w:hAnsi="標楷體" w:cs="Times New Roman"/>
                <w:sz w:val="24"/>
                <w:szCs w:val="24"/>
              </w:rPr>
            </w:pPr>
          </w:p>
          <w:p w14:paraId="3C6DA65C" w14:textId="77777777" w:rsidR="00E7605C" w:rsidRDefault="00E7605C" w:rsidP="00E7605C">
            <w:pPr>
              <w:jc w:val="center"/>
              <w:rPr>
                <w:rFonts w:ascii="標楷體" w:eastAsia="標楷體" w:hAnsi="標楷體" w:cs="Times New Roman"/>
                <w:sz w:val="24"/>
                <w:szCs w:val="24"/>
              </w:rPr>
            </w:pPr>
          </w:p>
          <w:p w14:paraId="5593F947" w14:textId="77777777" w:rsidR="00E7605C" w:rsidRDefault="00E7605C" w:rsidP="00E7605C">
            <w:pPr>
              <w:jc w:val="center"/>
              <w:rPr>
                <w:rFonts w:ascii="標楷體" w:eastAsia="標楷體" w:hAnsi="標楷體" w:cs="Times New Roman"/>
                <w:sz w:val="24"/>
                <w:szCs w:val="24"/>
              </w:rPr>
            </w:pPr>
          </w:p>
          <w:p w14:paraId="28CEFB2D" w14:textId="77777777" w:rsidR="00E7605C" w:rsidRDefault="00E7605C" w:rsidP="00E7605C">
            <w:pPr>
              <w:jc w:val="center"/>
              <w:rPr>
                <w:rFonts w:ascii="標楷體" w:eastAsia="標楷體" w:hAnsi="標楷體" w:cs="Times New Roman"/>
                <w:sz w:val="24"/>
                <w:szCs w:val="24"/>
              </w:rPr>
            </w:pPr>
          </w:p>
          <w:p w14:paraId="2786B3C8" w14:textId="77777777" w:rsidR="00E7605C" w:rsidRDefault="00E7605C" w:rsidP="00E7605C">
            <w:pPr>
              <w:rPr>
                <w:rFonts w:ascii="標楷體" w:eastAsia="標楷體" w:hAnsi="標楷體" w:cs="Times New Roman"/>
                <w:sz w:val="24"/>
                <w:szCs w:val="24"/>
              </w:rPr>
            </w:pPr>
          </w:p>
          <w:p w14:paraId="75ABCF9A" w14:textId="77777777" w:rsidR="00E7605C" w:rsidRDefault="00E7605C" w:rsidP="00E7605C">
            <w:pPr>
              <w:rPr>
                <w:rFonts w:ascii="標楷體" w:eastAsia="標楷體" w:hAnsi="標楷體" w:cs="Times New Roman"/>
                <w:sz w:val="24"/>
                <w:szCs w:val="24"/>
              </w:rPr>
            </w:pPr>
          </w:p>
          <w:p w14:paraId="5B483FE1" w14:textId="77777777" w:rsidR="00E7605C" w:rsidRDefault="00E7605C" w:rsidP="00E7605C">
            <w:pPr>
              <w:rPr>
                <w:rFonts w:ascii="標楷體" w:eastAsia="標楷體" w:hAnsi="標楷體" w:cs="Times New Roman"/>
                <w:sz w:val="24"/>
                <w:szCs w:val="24"/>
              </w:rPr>
            </w:pPr>
            <w:r w:rsidRPr="00F51CB1">
              <w:rPr>
                <w:rFonts w:ascii="標楷體" w:eastAsia="標楷體" w:hAnsi="標楷體" w:cs="Times New Roman" w:hint="eastAsia"/>
                <w:sz w:val="24"/>
                <w:szCs w:val="24"/>
              </w:rPr>
              <w:t>部門主管姓名/職稱：</w:t>
            </w:r>
          </w:p>
          <w:p w14:paraId="7DC77B2B" w14:textId="77777777" w:rsidR="00E7605C" w:rsidRPr="008C17C3" w:rsidRDefault="00E7605C" w:rsidP="00E7605C">
            <w:pPr>
              <w:jc w:val="center"/>
              <w:rPr>
                <w:rFonts w:ascii="標楷體" w:eastAsia="標楷體" w:hAnsi="標楷體" w:cs="Times New Roman"/>
                <w:sz w:val="24"/>
                <w:szCs w:val="24"/>
              </w:rPr>
            </w:pPr>
          </w:p>
        </w:tc>
      </w:tr>
      <w:tr w:rsidR="00E7605C" w14:paraId="7068E3C7" w14:textId="77777777" w:rsidTr="00E7605C">
        <w:trPr>
          <w:trHeight w:val="536"/>
          <w:jc w:val="center"/>
        </w:trPr>
        <w:tc>
          <w:tcPr>
            <w:tcW w:w="2522" w:type="dxa"/>
            <w:gridSpan w:val="2"/>
            <w:tcBorders>
              <w:top w:val="single" w:sz="6" w:space="0" w:color="000000"/>
              <w:left w:val="single" w:sz="24" w:space="0" w:color="000000"/>
              <w:bottom w:val="single" w:sz="24" w:space="0" w:color="000000"/>
              <w:right w:val="single" w:sz="8" w:space="0" w:color="000000"/>
            </w:tcBorders>
            <w:vAlign w:val="center"/>
          </w:tcPr>
          <w:p w14:paraId="1F20BF9C" w14:textId="77777777" w:rsidR="00E7605C" w:rsidRPr="008C17C3" w:rsidRDefault="00E7605C" w:rsidP="00E7605C">
            <w:pPr>
              <w:jc w:val="center"/>
              <w:rPr>
                <w:rFonts w:ascii="標楷體" w:eastAsia="標楷體" w:hAnsi="標楷體" w:cs="Times New Roman"/>
                <w:color w:val="808080"/>
                <w:sz w:val="24"/>
                <w:szCs w:val="24"/>
              </w:rPr>
            </w:pPr>
            <w:r w:rsidRPr="008C17C3">
              <w:rPr>
                <w:rFonts w:ascii="標楷體" w:eastAsia="標楷體" w:hAnsi="標楷體" w:cs="Gungsuh"/>
                <w:sz w:val="24"/>
                <w:szCs w:val="24"/>
              </w:rPr>
              <w:t>申請日期</w:t>
            </w:r>
          </w:p>
        </w:tc>
        <w:tc>
          <w:tcPr>
            <w:tcW w:w="7933" w:type="dxa"/>
            <w:gridSpan w:val="3"/>
            <w:tcBorders>
              <w:top w:val="single" w:sz="8" w:space="0" w:color="000000"/>
              <w:left w:val="single" w:sz="8" w:space="0" w:color="000000"/>
              <w:bottom w:val="single" w:sz="24" w:space="0" w:color="000000"/>
              <w:right w:val="single" w:sz="24" w:space="0" w:color="000000"/>
            </w:tcBorders>
            <w:vAlign w:val="center"/>
          </w:tcPr>
          <w:p w14:paraId="46637413" w14:textId="77777777" w:rsidR="00E7605C" w:rsidRPr="008C17C3" w:rsidRDefault="00E7605C" w:rsidP="00E7605C">
            <w:pPr>
              <w:jc w:val="both"/>
              <w:rPr>
                <w:rFonts w:ascii="標楷體" w:eastAsia="標楷體" w:hAnsi="標楷體" w:cs="Times New Roman"/>
                <w:color w:val="808080"/>
                <w:sz w:val="24"/>
                <w:szCs w:val="24"/>
              </w:rPr>
            </w:pPr>
            <w:r w:rsidRPr="008C17C3">
              <w:rPr>
                <w:rFonts w:ascii="標楷體" w:eastAsia="標楷體" w:hAnsi="標楷體" w:cs="Gungsuh"/>
                <w:sz w:val="24"/>
                <w:szCs w:val="24"/>
              </w:rPr>
              <w:t>中   華   民   國　　　   年　　　 月　　　日</w:t>
            </w:r>
          </w:p>
        </w:tc>
      </w:tr>
    </w:tbl>
    <w:p w14:paraId="02F73232" w14:textId="77777777" w:rsidR="00E7605C" w:rsidRDefault="00E7605C" w:rsidP="00E7605C">
      <w:pPr>
        <w:jc w:val="both"/>
        <w:rPr>
          <w:rFonts w:ascii="標楷體" w:eastAsia="標楷體" w:hAnsi="標楷體" w:cs="標楷體"/>
        </w:rPr>
      </w:pPr>
    </w:p>
    <w:p w14:paraId="604D6707" w14:textId="77777777" w:rsidR="00E7605C" w:rsidRDefault="00E7605C" w:rsidP="00E7605C">
      <w:pPr>
        <w:jc w:val="both"/>
        <w:rPr>
          <w:rFonts w:ascii="標楷體" w:eastAsia="標楷體" w:hAnsi="標楷體" w:cs="標楷體"/>
        </w:rPr>
      </w:pPr>
    </w:p>
    <w:p w14:paraId="14766099" w14:textId="77777777" w:rsidR="00E7605C" w:rsidRDefault="00E7605C" w:rsidP="00E7605C">
      <w:pPr>
        <w:rPr>
          <w:rFonts w:ascii="標楷體" w:eastAsia="標楷體" w:hAnsi="標楷體" w:cs="標楷體"/>
          <w:b/>
          <w:sz w:val="36"/>
          <w:szCs w:val="36"/>
        </w:rPr>
      </w:pPr>
      <w:r>
        <w:rPr>
          <w:rFonts w:ascii="標楷體" w:eastAsia="標楷體" w:hAnsi="標楷體" w:cs="標楷體"/>
          <w:b/>
          <w:sz w:val="36"/>
          <w:szCs w:val="36"/>
        </w:rPr>
        <w:br w:type="page"/>
      </w:r>
    </w:p>
    <w:p w14:paraId="1C648B07" w14:textId="77777777" w:rsidR="00E7605C" w:rsidRDefault="00E7605C" w:rsidP="00E7605C">
      <w:pPr>
        <w:jc w:val="center"/>
        <w:rPr>
          <w:rFonts w:ascii="標楷體" w:eastAsia="標楷體" w:hAnsi="標楷體" w:cs="標楷體"/>
          <w:b/>
          <w:sz w:val="36"/>
          <w:szCs w:val="36"/>
        </w:rPr>
      </w:pPr>
      <w:r>
        <w:rPr>
          <w:noProof/>
          <w:lang w:val="en-US" w:bidi="ar-SA"/>
        </w:rPr>
        <w:lastRenderedPageBreak/>
        <mc:AlternateContent>
          <mc:Choice Requires="wps">
            <w:drawing>
              <wp:anchor distT="0" distB="0" distL="114300" distR="114300" simplePos="0" relativeHeight="251662336" behindDoc="0" locked="0" layoutInCell="1" hidden="0" allowOverlap="1" wp14:anchorId="77B8E582" wp14:editId="0B49AC22">
                <wp:simplePos x="0" y="0"/>
                <wp:positionH relativeFrom="margin">
                  <wp:posOffset>0</wp:posOffset>
                </wp:positionH>
                <wp:positionV relativeFrom="paragraph">
                  <wp:posOffset>0</wp:posOffset>
                </wp:positionV>
                <wp:extent cx="2976113" cy="353695"/>
                <wp:effectExtent l="0" t="0" r="0" b="8255"/>
                <wp:wrapNone/>
                <wp:docPr id="7" name="矩形 7"/>
                <wp:cNvGraphicFramePr/>
                <a:graphic xmlns:a="http://schemas.openxmlformats.org/drawingml/2006/main">
                  <a:graphicData uri="http://schemas.microsoft.com/office/word/2010/wordprocessingShape">
                    <wps:wsp>
                      <wps:cNvSpPr/>
                      <wps:spPr>
                        <a:xfrm>
                          <a:off x="0" y="0"/>
                          <a:ext cx="2976113" cy="353695"/>
                        </a:xfrm>
                        <a:prstGeom prst="rect">
                          <a:avLst/>
                        </a:prstGeom>
                        <a:noFill/>
                        <a:ln>
                          <a:noFill/>
                        </a:ln>
                      </wps:spPr>
                      <wps:txbx>
                        <w:txbxContent>
                          <w:p w14:paraId="0C1850A6" w14:textId="58E587BF" w:rsidR="006D2670" w:rsidRDefault="006D2670" w:rsidP="00E7605C">
                            <w:pPr>
                              <w:textDirection w:val="btLr"/>
                            </w:pPr>
                            <w:r w:rsidRPr="007940BF">
                              <w:rPr>
                                <w:rFonts w:ascii="標楷體" w:eastAsia="標楷體" w:hAnsi="標楷體" w:cs="標楷體"/>
                                <w:color w:val="000000"/>
                                <w:highlight w:val="yellow"/>
                              </w:rPr>
                              <w:t>附件</w:t>
                            </w:r>
                            <w:r>
                              <w:rPr>
                                <w:rFonts w:ascii="標楷體" w:eastAsia="標楷體" w:hAnsi="標楷體" w:cs="標楷體"/>
                                <w:color w:val="000000"/>
                                <w:highlight w:val="yellow"/>
                              </w:rPr>
                              <w:t>2</w:t>
                            </w:r>
                            <w:r w:rsidRPr="007940BF">
                              <w:rPr>
                                <w:rFonts w:ascii="標楷體" w:eastAsia="標楷體" w:hAnsi="標楷體" w:cs="標楷體"/>
                                <w:color w:val="000000"/>
                                <w:highlight w:val="yellow"/>
                              </w:rPr>
                              <w:t>-</w:t>
                            </w:r>
                            <w:r>
                              <w:rPr>
                                <w:rFonts w:ascii="標楷體" w:eastAsia="標楷體" w:hAnsi="標楷體" w:cs="標楷體"/>
                                <w:color w:val="000000"/>
                                <w:highlight w:val="yellow"/>
                              </w:rPr>
                              <w:t>2</w:t>
                            </w:r>
                            <w:r w:rsidRPr="007940BF">
                              <w:rPr>
                                <w:rFonts w:ascii="標楷體" w:eastAsia="標楷體" w:hAnsi="標楷體" w:cs="標楷體"/>
                                <w:color w:val="000000"/>
                                <w:highlight w:val="yellow"/>
                              </w:rPr>
                              <w:t xml:space="preserve"> (由</w:t>
                            </w:r>
                            <w:r>
                              <w:rPr>
                                <w:rFonts w:ascii="標楷體" w:eastAsia="標楷體" w:hAnsi="標楷體" w:cs="標楷體" w:hint="eastAsia"/>
                                <w:color w:val="000000"/>
                                <w:highlight w:val="yellow"/>
                              </w:rPr>
                              <w:t>參加機構</w:t>
                            </w:r>
                            <w:r w:rsidRPr="007940BF">
                              <w:rPr>
                                <w:rFonts w:ascii="標楷體" w:eastAsia="標楷體" w:hAnsi="標楷體" w:cs="標楷體" w:hint="eastAsia"/>
                                <w:color w:val="000000"/>
                                <w:highlight w:val="yellow"/>
                              </w:rPr>
                              <w:t>填寫)</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7B8E582" id="矩形 7" o:spid="_x0000_s1029" style="position:absolute;left:0;text-align:left;margin-left:0;margin-top:0;width:234.35pt;height:27.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" filled="f" stroked="f">
                <v:textbox inset="2.53958mm,1.2694mm,2.53958mm,1.2694mm">
                  <w:txbxContent>
                    <w:p w14:paraId="0C1850A6" w14:textId="58E587BF" w:rsidR="006D2670" w:rsidRDefault="006D2670" w:rsidP="00E7605C">
                      <w:pPr>
                        <w:textDirection w:val="btLr"/>
                      </w:pPr>
                      <w:r w:rsidRPr="007940BF">
                        <w:rPr>
                          <w:rFonts w:ascii="標楷體" w:eastAsia="標楷體" w:hAnsi="標楷體" w:cs="標楷體"/>
                          <w:color w:val="000000"/>
                          <w:highlight w:val="yellow"/>
                        </w:rPr>
                        <w:t>附件</w:t>
                      </w:r>
                      <w:r>
                        <w:rPr>
                          <w:rFonts w:ascii="標楷體" w:eastAsia="標楷體" w:hAnsi="標楷體" w:cs="標楷體"/>
                          <w:color w:val="000000"/>
                          <w:highlight w:val="yellow"/>
                        </w:rPr>
                        <w:t>2</w:t>
                      </w:r>
                      <w:r w:rsidRPr="007940BF">
                        <w:rPr>
                          <w:rFonts w:ascii="標楷體" w:eastAsia="標楷體" w:hAnsi="標楷體" w:cs="標楷體"/>
                          <w:color w:val="000000"/>
                          <w:highlight w:val="yellow"/>
                        </w:rPr>
                        <w:t>-</w:t>
                      </w:r>
                      <w:r>
                        <w:rPr>
                          <w:rFonts w:ascii="標楷體" w:eastAsia="標楷體" w:hAnsi="標楷體" w:cs="標楷體"/>
                          <w:color w:val="000000"/>
                          <w:highlight w:val="yellow"/>
                        </w:rPr>
                        <w:t>2</w:t>
                      </w:r>
                      <w:r w:rsidRPr="007940BF">
                        <w:rPr>
                          <w:rFonts w:ascii="標楷體" w:eastAsia="標楷體" w:hAnsi="標楷體" w:cs="標楷體"/>
                          <w:color w:val="000000"/>
                          <w:highlight w:val="yellow"/>
                        </w:rPr>
                        <w:t xml:space="preserve"> (由</w:t>
                      </w:r>
                      <w:r>
                        <w:rPr>
                          <w:rFonts w:ascii="標楷體" w:eastAsia="標楷體" w:hAnsi="標楷體" w:cs="標楷體" w:hint="eastAsia"/>
                          <w:color w:val="000000"/>
                          <w:highlight w:val="yellow"/>
                        </w:rPr>
                        <w:t>參加機構</w:t>
                      </w:r>
                      <w:r w:rsidRPr="007940BF">
                        <w:rPr>
                          <w:rFonts w:ascii="標楷體" w:eastAsia="標楷體" w:hAnsi="標楷體" w:cs="標楷體" w:hint="eastAsia"/>
                          <w:color w:val="000000"/>
                          <w:highlight w:val="yellow"/>
                        </w:rPr>
                        <w:t>填寫)</w:t>
                      </w:r>
                    </w:p>
                  </w:txbxContent>
                </v:textbox>
                <w10:wrap anchorx="margin"/>
              </v:rect>
            </w:pict>
          </mc:Fallback>
        </mc:AlternateContent>
      </w:r>
    </w:p>
    <w:p w14:paraId="58363CEB" w14:textId="2100A5E5" w:rsidR="00E7605C" w:rsidRDefault="00E7605C" w:rsidP="00E7605C">
      <w:pPr>
        <w:jc w:val="center"/>
        <w:rPr>
          <w:rFonts w:ascii="標楷體" w:eastAsia="標楷體" w:hAnsi="標楷體" w:cs="標楷體"/>
          <w:b/>
          <w:sz w:val="36"/>
          <w:szCs w:val="36"/>
        </w:rPr>
      </w:pPr>
      <w:r>
        <w:rPr>
          <w:rFonts w:ascii="標楷體" w:eastAsia="標楷體" w:hAnsi="標楷體" w:cs="標楷體"/>
          <w:b/>
          <w:sz w:val="36"/>
          <w:szCs w:val="36"/>
        </w:rPr>
        <w:t>金融科技</w:t>
      </w:r>
      <w:r w:rsidR="00FF648B">
        <w:rPr>
          <w:rFonts w:ascii="標楷體" w:eastAsia="標楷體" w:hAnsi="標楷體" w:cs="標楷體" w:hint="eastAsia"/>
          <w:b/>
          <w:sz w:val="36"/>
          <w:szCs w:val="36"/>
        </w:rPr>
        <w:t>產業聯盟</w:t>
      </w:r>
      <w:r w:rsidR="0045087F">
        <w:rPr>
          <w:rFonts w:ascii="標楷體" w:eastAsia="標楷體" w:hAnsi="標楷體" w:cs="標楷體" w:hint="eastAsia"/>
          <w:b/>
          <w:sz w:val="36"/>
          <w:szCs w:val="36"/>
        </w:rPr>
        <w:t>專案參與</w:t>
      </w:r>
      <w:r>
        <w:rPr>
          <w:rFonts w:ascii="標楷體" w:eastAsia="標楷體" w:hAnsi="標楷體" w:cs="標楷體"/>
          <w:b/>
          <w:sz w:val="36"/>
          <w:szCs w:val="36"/>
        </w:rPr>
        <w:t>申請書</w:t>
      </w:r>
    </w:p>
    <w:p w14:paraId="32FA23DD" w14:textId="1CF747BD" w:rsidR="00E7605C" w:rsidRDefault="00E7605C" w:rsidP="00E7605C">
      <w:pPr>
        <w:jc w:val="both"/>
        <w:rPr>
          <w:rFonts w:ascii="標楷體" w:eastAsia="標楷體" w:hAnsi="標楷體" w:cs="標楷體"/>
        </w:rPr>
      </w:pPr>
      <w:r>
        <w:rPr>
          <w:rFonts w:ascii="標楷體" w:eastAsia="標楷體" w:hAnsi="標楷體" w:cs="標楷體"/>
        </w:rPr>
        <w:t>本公司同意</w:t>
      </w:r>
      <w:r w:rsidR="00FF648B">
        <w:rPr>
          <w:rFonts w:ascii="標楷體" w:eastAsia="標楷體" w:hAnsi="標楷體" w:cs="標楷體" w:hint="eastAsia"/>
        </w:rPr>
        <w:t>參加</w:t>
      </w:r>
      <w:r>
        <w:rPr>
          <w:rFonts w:ascii="標楷體" w:eastAsia="標楷體" w:hAnsi="標楷體" w:cs="標楷體"/>
        </w:rPr>
        <w:t>____________________________專案</w:t>
      </w:r>
      <w:r w:rsidR="00FF648B">
        <w:rPr>
          <w:rFonts w:ascii="標楷體" w:eastAsia="標楷體" w:hAnsi="標楷體" w:cs="標楷體" w:hint="eastAsia"/>
        </w:rPr>
        <w:t>，擔任</w:t>
      </w:r>
      <w:r>
        <w:rPr>
          <w:rFonts w:ascii="標楷體" w:eastAsia="標楷體" w:hAnsi="標楷體" w:cs="標楷體" w:hint="eastAsia"/>
        </w:rPr>
        <w:t>■</w:t>
      </w:r>
      <w:r w:rsidR="00BA1620">
        <w:rPr>
          <w:rFonts w:ascii="標楷體" w:eastAsia="標楷體" w:hAnsi="標楷體" w:cs="標楷體" w:hint="eastAsia"/>
        </w:rPr>
        <w:t>專案</w:t>
      </w:r>
      <w:r>
        <w:rPr>
          <w:rFonts w:ascii="標楷體" w:eastAsia="標楷體" w:hAnsi="標楷體" w:cs="標楷體"/>
        </w:rPr>
        <w:t>參與方□技術服務提供方□環境提供方</w:t>
      </w:r>
      <w:r>
        <w:rPr>
          <w:rFonts w:ascii="標楷體" w:eastAsia="標楷體" w:hAnsi="標楷體" w:cs="標楷體" w:hint="eastAsia"/>
        </w:rPr>
        <w:t>(以上視參與角色勾選)</w:t>
      </w:r>
      <w:r>
        <w:rPr>
          <w:rFonts w:ascii="標楷體" w:eastAsia="標楷體" w:hAnsi="標楷體" w:cs="標楷體"/>
        </w:rPr>
        <w:t>，並繼續遵守合作意向書暨保密協議相關內容。</w:t>
      </w:r>
    </w:p>
    <w:tbl>
      <w:tblPr>
        <w:tblW w:w="104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568"/>
        <w:gridCol w:w="1954"/>
        <w:gridCol w:w="3357"/>
        <w:gridCol w:w="1886"/>
        <w:gridCol w:w="2690"/>
      </w:tblGrid>
      <w:tr w:rsidR="00E7605C" w14:paraId="6D9EF9F7" w14:textId="77777777" w:rsidTr="00E7605C">
        <w:trPr>
          <w:trHeight w:val="444"/>
          <w:jc w:val="center"/>
        </w:trPr>
        <w:tc>
          <w:tcPr>
            <w:tcW w:w="568" w:type="dxa"/>
            <w:vMerge w:val="restart"/>
            <w:tcBorders>
              <w:top w:val="single" w:sz="24" w:space="0" w:color="000000"/>
              <w:left w:val="single" w:sz="24" w:space="0" w:color="000000"/>
              <w:bottom w:val="single" w:sz="24" w:space="0" w:color="000000"/>
              <w:right w:val="single" w:sz="8" w:space="0" w:color="000000"/>
            </w:tcBorders>
            <w:vAlign w:val="center"/>
          </w:tcPr>
          <w:p w14:paraId="413E9905" w14:textId="77777777" w:rsidR="00E7605C" w:rsidRPr="008C17C3" w:rsidRDefault="00E7605C" w:rsidP="00E7605C">
            <w:pPr>
              <w:widowControl/>
              <w:rPr>
                <w:rFonts w:ascii="標楷體" w:eastAsia="標楷體" w:hAnsi="標楷體" w:cs="Times New Roman"/>
                <w:sz w:val="24"/>
                <w:szCs w:val="24"/>
              </w:rPr>
            </w:pPr>
            <w:r w:rsidRPr="008C17C3">
              <w:rPr>
                <w:rFonts w:ascii="標楷體" w:eastAsia="標楷體" w:hAnsi="標楷體" w:cs="Gungsuh"/>
                <w:sz w:val="24"/>
                <w:szCs w:val="24"/>
              </w:rPr>
              <w:t>一、基本資料</w:t>
            </w:r>
          </w:p>
        </w:tc>
        <w:tc>
          <w:tcPr>
            <w:tcW w:w="1954" w:type="dxa"/>
            <w:tcBorders>
              <w:top w:val="single" w:sz="24" w:space="0" w:color="000000"/>
              <w:left w:val="single" w:sz="8" w:space="0" w:color="000000"/>
              <w:bottom w:val="single" w:sz="8" w:space="0" w:color="000000"/>
              <w:right w:val="single" w:sz="8" w:space="0" w:color="000000"/>
            </w:tcBorders>
            <w:vAlign w:val="center"/>
          </w:tcPr>
          <w:p w14:paraId="0D12A742"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color w:val="000000"/>
                <w:sz w:val="24"/>
                <w:szCs w:val="24"/>
              </w:rPr>
              <w:t>計畫名稱</w:t>
            </w:r>
          </w:p>
        </w:tc>
        <w:tc>
          <w:tcPr>
            <w:tcW w:w="7933" w:type="dxa"/>
            <w:gridSpan w:val="3"/>
            <w:tcBorders>
              <w:top w:val="single" w:sz="24" w:space="0" w:color="000000"/>
              <w:left w:val="single" w:sz="8" w:space="0" w:color="000000"/>
              <w:bottom w:val="single" w:sz="8" w:space="0" w:color="000000"/>
              <w:right w:val="single" w:sz="24" w:space="0" w:color="000000"/>
            </w:tcBorders>
            <w:vAlign w:val="center"/>
          </w:tcPr>
          <w:p w14:paraId="1FA73B69" w14:textId="77777777" w:rsidR="00E7605C" w:rsidRPr="008C17C3" w:rsidRDefault="00E7605C" w:rsidP="00E7605C">
            <w:pPr>
              <w:jc w:val="both"/>
              <w:rPr>
                <w:rFonts w:ascii="標楷體" w:eastAsia="標楷體" w:hAnsi="標楷體" w:cs="Times New Roman"/>
                <w:sz w:val="24"/>
                <w:szCs w:val="24"/>
              </w:rPr>
            </w:pPr>
          </w:p>
        </w:tc>
      </w:tr>
      <w:tr w:rsidR="00E7605C" w14:paraId="5509C585" w14:textId="77777777" w:rsidTr="00E7605C">
        <w:trPr>
          <w:trHeight w:val="444"/>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06E87C3C" w14:textId="77777777" w:rsidR="00E7605C" w:rsidRPr="008C17C3" w:rsidRDefault="00E7605C" w:rsidP="00E7605C">
            <w:pPr>
              <w:widowControl/>
              <w:rPr>
                <w:rFonts w:ascii="標楷體" w:eastAsia="標楷體" w:hAnsi="標楷體" w:cs="Gungsuh"/>
                <w:sz w:val="24"/>
                <w:szCs w:val="24"/>
              </w:rPr>
            </w:pPr>
          </w:p>
        </w:tc>
        <w:tc>
          <w:tcPr>
            <w:tcW w:w="1954" w:type="dxa"/>
            <w:tcBorders>
              <w:top w:val="single" w:sz="24" w:space="0" w:color="000000"/>
              <w:left w:val="single" w:sz="8" w:space="0" w:color="000000"/>
              <w:bottom w:val="single" w:sz="8" w:space="0" w:color="000000"/>
              <w:right w:val="single" w:sz="8" w:space="0" w:color="000000"/>
            </w:tcBorders>
            <w:vAlign w:val="center"/>
          </w:tcPr>
          <w:p w14:paraId="1FF2B4E2" w14:textId="5FAA92E4" w:rsidR="00E7605C" w:rsidRPr="008C17C3" w:rsidRDefault="00BA1620" w:rsidP="00E7605C">
            <w:pPr>
              <w:jc w:val="center"/>
              <w:rPr>
                <w:rFonts w:ascii="標楷體" w:eastAsia="標楷體" w:hAnsi="標楷體" w:cs="Gungsuh"/>
                <w:sz w:val="24"/>
                <w:szCs w:val="24"/>
              </w:rPr>
            </w:pPr>
            <w:r>
              <w:rPr>
                <w:rFonts w:ascii="標楷體" w:eastAsia="標楷體" w:hAnsi="標楷體" w:cs="Gungsuh" w:hint="eastAsia"/>
                <w:sz w:val="24"/>
                <w:szCs w:val="24"/>
              </w:rPr>
              <w:t>參與</w:t>
            </w:r>
            <w:r w:rsidR="00E7605C" w:rsidRPr="008C17C3">
              <w:rPr>
                <w:rFonts w:ascii="標楷體" w:eastAsia="標楷體" w:hAnsi="標楷體" w:cs="Gungsuh"/>
                <w:sz w:val="24"/>
                <w:szCs w:val="24"/>
              </w:rPr>
              <w:t>公司</w:t>
            </w:r>
          </w:p>
        </w:tc>
        <w:tc>
          <w:tcPr>
            <w:tcW w:w="3357" w:type="dxa"/>
            <w:tcBorders>
              <w:top w:val="single" w:sz="24" w:space="0" w:color="000000"/>
              <w:left w:val="single" w:sz="8" w:space="0" w:color="000000"/>
              <w:bottom w:val="single" w:sz="8" w:space="0" w:color="000000"/>
              <w:right w:val="single" w:sz="4" w:space="0" w:color="000000"/>
            </w:tcBorders>
            <w:vAlign w:val="center"/>
          </w:tcPr>
          <w:p w14:paraId="3D120696" w14:textId="77777777" w:rsidR="00E7605C" w:rsidRPr="008C17C3" w:rsidRDefault="00E7605C" w:rsidP="00E7605C">
            <w:pPr>
              <w:rPr>
                <w:rFonts w:ascii="標楷體" w:eastAsia="標楷體" w:hAnsi="標楷體" w:cs="Times New Roman"/>
                <w:sz w:val="24"/>
                <w:szCs w:val="24"/>
              </w:rPr>
            </w:pPr>
          </w:p>
        </w:tc>
        <w:tc>
          <w:tcPr>
            <w:tcW w:w="1886" w:type="dxa"/>
            <w:tcBorders>
              <w:top w:val="single" w:sz="24" w:space="0" w:color="000000"/>
              <w:left w:val="single" w:sz="4" w:space="0" w:color="000000"/>
              <w:bottom w:val="single" w:sz="8" w:space="0" w:color="000000"/>
              <w:right w:val="single" w:sz="8" w:space="0" w:color="000000"/>
            </w:tcBorders>
            <w:vAlign w:val="center"/>
          </w:tcPr>
          <w:p w14:paraId="77938314" w14:textId="77777777" w:rsidR="00E7605C" w:rsidRPr="008C17C3" w:rsidRDefault="00E7605C" w:rsidP="00E7605C">
            <w:pPr>
              <w:jc w:val="center"/>
              <w:rPr>
                <w:rFonts w:ascii="標楷體" w:eastAsia="標楷體" w:hAnsi="標楷體" w:cs="Gungsuh"/>
                <w:sz w:val="24"/>
                <w:szCs w:val="24"/>
              </w:rPr>
            </w:pPr>
            <w:r>
              <w:rPr>
                <w:rFonts w:ascii="標楷體" w:eastAsia="標楷體" w:hAnsi="標楷體" w:cs="Times New Roman" w:hint="eastAsia"/>
                <w:sz w:val="24"/>
                <w:szCs w:val="24"/>
              </w:rPr>
              <w:t>公司統編</w:t>
            </w:r>
          </w:p>
        </w:tc>
        <w:tc>
          <w:tcPr>
            <w:tcW w:w="2690" w:type="dxa"/>
            <w:tcBorders>
              <w:top w:val="single" w:sz="24" w:space="0" w:color="000000"/>
              <w:left w:val="single" w:sz="8" w:space="0" w:color="000000"/>
              <w:bottom w:val="single" w:sz="8" w:space="0" w:color="000000"/>
              <w:right w:val="single" w:sz="24" w:space="0" w:color="000000"/>
            </w:tcBorders>
            <w:vAlign w:val="center"/>
          </w:tcPr>
          <w:p w14:paraId="71188741" w14:textId="77777777" w:rsidR="00E7605C" w:rsidRPr="008C17C3" w:rsidRDefault="00E7605C" w:rsidP="00E7605C">
            <w:pPr>
              <w:jc w:val="both"/>
              <w:rPr>
                <w:rFonts w:ascii="標楷體" w:eastAsia="標楷體" w:hAnsi="標楷體" w:cs="標楷體"/>
                <w:color w:val="808080"/>
                <w:sz w:val="24"/>
                <w:szCs w:val="24"/>
              </w:rPr>
            </w:pPr>
          </w:p>
        </w:tc>
      </w:tr>
      <w:tr w:rsidR="00E7605C" w14:paraId="74F4513E" w14:textId="77777777" w:rsidTr="00E7605C">
        <w:trPr>
          <w:trHeight w:val="424"/>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72EB515C"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8" w:space="0" w:color="000000"/>
              <w:right w:val="single" w:sz="8" w:space="0" w:color="000000"/>
            </w:tcBorders>
            <w:vAlign w:val="center"/>
          </w:tcPr>
          <w:p w14:paraId="489D32A7"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參加代表人</w:t>
            </w:r>
          </w:p>
        </w:tc>
        <w:tc>
          <w:tcPr>
            <w:tcW w:w="3357" w:type="dxa"/>
            <w:tcBorders>
              <w:top w:val="single" w:sz="8" w:space="0" w:color="000000"/>
              <w:left w:val="single" w:sz="8" w:space="0" w:color="000000"/>
              <w:bottom w:val="single" w:sz="8" w:space="0" w:color="000000"/>
              <w:right w:val="single" w:sz="4" w:space="0" w:color="000000"/>
            </w:tcBorders>
          </w:tcPr>
          <w:p w14:paraId="51AD10CD" w14:textId="77777777" w:rsidR="00E7605C" w:rsidRPr="008C17C3" w:rsidRDefault="00E7605C" w:rsidP="00E7605C">
            <w:pPr>
              <w:jc w:val="both"/>
              <w:rPr>
                <w:rFonts w:ascii="標楷體" w:eastAsia="標楷體" w:hAnsi="標楷體" w:cs="Times New Roman"/>
                <w:sz w:val="24"/>
                <w:szCs w:val="24"/>
              </w:rPr>
            </w:pPr>
            <w:r w:rsidRPr="008C17C3">
              <w:rPr>
                <w:rFonts w:ascii="標楷體" w:eastAsia="標楷體" w:hAnsi="標楷體" w:cs="標楷體"/>
                <w:color w:val="808080"/>
                <w:sz w:val="24"/>
                <w:szCs w:val="24"/>
              </w:rPr>
              <w:t>【請填寫姓名/部門/職稱】</w:t>
            </w:r>
          </w:p>
        </w:tc>
        <w:tc>
          <w:tcPr>
            <w:tcW w:w="1886" w:type="dxa"/>
            <w:tcBorders>
              <w:top w:val="single" w:sz="8" w:space="0" w:color="000000"/>
              <w:left w:val="single" w:sz="4" w:space="0" w:color="000000"/>
              <w:bottom w:val="single" w:sz="8" w:space="0" w:color="000000"/>
              <w:right w:val="single" w:sz="4" w:space="0" w:color="000000"/>
            </w:tcBorders>
            <w:vAlign w:val="center"/>
          </w:tcPr>
          <w:p w14:paraId="776A6408" w14:textId="77777777" w:rsidR="00E7605C" w:rsidRPr="008C17C3" w:rsidRDefault="00E7605C" w:rsidP="00E7605C">
            <w:pPr>
              <w:jc w:val="center"/>
              <w:rPr>
                <w:rFonts w:ascii="標楷體" w:eastAsia="標楷體" w:hAnsi="標楷體" w:cs="Times New Roman"/>
                <w:sz w:val="24"/>
                <w:szCs w:val="24"/>
              </w:rPr>
            </w:pPr>
            <w:r>
              <w:rPr>
                <w:rFonts w:ascii="標楷體" w:eastAsia="標楷體" w:hAnsi="標楷體" w:cs="Times New Roman" w:hint="eastAsia"/>
                <w:sz w:val="24"/>
                <w:szCs w:val="24"/>
              </w:rPr>
              <w:t>電話</w:t>
            </w:r>
          </w:p>
        </w:tc>
        <w:tc>
          <w:tcPr>
            <w:tcW w:w="2690" w:type="dxa"/>
            <w:tcBorders>
              <w:top w:val="single" w:sz="8" w:space="0" w:color="000000"/>
              <w:left w:val="single" w:sz="4" w:space="0" w:color="000000"/>
              <w:bottom w:val="single" w:sz="8" w:space="0" w:color="000000"/>
              <w:right w:val="single" w:sz="24" w:space="0" w:color="000000"/>
            </w:tcBorders>
          </w:tcPr>
          <w:p w14:paraId="478C85C2" w14:textId="77777777" w:rsidR="00E7605C" w:rsidRPr="008C17C3" w:rsidRDefault="00E7605C" w:rsidP="00E7605C">
            <w:pPr>
              <w:jc w:val="both"/>
              <w:rPr>
                <w:rFonts w:ascii="標楷體" w:eastAsia="標楷體" w:hAnsi="標楷體" w:cs="Times New Roman"/>
                <w:sz w:val="24"/>
                <w:szCs w:val="24"/>
              </w:rPr>
            </w:pPr>
            <w:r>
              <w:rPr>
                <w:rFonts w:ascii="標楷體" w:eastAsia="標楷體" w:hAnsi="標楷體" w:cs="Times New Roman" w:hint="eastAsia"/>
                <w:sz w:val="24"/>
                <w:szCs w:val="24"/>
              </w:rPr>
              <w:t>(</w:t>
            </w:r>
            <w:r>
              <w:rPr>
                <w:rFonts w:ascii="標楷體" w:eastAsia="標楷體" w:hAnsi="標楷體" w:cs="Times New Roman"/>
                <w:sz w:val="24"/>
                <w:szCs w:val="24"/>
              </w:rPr>
              <w:t xml:space="preserve">   )</w:t>
            </w:r>
          </w:p>
        </w:tc>
      </w:tr>
      <w:tr w:rsidR="00E7605C" w14:paraId="2E25BCFB" w14:textId="77777777" w:rsidTr="00E7605C">
        <w:trPr>
          <w:trHeight w:val="40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5BDDBBB2"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8" w:space="0" w:color="000000"/>
              <w:right w:val="single" w:sz="8" w:space="0" w:color="000000"/>
            </w:tcBorders>
            <w:vAlign w:val="center"/>
          </w:tcPr>
          <w:p w14:paraId="64768563" w14:textId="77777777" w:rsidR="00E7605C" w:rsidRPr="008C17C3" w:rsidRDefault="00E7605C" w:rsidP="00E7605C">
            <w:pPr>
              <w:jc w:val="center"/>
              <w:rPr>
                <w:rFonts w:ascii="標楷體" w:eastAsia="標楷體" w:hAnsi="標楷體" w:cs="Times New Roman"/>
                <w:sz w:val="24"/>
                <w:szCs w:val="24"/>
              </w:rPr>
            </w:pPr>
            <w:r>
              <w:rPr>
                <w:rFonts w:ascii="標楷體" w:eastAsia="標楷體" w:hAnsi="標楷體" w:cs="Times New Roman"/>
                <w:sz w:val="24"/>
                <w:szCs w:val="24"/>
              </w:rPr>
              <w:t>Email</w:t>
            </w:r>
          </w:p>
        </w:tc>
        <w:tc>
          <w:tcPr>
            <w:tcW w:w="7933" w:type="dxa"/>
            <w:gridSpan w:val="3"/>
            <w:tcBorders>
              <w:top w:val="single" w:sz="8" w:space="0" w:color="000000"/>
              <w:left w:val="single" w:sz="8" w:space="0" w:color="000000"/>
              <w:bottom w:val="single" w:sz="8" w:space="0" w:color="000000"/>
              <w:right w:val="single" w:sz="24" w:space="0" w:color="000000"/>
            </w:tcBorders>
            <w:vAlign w:val="center"/>
          </w:tcPr>
          <w:p w14:paraId="31E80C1F" w14:textId="77777777" w:rsidR="00E7605C" w:rsidRPr="008C17C3" w:rsidRDefault="00E7605C" w:rsidP="00E7605C">
            <w:pPr>
              <w:jc w:val="both"/>
              <w:rPr>
                <w:rFonts w:ascii="標楷體" w:eastAsia="標楷體" w:hAnsi="標楷體" w:cs="Times New Roman"/>
                <w:sz w:val="24"/>
                <w:szCs w:val="24"/>
              </w:rPr>
            </w:pPr>
          </w:p>
        </w:tc>
      </w:tr>
      <w:tr w:rsidR="00E7605C" w14:paraId="00145277"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78CFBA1A"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24" w:space="0" w:color="000000"/>
              <w:right w:val="single" w:sz="8" w:space="0" w:color="000000"/>
            </w:tcBorders>
            <w:vAlign w:val="center"/>
          </w:tcPr>
          <w:p w14:paraId="54237E3E" w14:textId="77777777" w:rsidR="00E7605C" w:rsidRPr="008C17C3" w:rsidRDefault="00E7605C" w:rsidP="00E7605C">
            <w:pPr>
              <w:jc w:val="center"/>
              <w:rPr>
                <w:rFonts w:ascii="標楷體" w:eastAsia="標楷體" w:hAnsi="標楷體" w:cs="Times New Roman"/>
                <w:sz w:val="24"/>
                <w:szCs w:val="24"/>
              </w:rPr>
            </w:pPr>
            <w:r>
              <w:rPr>
                <w:rFonts w:ascii="標楷體" w:eastAsia="標楷體" w:hAnsi="標楷體" w:cs="Times New Roman" w:hint="eastAsia"/>
                <w:sz w:val="24"/>
                <w:szCs w:val="24"/>
              </w:rPr>
              <w:t>公司地址</w:t>
            </w:r>
          </w:p>
        </w:tc>
        <w:tc>
          <w:tcPr>
            <w:tcW w:w="7933" w:type="dxa"/>
            <w:gridSpan w:val="3"/>
            <w:tcBorders>
              <w:top w:val="single" w:sz="8" w:space="0" w:color="000000"/>
              <w:left w:val="single" w:sz="8" w:space="0" w:color="000000"/>
              <w:bottom w:val="single" w:sz="24" w:space="0" w:color="000000"/>
              <w:right w:val="single" w:sz="24" w:space="0" w:color="000000"/>
            </w:tcBorders>
            <w:vAlign w:val="center"/>
          </w:tcPr>
          <w:p w14:paraId="70AEE1AB" w14:textId="77777777" w:rsidR="00E7605C" w:rsidRPr="008C17C3" w:rsidRDefault="00E7605C" w:rsidP="00E7605C">
            <w:pPr>
              <w:jc w:val="both"/>
              <w:rPr>
                <w:rFonts w:ascii="標楷體" w:eastAsia="標楷體" w:hAnsi="標楷體" w:cs="Times New Roman"/>
                <w:sz w:val="24"/>
                <w:szCs w:val="24"/>
              </w:rPr>
            </w:pPr>
          </w:p>
        </w:tc>
      </w:tr>
      <w:tr w:rsidR="00FF648B" w14:paraId="578E6040"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26AC3DBA" w14:textId="77777777" w:rsidR="00FF648B" w:rsidRPr="008C17C3" w:rsidRDefault="00FF648B" w:rsidP="00FF648B">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24" w:space="0" w:color="000000"/>
              <w:right w:val="single" w:sz="8" w:space="0" w:color="000000"/>
            </w:tcBorders>
            <w:vAlign w:val="center"/>
          </w:tcPr>
          <w:p w14:paraId="38C8DFA4" w14:textId="5149CB34" w:rsidR="00FF648B" w:rsidRPr="008C17C3" w:rsidRDefault="00FF648B" w:rsidP="00FF648B">
            <w:pPr>
              <w:jc w:val="center"/>
              <w:rPr>
                <w:rFonts w:ascii="標楷體" w:eastAsia="標楷體" w:hAnsi="標楷體" w:cs="Times New Roman"/>
                <w:sz w:val="24"/>
                <w:szCs w:val="24"/>
              </w:rPr>
            </w:pPr>
            <w:r>
              <w:rPr>
                <w:rFonts w:ascii="標楷體" w:eastAsia="標楷體" w:hAnsi="標楷體" w:cs="Gungsuh" w:hint="eastAsia"/>
                <w:sz w:val="24"/>
                <w:szCs w:val="24"/>
              </w:rPr>
              <w:t>是否為聯盟會員</w:t>
            </w:r>
          </w:p>
        </w:tc>
        <w:tc>
          <w:tcPr>
            <w:tcW w:w="7933" w:type="dxa"/>
            <w:gridSpan w:val="3"/>
            <w:tcBorders>
              <w:top w:val="single" w:sz="8" w:space="0" w:color="000000"/>
              <w:left w:val="single" w:sz="8" w:space="0" w:color="000000"/>
              <w:bottom w:val="single" w:sz="24" w:space="0" w:color="000000"/>
              <w:right w:val="single" w:sz="24" w:space="0" w:color="000000"/>
            </w:tcBorders>
            <w:vAlign w:val="center"/>
          </w:tcPr>
          <w:p w14:paraId="45EAB0D3" w14:textId="34158411" w:rsidR="00FF648B" w:rsidRPr="008C17C3" w:rsidRDefault="00FF648B" w:rsidP="0045087F">
            <w:pPr>
              <w:numPr>
                <w:ilvl w:val="4"/>
                <w:numId w:val="33"/>
              </w:numPr>
              <w:autoSpaceDE/>
              <w:autoSpaceDN/>
              <w:ind w:left="415" w:hanging="284"/>
              <w:rPr>
                <w:rFonts w:ascii="標楷體" w:eastAsia="標楷體" w:hAnsi="標楷體"/>
                <w:sz w:val="24"/>
                <w:szCs w:val="24"/>
              </w:rPr>
            </w:pPr>
            <w:r>
              <w:rPr>
                <w:rFonts w:ascii="標楷體" w:eastAsia="標楷體" w:hAnsi="標楷體" w:hint="eastAsia"/>
                <w:sz w:val="24"/>
                <w:szCs w:val="24"/>
              </w:rPr>
              <w:t>是  □尚未加入，</w:t>
            </w:r>
            <w:r w:rsidRPr="008C17C3">
              <w:rPr>
                <w:rFonts w:ascii="標楷體" w:eastAsia="標楷體" w:hAnsi="標楷體" w:cs="新細明體" w:hint="eastAsia"/>
                <w:sz w:val="24"/>
                <w:szCs w:val="24"/>
              </w:rPr>
              <w:t>為</w:t>
            </w:r>
            <w:r>
              <w:rPr>
                <w:rFonts w:ascii="標楷體" w:eastAsia="標楷體" w:hAnsi="標楷體" w:cs="新細明體" w:hint="eastAsia"/>
                <w:sz w:val="24"/>
                <w:szCs w:val="24"/>
              </w:rPr>
              <w:t>聯盟</w:t>
            </w:r>
            <w:r w:rsidRPr="008C17C3">
              <w:rPr>
                <w:rFonts w:ascii="標楷體" w:eastAsia="標楷體" w:hAnsi="標楷體" w:cs="Gungsuh" w:hint="eastAsia"/>
                <w:sz w:val="24"/>
                <w:szCs w:val="24"/>
              </w:rPr>
              <w:t>邀請</w:t>
            </w:r>
            <w:r w:rsidR="0045087F">
              <w:rPr>
                <w:rFonts w:ascii="標楷體" w:eastAsia="標楷體" w:hAnsi="標楷體" w:cs="Gungsuh" w:hint="eastAsia"/>
                <w:sz w:val="24"/>
                <w:szCs w:val="24"/>
              </w:rPr>
              <w:t>參與</w:t>
            </w:r>
            <w:r w:rsidRPr="008C17C3">
              <w:rPr>
                <w:rFonts w:ascii="標楷體" w:eastAsia="標楷體" w:hAnsi="標楷體" w:cs="Gungsuh" w:hint="eastAsia"/>
                <w:sz w:val="24"/>
                <w:szCs w:val="24"/>
              </w:rPr>
              <w:t>單位</w:t>
            </w:r>
            <w:r w:rsidRPr="008C17C3">
              <w:rPr>
                <w:rFonts w:ascii="標楷體" w:eastAsia="標楷體" w:hAnsi="標楷體" w:cs="Gungsuh"/>
                <w:sz w:val="24"/>
                <w:szCs w:val="24"/>
              </w:rPr>
              <w:t xml:space="preserve"> </w:t>
            </w:r>
          </w:p>
        </w:tc>
      </w:tr>
      <w:tr w:rsidR="00E7605C" w14:paraId="3C2D0B8F"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0C0F49AD"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24" w:space="0" w:color="000000"/>
              <w:left w:val="single" w:sz="8" w:space="0" w:color="000000"/>
              <w:bottom w:val="single" w:sz="8" w:space="0" w:color="000000"/>
              <w:right w:val="single" w:sz="8" w:space="0" w:color="000000"/>
            </w:tcBorders>
            <w:vAlign w:val="center"/>
          </w:tcPr>
          <w:p w14:paraId="418A1DD5"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本案聯絡人</w:t>
            </w:r>
          </w:p>
        </w:tc>
        <w:tc>
          <w:tcPr>
            <w:tcW w:w="3357" w:type="dxa"/>
            <w:tcBorders>
              <w:top w:val="single" w:sz="24" w:space="0" w:color="000000"/>
              <w:left w:val="single" w:sz="8" w:space="0" w:color="000000"/>
              <w:bottom w:val="single" w:sz="8" w:space="0" w:color="000000"/>
              <w:right w:val="single" w:sz="8" w:space="0" w:color="000000"/>
            </w:tcBorders>
            <w:vAlign w:val="center"/>
          </w:tcPr>
          <w:p w14:paraId="6AA73FC1" w14:textId="56F190D6" w:rsidR="00E7605C" w:rsidRPr="008C17C3" w:rsidRDefault="00E7605C" w:rsidP="00E7605C">
            <w:pPr>
              <w:jc w:val="both"/>
              <w:rPr>
                <w:rFonts w:ascii="標楷體" w:eastAsia="標楷體" w:hAnsi="標楷體" w:cs="標楷體"/>
                <w:color w:val="808080"/>
                <w:sz w:val="24"/>
                <w:szCs w:val="24"/>
              </w:rPr>
            </w:pPr>
            <w:r w:rsidRPr="008C17C3">
              <w:rPr>
                <w:rFonts w:ascii="標楷體" w:eastAsia="標楷體" w:hAnsi="標楷體" w:cs="標楷體"/>
                <w:color w:val="808080"/>
                <w:sz w:val="24"/>
                <w:szCs w:val="24"/>
              </w:rPr>
              <w:t>【請</w:t>
            </w:r>
            <w:r w:rsidR="00072F24">
              <w:rPr>
                <w:rFonts w:ascii="標楷體" w:eastAsia="標楷體" w:hAnsi="標楷體" w:cs="標楷體" w:hint="eastAsia"/>
                <w:color w:val="808080"/>
                <w:sz w:val="24"/>
                <w:szCs w:val="24"/>
              </w:rPr>
              <w:t>填</w:t>
            </w:r>
            <w:r w:rsidRPr="008C17C3">
              <w:rPr>
                <w:rFonts w:ascii="標楷體" w:eastAsia="標楷體" w:hAnsi="標楷體" w:cs="標楷體"/>
                <w:color w:val="808080"/>
                <w:sz w:val="24"/>
                <w:szCs w:val="24"/>
              </w:rPr>
              <w:t>寫姓名/部門/職稱】</w:t>
            </w:r>
          </w:p>
        </w:tc>
        <w:tc>
          <w:tcPr>
            <w:tcW w:w="1886" w:type="dxa"/>
            <w:tcBorders>
              <w:top w:val="single" w:sz="24" w:space="0" w:color="000000"/>
              <w:left w:val="single" w:sz="8" w:space="0" w:color="000000"/>
              <w:bottom w:val="single" w:sz="8" w:space="0" w:color="000000"/>
              <w:right w:val="single" w:sz="8" w:space="0" w:color="000000"/>
            </w:tcBorders>
            <w:vAlign w:val="center"/>
          </w:tcPr>
          <w:p w14:paraId="2D45C4FA"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電話</w:t>
            </w:r>
          </w:p>
        </w:tc>
        <w:tc>
          <w:tcPr>
            <w:tcW w:w="2690" w:type="dxa"/>
            <w:tcBorders>
              <w:top w:val="single" w:sz="24" w:space="0" w:color="000000"/>
              <w:left w:val="single" w:sz="8" w:space="0" w:color="000000"/>
              <w:bottom w:val="single" w:sz="8" w:space="0" w:color="000000"/>
              <w:right w:val="single" w:sz="24" w:space="0" w:color="000000"/>
            </w:tcBorders>
            <w:vAlign w:val="center"/>
          </w:tcPr>
          <w:p w14:paraId="68A279F1" w14:textId="77777777" w:rsidR="00E7605C" w:rsidRPr="008C17C3" w:rsidRDefault="00E7605C" w:rsidP="00E7605C">
            <w:pPr>
              <w:jc w:val="both"/>
              <w:rPr>
                <w:rFonts w:ascii="標楷體" w:eastAsia="標楷體" w:hAnsi="標楷體" w:cs="Times New Roman"/>
                <w:sz w:val="24"/>
                <w:szCs w:val="24"/>
              </w:rPr>
            </w:pPr>
            <w:r w:rsidRPr="008C17C3">
              <w:rPr>
                <w:rFonts w:ascii="標楷體" w:eastAsia="標楷體" w:hAnsi="標楷體" w:cs="Gungsuh"/>
                <w:sz w:val="24"/>
                <w:szCs w:val="24"/>
              </w:rPr>
              <w:t>（   ）</w:t>
            </w:r>
          </w:p>
        </w:tc>
      </w:tr>
      <w:tr w:rsidR="00E7605C" w14:paraId="0DF67E24" w14:textId="77777777" w:rsidTr="00E7605C">
        <w:trPr>
          <w:trHeight w:val="462"/>
          <w:jc w:val="center"/>
        </w:trPr>
        <w:tc>
          <w:tcPr>
            <w:tcW w:w="568" w:type="dxa"/>
            <w:vMerge/>
            <w:tcBorders>
              <w:top w:val="single" w:sz="24" w:space="0" w:color="000000"/>
              <w:left w:val="single" w:sz="24" w:space="0" w:color="000000"/>
              <w:bottom w:val="single" w:sz="24" w:space="0" w:color="000000"/>
              <w:right w:val="single" w:sz="8" w:space="0" w:color="000000"/>
            </w:tcBorders>
            <w:vAlign w:val="center"/>
          </w:tcPr>
          <w:p w14:paraId="27215434" w14:textId="77777777" w:rsidR="00E7605C" w:rsidRPr="008C17C3" w:rsidRDefault="00E7605C" w:rsidP="00E7605C">
            <w:pPr>
              <w:pBdr>
                <w:top w:val="nil"/>
                <w:left w:val="nil"/>
                <w:bottom w:val="nil"/>
                <w:right w:val="nil"/>
                <w:between w:val="nil"/>
              </w:pBdr>
              <w:spacing w:line="276" w:lineRule="auto"/>
              <w:rPr>
                <w:rFonts w:ascii="標楷體" w:eastAsia="標楷體" w:hAnsi="標楷體" w:cs="Times New Roman"/>
                <w:sz w:val="24"/>
                <w:szCs w:val="24"/>
              </w:rPr>
            </w:pPr>
          </w:p>
        </w:tc>
        <w:tc>
          <w:tcPr>
            <w:tcW w:w="1954" w:type="dxa"/>
            <w:tcBorders>
              <w:top w:val="single" w:sz="8" w:space="0" w:color="000000"/>
              <w:left w:val="single" w:sz="8" w:space="0" w:color="000000"/>
              <w:bottom w:val="single" w:sz="24" w:space="0" w:color="000000"/>
              <w:right w:val="single" w:sz="8" w:space="0" w:color="000000"/>
            </w:tcBorders>
            <w:vAlign w:val="center"/>
          </w:tcPr>
          <w:p w14:paraId="44A80DE8"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手機</w:t>
            </w:r>
          </w:p>
        </w:tc>
        <w:tc>
          <w:tcPr>
            <w:tcW w:w="3357" w:type="dxa"/>
            <w:tcBorders>
              <w:top w:val="single" w:sz="8" w:space="0" w:color="000000"/>
              <w:left w:val="single" w:sz="8" w:space="0" w:color="000000"/>
              <w:bottom w:val="single" w:sz="24" w:space="0" w:color="000000"/>
              <w:right w:val="single" w:sz="8" w:space="0" w:color="000000"/>
            </w:tcBorders>
            <w:vAlign w:val="center"/>
          </w:tcPr>
          <w:p w14:paraId="7E2A4DE7" w14:textId="77777777" w:rsidR="00E7605C" w:rsidRPr="008C17C3" w:rsidRDefault="00E7605C" w:rsidP="00E7605C">
            <w:pPr>
              <w:jc w:val="both"/>
              <w:rPr>
                <w:rFonts w:ascii="標楷體" w:eastAsia="標楷體" w:hAnsi="標楷體" w:cs="Times New Roman"/>
                <w:sz w:val="24"/>
                <w:szCs w:val="24"/>
              </w:rPr>
            </w:pPr>
          </w:p>
        </w:tc>
        <w:tc>
          <w:tcPr>
            <w:tcW w:w="1886" w:type="dxa"/>
            <w:tcBorders>
              <w:top w:val="single" w:sz="8" w:space="0" w:color="000000"/>
              <w:left w:val="single" w:sz="8" w:space="0" w:color="000000"/>
              <w:bottom w:val="single" w:sz="24" w:space="0" w:color="000000"/>
              <w:right w:val="single" w:sz="8" w:space="0" w:color="000000"/>
            </w:tcBorders>
            <w:vAlign w:val="center"/>
          </w:tcPr>
          <w:p w14:paraId="37FB81D7"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Times New Roman"/>
                <w:sz w:val="24"/>
                <w:szCs w:val="24"/>
              </w:rPr>
              <w:t>Email</w:t>
            </w:r>
          </w:p>
        </w:tc>
        <w:tc>
          <w:tcPr>
            <w:tcW w:w="2690" w:type="dxa"/>
            <w:tcBorders>
              <w:top w:val="single" w:sz="8" w:space="0" w:color="000000"/>
              <w:left w:val="single" w:sz="8" w:space="0" w:color="000000"/>
              <w:bottom w:val="single" w:sz="24" w:space="0" w:color="000000"/>
              <w:right w:val="single" w:sz="24" w:space="0" w:color="000000"/>
            </w:tcBorders>
            <w:vAlign w:val="center"/>
          </w:tcPr>
          <w:p w14:paraId="46B0F6BD" w14:textId="77777777" w:rsidR="00E7605C" w:rsidRPr="008C17C3" w:rsidRDefault="00E7605C" w:rsidP="00E7605C">
            <w:pPr>
              <w:jc w:val="both"/>
              <w:rPr>
                <w:rFonts w:ascii="標楷體" w:eastAsia="標楷體" w:hAnsi="標楷體" w:cs="Times New Roman"/>
                <w:sz w:val="24"/>
                <w:szCs w:val="24"/>
              </w:rPr>
            </w:pPr>
          </w:p>
        </w:tc>
      </w:tr>
      <w:tr w:rsidR="00E7605C" w14:paraId="26528EDC" w14:textId="77777777" w:rsidTr="00E7605C">
        <w:trPr>
          <w:trHeight w:val="1057"/>
          <w:jc w:val="center"/>
        </w:trPr>
        <w:tc>
          <w:tcPr>
            <w:tcW w:w="2522" w:type="dxa"/>
            <w:gridSpan w:val="2"/>
            <w:tcBorders>
              <w:top w:val="single" w:sz="6" w:space="0" w:color="000000"/>
              <w:left w:val="single" w:sz="24" w:space="0" w:color="000000"/>
              <w:bottom w:val="single" w:sz="6" w:space="0" w:color="000000"/>
              <w:right w:val="single" w:sz="8" w:space="0" w:color="000000"/>
            </w:tcBorders>
            <w:vAlign w:val="center"/>
          </w:tcPr>
          <w:p w14:paraId="4451D783" w14:textId="77777777" w:rsidR="00E7605C" w:rsidRPr="008C17C3" w:rsidRDefault="00E7605C" w:rsidP="00E7605C">
            <w:pPr>
              <w:jc w:val="center"/>
              <w:rPr>
                <w:rFonts w:ascii="標楷體" w:eastAsia="標楷體" w:hAnsi="標楷體" w:cs="Times New Roman"/>
                <w:sz w:val="24"/>
                <w:szCs w:val="24"/>
              </w:rPr>
            </w:pPr>
            <w:r w:rsidRPr="008C17C3">
              <w:rPr>
                <w:rFonts w:ascii="標楷體" w:eastAsia="標楷體" w:hAnsi="標楷體" w:cs="Gungsuh"/>
                <w:sz w:val="24"/>
                <w:szCs w:val="24"/>
              </w:rPr>
              <w:t>申請機構簽章</w:t>
            </w:r>
          </w:p>
        </w:tc>
        <w:tc>
          <w:tcPr>
            <w:tcW w:w="7933" w:type="dxa"/>
            <w:gridSpan w:val="3"/>
            <w:tcBorders>
              <w:top w:val="single" w:sz="8" w:space="0" w:color="000000"/>
              <w:left w:val="single" w:sz="8" w:space="0" w:color="000000"/>
              <w:bottom w:val="single" w:sz="8" w:space="0" w:color="000000"/>
              <w:right w:val="single" w:sz="24" w:space="0" w:color="000000"/>
            </w:tcBorders>
            <w:vAlign w:val="bottom"/>
          </w:tcPr>
          <w:p w14:paraId="12C58B6B" w14:textId="2FDCDF32" w:rsidR="00E7605C" w:rsidRDefault="00E7605C" w:rsidP="00E7605C">
            <w:pPr>
              <w:jc w:val="center"/>
              <w:rPr>
                <w:rFonts w:ascii="標楷體" w:eastAsia="標楷體" w:hAnsi="標楷體" w:cs="Times New Roman"/>
                <w:color w:val="808080" w:themeColor="background1" w:themeShade="80"/>
                <w:sz w:val="24"/>
                <w:szCs w:val="24"/>
              </w:rPr>
            </w:pPr>
            <w:r w:rsidRPr="00F535E9">
              <w:rPr>
                <w:rFonts w:ascii="標楷體" w:eastAsia="標楷體" w:hAnsi="標楷體" w:cs="Times New Roman" w:hint="eastAsia"/>
                <w:color w:val="808080" w:themeColor="background1" w:themeShade="80"/>
                <w:sz w:val="24"/>
                <w:szCs w:val="24"/>
              </w:rPr>
              <w:t>(</w:t>
            </w:r>
            <w:r>
              <w:rPr>
                <w:rFonts w:ascii="標楷體" w:eastAsia="標楷體" w:hAnsi="標楷體" w:cs="Times New Roman" w:hint="eastAsia"/>
                <w:color w:val="808080" w:themeColor="background1" w:themeShade="80"/>
                <w:sz w:val="24"/>
                <w:szCs w:val="24"/>
              </w:rPr>
              <w:t>蓋部門章，或由</w:t>
            </w:r>
            <w:r w:rsidRPr="00F535E9">
              <w:rPr>
                <w:rFonts w:ascii="標楷體" w:eastAsia="標楷體" w:hAnsi="標楷體" w:cs="Times New Roman" w:hint="eastAsia"/>
                <w:color w:val="808080" w:themeColor="background1" w:themeShade="80"/>
                <w:sz w:val="24"/>
                <w:szCs w:val="24"/>
              </w:rPr>
              <w:t>部門主管</w:t>
            </w:r>
            <w:r>
              <w:rPr>
                <w:rFonts w:ascii="標楷體" w:eastAsia="標楷體" w:hAnsi="標楷體" w:cs="Times New Roman" w:hint="eastAsia"/>
                <w:color w:val="808080" w:themeColor="background1" w:themeShade="80"/>
                <w:sz w:val="24"/>
                <w:szCs w:val="24"/>
              </w:rPr>
              <w:t>簽名</w:t>
            </w:r>
            <w:r w:rsidR="006D2670">
              <w:rPr>
                <w:rFonts w:ascii="標楷體" w:eastAsia="標楷體" w:hAnsi="標楷體" w:cs="Times New Roman" w:hint="eastAsia"/>
                <w:color w:val="808080" w:themeColor="background1" w:themeShade="80"/>
                <w:sz w:val="24"/>
                <w:szCs w:val="24"/>
              </w:rPr>
              <w:t>)</w:t>
            </w:r>
          </w:p>
          <w:p w14:paraId="3F823EA5" w14:textId="77777777" w:rsidR="00E7605C" w:rsidRDefault="00E7605C" w:rsidP="00E7605C">
            <w:pPr>
              <w:jc w:val="center"/>
              <w:rPr>
                <w:rFonts w:ascii="標楷體" w:eastAsia="標楷體" w:hAnsi="標楷體" w:cs="Times New Roman"/>
                <w:sz w:val="24"/>
                <w:szCs w:val="24"/>
              </w:rPr>
            </w:pPr>
            <w:r>
              <w:rPr>
                <w:rFonts w:ascii="標楷體" w:eastAsia="標楷體" w:hAnsi="標楷體" w:cs="Times New Roman"/>
                <w:noProof/>
                <w:sz w:val="24"/>
                <w:szCs w:val="24"/>
                <w:lang w:val="en-US" w:bidi="ar-SA"/>
              </w:rPr>
              <mc:AlternateContent>
                <mc:Choice Requires="wps">
                  <w:drawing>
                    <wp:anchor distT="0" distB="0" distL="114300" distR="114300" simplePos="0" relativeHeight="251665408" behindDoc="0" locked="0" layoutInCell="1" allowOverlap="1" wp14:anchorId="245D4A3A" wp14:editId="29F55D8D">
                      <wp:simplePos x="0" y="0"/>
                      <wp:positionH relativeFrom="column">
                        <wp:posOffset>1254125</wp:posOffset>
                      </wp:positionH>
                      <wp:positionV relativeFrom="paragraph">
                        <wp:posOffset>81280</wp:posOffset>
                      </wp:positionV>
                      <wp:extent cx="2484120" cy="1586865"/>
                      <wp:effectExtent l="0" t="0" r="11430" b="13335"/>
                      <wp:wrapNone/>
                      <wp:docPr id="6" name="矩形 6"/>
                      <wp:cNvGraphicFramePr/>
                      <a:graphic xmlns:a="http://schemas.openxmlformats.org/drawingml/2006/main">
                        <a:graphicData uri="http://schemas.microsoft.com/office/word/2010/wordprocessingShape">
                          <wps:wsp>
                            <wps:cNvSpPr/>
                            <wps:spPr>
                              <a:xfrm>
                                <a:off x="0" y="0"/>
                                <a:ext cx="2484120" cy="1586865"/>
                              </a:xfrm>
                              <a:prstGeom prst="rect">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ED811" id="矩形 6" o:spid="_x0000_s1026" style="position:absolute;margin-left:98.75pt;margin-top:6.4pt;width:195.6pt;height:12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" fillcolor="white [3212]" strokecolor="#d8d8d8 [2732]" strokeweight="2pt"/>
                  </w:pict>
                </mc:Fallback>
              </mc:AlternateContent>
            </w:r>
          </w:p>
          <w:p w14:paraId="02AA1151" w14:textId="77777777" w:rsidR="00E7605C" w:rsidRDefault="00E7605C" w:rsidP="00E7605C">
            <w:pPr>
              <w:jc w:val="center"/>
              <w:rPr>
                <w:rFonts w:ascii="標楷體" w:eastAsia="標楷體" w:hAnsi="標楷體" w:cs="Times New Roman"/>
                <w:sz w:val="24"/>
                <w:szCs w:val="24"/>
              </w:rPr>
            </w:pPr>
          </w:p>
          <w:p w14:paraId="51670DF1" w14:textId="77777777" w:rsidR="00E7605C" w:rsidRDefault="00E7605C" w:rsidP="00E7605C">
            <w:pPr>
              <w:jc w:val="center"/>
              <w:rPr>
                <w:rFonts w:ascii="標楷體" w:eastAsia="標楷體" w:hAnsi="標楷體" w:cs="Times New Roman"/>
                <w:sz w:val="24"/>
                <w:szCs w:val="24"/>
              </w:rPr>
            </w:pPr>
          </w:p>
          <w:p w14:paraId="798EB542" w14:textId="77777777" w:rsidR="00E7605C" w:rsidRDefault="00E7605C" w:rsidP="00E7605C">
            <w:pPr>
              <w:jc w:val="center"/>
              <w:rPr>
                <w:rFonts w:ascii="標楷體" w:eastAsia="標楷體" w:hAnsi="標楷體" w:cs="Times New Roman"/>
                <w:sz w:val="24"/>
                <w:szCs w:val="24"/>
              </w:rPr>
            </w:pPr>
          </w:p>
          <w:p w14:paraId="72CCAC98" w14:textId="77777777" w:rsidR="00E7605C" w:rsidRDefault="00E7605C" w:rsidP="00E7605C">
            <w:pPr>
              <w:jc w:val="center"/>
              <w:rPr>
                <w:rFonts w:ascii="標楷體" w:eastAsia="標楷體" w:hAnsi="標楷體" w:cs="Times New Roman"/>
                <w:sz w:val="24"/>
                <w:szCs w:val="24"/>
              </w:rPr>
            </w:pPr>
          </w:p>
          <w:p w14:paraId="31063ABB" w14:textId="77777777" w:rsidR="00E7605C" w:rsidRDefault="00E7605C" w:rsidP="00E7605C">
            <w:pPr>
              <w:jc w:val="center"/>
              <w:rPr>
                <w:rFonts w:ascii="標楷體" w:eastAsia="標楷體" w:hAnsi="標楷體" w:cs="Times New Roman"/>
                <w:sz w:val="24"/>
                <w:szCs w:val="24"/>
              </w:rPr>
            </w:pPr>
          </w:p>
          <w:p w14:paraId="5707E6FB" w14:textId="77777777" w:rsidR="00E7605C" w:rsidRDefault="00E7605C" w:rsidP="00E7605C">
            <w:pPr>
              <w:jc w:val="center"/>
              <w:rPr>
                <w:rFonts w:ascii="標楷體" w:eastAsia="標楷體" w:hAnsi="標楷體" w:cs="Times New Roman"/>
                <w:sz w:val="24"/>
                <w:szCs w:val="24"/>
              </w:rPr>
            </w:pPr>
          </w:p>
          <w:p w14:paraId="65351D39" w14:textId="77777777" w:rsidR="00E7605C" w:rsidRDefault="00E7605C" w:rsidP="00E7605C">
            <w:pPr>
              <w:rPr>
                <w:rFonts w:ascii="標楷體" w:eastAsia="標楷體" w:hAnsi="標楷體" w:cs="Times New Roman"/>
                <w:sz w:val="24"/>
                <w:szCs w:val="24"/>
              </w:rPr>
            </w:pPr>
          </w:p>
          <w:p w14:paraId="41AEFF14" w14:textId="77777777" w:rsidR="00E7605C" w:rsidRDefault="00E7605C" w:rsidP="00E7605C">
            <w:pPr>
              <w:rPr>
                <w:rFonts w:ascii="標楷體" w:eastAsia="標楷體" w:hAnsi="標楷體" w:cs="Times New Roman"/>
                <w:sz w:val="24"/>
                <w:szCs w:val="24"/>
              </w:rPr>
            </w:pPr>
          </w:p>
          <w:p w14:paraId="717C8744" w14:textId="77777777" w:rsidR="00E7605C" w:rsidRDefault="00E7605C" w:rsidP="00E7605C">
            <w:pPr>
              <w:rPr>
                <w:rFonts w:ascii="標楷體" w:eastAsia="標楷體" w:hAnsi="標楷體" w:cs="Times New Roman"/>
                <w:sz w:val="24"/>
                <w:szCs w:val="24"/>
              </w:rPr>
            </w:pPr>
            <w:r w:rsidRPr="00F51CB1">
              <w:rPr>
                <w:rFonts w:ascii="標楷體" w:eastAsia="標楷體" w:hAnsi="標楷體" w:cs="Times New Roman" w:hint="eastAsia"/>
                <w:sz w:val="24"/>
                <w:szCs w:val="24"/>
              </w:rPr>
              <w:t>部門主管姓名/職稱：</w:t>
            </w:r>
          </w:p>
          <w:p w14:paraId="515E3636" w14:textId="77777777" w:rsidR="00E7605C" w:rsidRPr="008C17C3" w:rsidRDefault="00E7605C" w:rsidP="00E7605C">
            <w:pPr>
              <w:rPr>
                <w:rFonts w:ascii="標楷體" w:eastAsia="標楷體" w:hAnsi="標楷體" w:cs="Times New Roman"/>
                <w:sz w:val="24"/>
                <w:szCs w:val="24"/>
              </w:rPr>
            </w:pPr>
          </w:p>
        </w:tc>
      </w:tr>
      <w:tr w:rsidR="00E7605C" w14:paraId="34E9EF44" w14:textId="77777777" w:rsidTr="00E7605C">
        <w:trPr>
          <w:trHeight w:val="536"/>
          <w:jc w:val="center"/>
        </w:trPr>
        <w:tc>
          <w:tcPr>
            <w:tcW w:w="2522" w:type="dxa"/>
            <w:gridSpan w:val="2"/>
            <w:tcBorders>
              <w:top w:val="single" w:sz="6" w:space="0" w:color="000000"/>
              <w:left w:val="single" w:sz="24" w:space="0" w:color="000000"/>
              <w:bottom w:val="single" w:sz="24" w:space="0" w:color="000000"/>
              <w:right w:val="single" w:sz="8" w:space="0" w:color="000000"/>
            </w:tcBorders>
            <w:vAlign w:val="center"/>
          </w:tcPr>
          <w:p w14:paraId="483F4E36" w14:textId="77777777" w:rsidR="00E7605C" w:rsidRPr="008C17C3" w:rsidRDefault="00E7605C" w:rsidP="00E7605C">
            <w:pPr>
              <w:jc w:val="center"/>
              <w:rPr>
                <w:rFonts w:ascii="標楷體" w:eastAsia="標楷體" w:hAnsi="標楷體" w:cs="Times New Roman"/>
                <w:color w:val="808080"/>
                <w:sz w:val="24"/>
                <w:szCs w:val="24"/>
              </w:rPr>
            </w:pPr>
            <w:r w:rsidRPr="008C17C3">
              <w:rPr>
                <w:rFonts w:ascii="標楷體" w:eastAsia="標楷體" w:hAnsi="標楷體" w:cs="Gungsuh"/>
                <w:sz w:val="24"/>
                <w:szCs w:val="24"/>
              </w:rPr>
              <w:t>申請日期</w:t>
            </w:r>
          </w:p>
        </w:tc>
        <w:tc>
          <w:tcPr>
            <w:tcW w:w="7933" w:type="dxa"/>
            <w:gridSpan w:val="3"/>
            <w:tcBorders>
              <w:top w:val="single" w:sz="8" w:space="0" w:color="000000"/>
              <w:left w:val="single" w:sz="8" w:space="0" w:color="000000"/>
              <w:bottom w:val="single" w:sz="24" w:space="0" w:color="000000"/>
              <w:right w:val="single" w:sz="24" w:space="0" w:color="000000"/>
            </w:tcBorders>
            <w:vAlign w:val="center"/>
          </w:tcPr>
          <w:p w14:paraId="3FA8419D" w14:textId="77777777" w:rsidR="00E7605C" w:rsidRPr="008C17C3" w:rsidRDefault="00E7605C" w:rsidP="00E7605C">
            <w:pPr>
              <w:jc w:val="both"/>
              <w:rPr>
                <w:rFonts w:ascii="標楷體" w:eastAsia="標楷體" w:hAnsi="標楷體" w:cs="Times New Roman"/>
                <w:color w:val="808080"/>
                <w:sz w:val="24"/>
                <w:szCs w:val="24"/>
              </w:rPr>
            </w:pPr>
            <w:r w:rsidRPr="008C17C3">
              <w:rPr>
                <w:rFonts w:ascii="標楷體" w:eastAsia="標楷體" w:hAnsi="標楷體" w:cs="Gungsuh"/>
                <w:sz w:val="24"/>
                <w:szCs w:val="24"/>
              </w:rPr>
              <w:t>中   華   民   國　　　   年　　　 月　　　日</w:t>
            </w:r>
          </w:p>
        </w:tc>
      </w:tr>
    </w:tbl>
    <w:p w14:paraId="03498624" w14:textId="77777777" w:rsidR="002B556B" w:rsidRDefault="00E7605C" w:rsidP="00E7605C">
      <w:pPr>
        <w:sectPr w:rsidR="002B556B" w:rsidSect="00B66152">
          <w:headerReference w:type="default" r:id="rId14"/>
          <w:pgSz w:w="11906" w:h="16838"/>
          <w:pgMar w:top="1276" w:right="1077" w:bottom="1134" w:left="1077" w:header="680" w:footer="992" w:gutter="0"/>
          <w:pgNumType w:start="0"/>
          <w:cols w:space="425"/>
          <w:docGrid w:type="lines" w:linePitch="360"/>
        </w:sectPr>
      </w:pPr>
      <w:bookmarkStart w:id="29" w:name="_35nkun2" w:colFirst="0" w:colLast="0"/>
      <w:bookmarkEnd w:id="29"/>
      <w:r>
        <w:br w:type="page"/>
      </w:r>
    </w:p>
    <w:p w14:paraId="1B1C118F" w14:textId="77777777" w:rsidR="00186726" w:rsidRDefault="00186726" w:rsidP="002B556B">
      <w:pPr>
        <w:pStyle w:val="Default"/>
        <w:ind w:right="260"/>
        <w:jc w:val="right"/>
        <w:rPr>
          <w:sz w:val="26"/>
          <w:szCs w:val="26"/>
          <w:lang w:eastAsia="zh-TW"/>
        </w:rPr>
      </w:pPr>
    </w:p>
    <w:p w14:paraId="14F69C73" w14:textId="30A2ADE5" w:rsidR="00DB6A6A" w:rsidRDefault="00186726" w:rsidP="00B66152">
      <w:pPr>
        <w:pStyle w:val="Default"/>
        <w:jc w:val="right"/>
        <w:rPr>
          <w:rFonts w:hAnsi="標楷體"/>
          <w:lang w:eastAsia="zh-TW"/>
        </w:rPr>
      </w:pPr>
      <w:r w:rsidRPr="006910F4">
        <w:rPr>
          <w:rFonts w:hAnsi="標楷體"/>
          <w:noProof/>
        </w:rPr>
        <mc:AlternateContent>
          <mc:Choice Requires="wps">
            <w:drawing>
              <wp:anchor distT="0" distB="0" distL="114300" distR="114300" simplePos="0" relativeHeight="251663360" behindDoc="0" locked="0" layoutInCell="1" hidden="0" allowOverlap="1" wp14:anchorId="70FD2A95" wp14:editId="551AEF27">
                <wp:simplePos x="0" y="0"/>
                <wp:positionH relativeFrom="column">
                  <wp:posOffset>38100</wp:posOffset>
                </wp:positionH>
                <wp:positionV relativeFrom="paragraph">
                  <wp:posOffset>-20320</wp:posOffset>
                </wp:positionV>
                <wp:extent cx="757555" cy="353695"/>
                <wp:effectExtent l="0" t="0" r="0" b="8255"/>
                <wp:wrapNone/>
                <wp:docPr id="9" name="矩形 9"/>
                <wp:cNvGraphicFramePr/>
                <a:graphic xmlns:a="http://schemas.openxmlformats.org/drawingml/2006/main">
                  <a:graphicData uri="http://schemas.microsoft.com/office/word/2010/wordprocessingShape">
                    <wps:wsp>
                      <wps:cNvSpPr/>
                      <wps:spPr>
                        <a:xfrm>
                          <a:off x="0" y="0"/>
                          <a:ext cx="757555" cy="353695"/>
                        </a:xfrm>
                        <a:prstGeom prst="rect">
                          <a:avLst/>
                        </a:prstGeom>
                        <a:noFill/>
                        <a:ln>
                          <a:noFill/>
                        </a:ln>
                      </wps:spPr>
                      <wps:txbx>
                        <w:txbxContent>
                          <w:p w14:paraId="2A6CA0B4" w14:textId="1301DE70" w:rsidR="006D2670" w:rsidRDefault="006D2670" w:rsidP="00E7605C">
                            <w:pPr>
                              <w:textDirection w:val="btLr"/>
                            </w:pPr>
                            <w:r w:rsidRPr="006650C8">
                              <w:rPr>
                                <w:rFonts w:ascii="標楷體" w:eastAsia="標楷體" w:hAnsi="標楷體" w:cs="標楷體"/>
                                <w:color w:val="000000"/>
                                <w:highlight w:val="lightGray"/>
                              </w:rPr>
                              <w:t>附件</w:t>
                            </w:r>
                            <w:proofErr w:type="gramStart"/>
                            <w:r w:rsidR="00597B64">
                              <w:rPr>
                                <w:rFonts w:ascii="標楷體" w:eastAsia="標楷體" w:hAnsi="標楷體" w:cs="標楷體" w:hint="eastAsia"/>
                                <w:color w:val="000000"/>
                                <w:highlight w:val="lightGray"/>
                              </w:rPr>
                              <w:t>三</w:t>
                            </w:r>
                            <w:proofErr w:type="gramEnd"/>
                          </w:p>
                        </w:txbxContent>
                      </wps:txbx>
                      <wps:bodyPr spcFirstLastPara="1" wrap="square" lIns="91425" tIns="45700" rIns="91425" bIns="45700" anchor="t" anchorCtr="0">
                        <a:noAutofit/>
                      </wps:bodyPr>
                    </wps:wsp>
                  </a:graphicData>
                </a:graphic>
              </wp:anchor>
            </w:drawing>
          </mc:Choice>
          <mc:Fallback>
            <w:pict>
              <v:rect w14:anchorId="70FD2A95" id="矩形 9" o:spid="_x0000_s1030" style="position:absolute;left:0;text-align:left;margin-left:3pt;margin-top:-1.6pt;width:59.65pt;height:27.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" filled="f" stroked="f">
                <v:textbox inset="2.53958mm,1.2694mm,2.53958mm,1.2694mm">
                  <w:txbxContent>
                    <w:p w14:paraId="2A6CA0B4" w14:textId="1301DE70" w:rsidR="006D2670" w:rsidRDefault="006D2670" w:rsidP="00E7605C">
                      <w:pPr>
                        <w:textDirection w:val="btLr"/>
                      </w:pPr>
                      <w:r w:rsidRPr="006650C8">
                        <w:rPr>
                          <w:rFonts w:ascii="標楷體" w:eastAsia="標楷體" w:hAnsi="標楷體" w:cs="標楷體"/>
                          <w:color w:val="000000"/>
                          <w:highlight w:val="lightGray"/>
                        </w:rPr>
                        <w:t>附件</w:t>
                      </w:r>
                      <w:proofErr w:type="gramStart"/>
                      <w:r w:rsidR="00597B64">
                        <w:rPr>
                          <w:rFonts w:ascii="標楷體" w:eastAsia="標楷體" w:hAnsi="標楷體" w:cs="標楷體" w:hint="eastAsia"/>
                          <w:color w:val="000000"/>
                          <w:highlight w:val="lightGray"/>
                        </w:rPr>
                        <w:t>三</w:t>
                      </w:r>
                      <w:proofErr w:type="gramEnd"/>
                    </w:p>
                  </w:txbxContent>
                </v:textbox>
              </v:rect>
            </w:pict>
          </mc:Fallback>
        </mc:AlternateContent>
      </w:r>
      <w:r w:rsidR="00DB6A6A">
        <w:rPr>
          <w:rFonts w:hAnsi="標楷體" w:hint="eastAsia"/>
          <w:lang w:eastAsia="zh-TW"/>
        </w:rPr>
        <w:t>發布日期：</w:t>
      </w:r>
      <w:r w:rsidR="00DB6A6A">
        <w:rPr>
          <w:rFonts w:hAnsi="標楷體"/>
          <w:lang w:eastAsia="zh-TW"/>
        </w:rPr>
        <w:t>1</w:t>
      </w:r>
      <w:r w:rsidR="00DB6A6A">
        <w:rPr>
          <w:rFonts w:hAnsi="標楷體" w:hint="eastAsia"/>
          <w:lang w:eastAsia="zh-TW"/>
        </w:rPr>
        <w:t>14年10月</w:t>
      </w:r>
    </w:p>
    <w:p w14:paraId="53DC9555" w14:textId="20CA5427" w:rsidR="00DB6A6A" w:rsidRDefault="00DB6A6A" w:rsidP="00DB6A6A">
      <w:pPr>
        <w:pStyle w:val="a3"/>
        <w:wordWrap w:val="0"/>
        <w:spacing w:before="5"/>
        <w:jc w:val="right"/>
        <w:rPr>
          <w:rFonts w:ascii="標楷體" w:eastAsia="標楷體" w:hAnsi="標楷體"/>
          <w:sz w:val="22"/>
        </w:rPr>
      </w:pPr>
      <w:r>
        <w:rPr>
          <w:rFonts w:ascii="標楷體" w:eastAsia="標楷體" w:hAnsi="標楷體"/>
          <w:sz w:val="22"/>
        </w:rPr>
        <w:t>版本：</w:t>
      </w:r>
      <w:r>
        <w:rPr>
          <w:rFonts w:ascii="標楷體" w:eastAsia="標楷體" w:hAnsi="標楷體" w:hint="eastAsia"/>
          <w:sz w:val="22"/>
        </w:rPr>
        <w:t>2</w:t>
      </w:r>
      <w:r>
        <w:rPr>
          <w:rFonts w:ascii="標楷體" w:eastAsia="標楷體" w:hAnsi="標楷體"/>
          <w:sz w:val="22"/>
        </w:rPr>
        <w:t>.</w:t>
      </w:r>
      <w:r w:rsidR="00CD5066">
        <w:rPr>
          <w:rFonts w:ascii="標楷體" w:eastAsia="標楷體" w:hAnsi="標楷體" w:hint="eastAsia"/>
          <w:sz w:val="22"/>
        </w:rPr>
        <w:t>0</w:t>
      </w:r>
      <w:r>
        <w:rPr>
          <w:rFonts w:ascii="標楷體" w:eastAsia="標楷體" w:hAnsi="標楷體" w:hint="eastAsia"/>
          <w:sz w:val="22"/>
        </w:rPr>
        <w:t xml:space="preserve"> </w:t>
      </w:r>
    </w:p>
    <w:p w14:paraId="5059C880" w14:textId="2341DC07" w:rsidR="00DB6A6A" w:rsidRDefault="00DB6A6A" w:rsidP="00DB6A6A">
      <w:pPr>
        <w:pStyle w:val="a3"/>
        <w:spacing w:before="5"/>
        <w:jc w:val="right"/>
        <w:rPr>
          <w:rFonts w:ascii="標楷體" w:eastAsia="標楷體" w:hAnsi="標楷體"/>
          <w:sz w:val="20"/>
        </w:rPr>
      </w:pPr>
      <w:r>
        <w:rPr>
          <w:rFonts w:ascii="標楷體" w:eastAsia="標楷體" w:hAnsi="標楷體" w:cs="細明體" w:hint="eastAsia"/>
          <w:sz w:val="20"/>
        </w:rPr>
        <w:t>本聯盟依實際執行狀況不定期更新版本資訊</w:t>
      </w:r>
    </w:p>
    <w:p w14:paraId="1F6DC28D" w14:textId="77777777" w:rsidR="00DB6A6A" w:rsidRDefault="00DB6A6A" w:rsidP="00DB6A6A">
      <w:pPr>
        <w:spacing w:line="820" w:lineRule="exact"/>
        <w:ind w:left="238"/>
        <w:jc w:val="center"/>
        <w:rPr>
          <w:rFonts w:ascii="標楷體" w:eastAsia="標楷體" w:hAnsi="標楷體"/>
          <w:sz w:val="64"/>
        </w:rPr>
      </w:pPr>
    </w:p>
    <w:p w14:paraId="50CD4BDA" w14:textId="77777777" w:rsidR="00DB6A6A" w:rsidRDefault="00DB6A6A" w:rsidP="00DB6A6A">
      <w:pPr>
        <w:spacing w:line="820" w:lineRule="exact"/>
        <w:ind w:left="238"/>
        <w:jc w:val="center"/>
        <w:rPr>
          <w:rFonts w:ascii="標楷體" w:eastAsia="標楷體" w:hAnsi="標楷體"/>
          <w:sz w:val="64"/>
        </w:rPr>
      </w:pPr>
    </w:p>
    <w:p w14:paraId="6EE3BF9C" w14:textId="77777777" w:rsidR="00DB6A6A" w:rsidRDefault="00DB6A6A" w:rsidP="00DB6A6A">
      <w:pPr>
        <w:spacing w:line="820" w:lineRule="exact"/>
        <w:ind w:left="238"/>
        <w:jc w:val="center"/>
        <w:rPr>
          <w:rFonts w:ascii="標楷體" w:eastAsia="標楷體" w:hAnsi="標楷體"/>
          <w:sz w:val="64"/>
        </w:rPr>
      </w:pPr>
    </w:p>
    <w:p w14:paraId="323AC693" w14:textId="77777777" w:rsidR="00DB6A6A" w:rsidRDefault="00DB6A6A" w:rsidP="00DB6A6A">
      <w:pPr>
        <w:spacing w:line="820" w:lineRule="exact"/>
        <w:ind w:left="238"/>
        <w:jc w:val="center"/>
        <w:rPr>
          <w:rFonts w:ascii="標楷體" w:eastAsia="標楷體" w:hAnsi="標楷體"/>
          <w:sz w:val="64"/>
        </w:rPr>
      </w:pPr>
    </w:p>
    <w:p w14:paraId="7CE2F02F" w14:textId="77777777" w:rsidR="002B556B" w:rsidRPr="002B556B" w:rsidRDefault="00DB6A6A" w:rsidP="00D32B04">
      <w:pPr>
        <w:pStyle w:val="10"/>
        <w:rPr>
          <w:rFonts w:ascii="標楷體" w:eastAsia="標楷體" w:hAnsi="標楷體" w:cs="細明體"/>
          <w:b/>
          <w:sz w:val="56"/>
          <w:szCs w:val="96"/>
        </w:rPr>
      </w:pPr>
      <w:bookmarkStart w:id="30" w:name="_Toc216351174"/>
      <w:r w:rsidRPr="002B556B">
        <w:rPr>
          <w:rFonts w:ascii="標楷體" w:eastAsia="標楷體" w:hAnsi="標楷體" w:cs="細明體" w:hint="eastAsia"/>
          <w:b/>
          <w:sz w:val="56"/>
          <w:szCs w:val="96"/>
        </w:rPr>
        <w:t>金融科技產業聯盟</w:t>
      </w:r>
    </w:p>
    <w:p w14:paraId="26FAA289" w14:textId="347B651E" w:rsidR="00B66152" w:rsidRDefault="00DB6A6A" w:rsidP="00D32B04">
      <w:pPr>
        <w:pStyle w:val="10"/>
        <w:rPr>
          <w:rFonts w:ascii="標楷體" w:eastAsia="標楷體" w:hAnsi="標楷體"/>
          <w:sz w:val="64"/>
        </w:rPr>
      </w:pPr>
      <w:r w:rsidRPr="002B556B">
        <w:rPr>
          <w:rFonts w:ascii="標楷體" w:eastAsia="標楷體" w:hAnsi="標楷體" w:cs="細明體"/>
          <w:b/>
          <w:sz w:val="56"/>
          <w:szCs w:val="96"/>
        </w:rPr>
        <w:t>合作意向書</w:t>
      </w:r>
      <w:bookmarkEnd w:id="30"/>
    </w:p>
    <w:p w14:paraId="6B61549C" w14:textId="77777777" w:rsidR="00B66152" w:rsidRDefault="00B66152">
      <w:pPr>
        <w:rPr>
          <w:rFonts w:ascii="標楷體" w:eastAsia="標楷體" w:hAnsi="標楷體"/>
          <w:sz w:val="64"/>
        </w:rPr>
      </w:pPr>
      <w:r>
        <w:rPr>
          <w:rFonts w:ascii="標楷體" w:eastAsia="標楷體" w:hAnsi="標楷體"/>
          <w:sz w:val="64"/>
        </w:rPr>
        <w:br w:type="page"/>
      </w:r>
    </w:p>
    <w:p w14:paraId="10FBC02B" w14:textId="783A3071" w:rsidR="00DB6A6A" w:rsidRDefault="00DB6A6A" w:rsidP="00B66152">
      <w:pPr>
        <w:spacing w:line="1154" w:lineRule="exact"/>
        <w:ind w:left="239"/>
        <w:jc w:val="center"/>
        <w:rPr>
          <w:rFonts w:ascii="標楷體" w:eastAsia="標楷體" w:hAnsi="標楷體"/>
          <w:b/>
          <w:sz w:val="32"/>
          <w:szCs w:val="32"/>
        </w:rPr>
      </w:pPr>
      <w:r>
        <w:rPr>
          <w:rFonts w:ascii="標楷體" w:eastAsia="標楷體" w:hAnsi="標楷體"/>
          <w:b/>
          <w:sz w:val="32"/>
          <w:szCs w:val="32"/>
        </w:rPr>
        <w:lastRenderedPageBreak/>
        <w:t>合作意向書</w:t>
      </w:r>
    </w:p>
    <w:p w14:paraId="2507F210" w14:textId="77777777" w:rsidR="00DB6A6A" w:rsidRDefault="00DB6A6A" w:rsidP="00DB6A6A">
      <w:pPr>
        <w:spacing w:line="401" w:lineRule="auto"/>
        <w:jc w:val="both"/>
        <w:rPr>
          <w:rFonts w:ascii="標楷體" w:eastAsia="標楷體" w:hAnsi="標楷體"/>
          <w:sz w:val="28"/>
          <w:szCs w:val="28"/>
        </w:rPr>
      </w:pPr>
      <w:r>
        <w:rPr>
          <w:rFonts w:ascii="標楷體" w:eastAsia="標楷體" w:hAnsi="標楷體"/>
          <w:sz w:val="28"/>
          <w:szCs w:val="28"/>
        </w:rPr>
        <w:t>本合作</w:t>
      </w:r>
      <w:r>
        <w:rPr>
          <w:rFonts w:ascii="標楷體" w:eastAsia="標楷體" w:hAnsi="標楷體" w:hint="eastAsia"/>
          <w:sz w:val="28"/>
          <w:szCs w:val="28"/>
        </w:rPr>
        <w:t>意向書</w:t>
      </w:r>
      <w:r>
        <w:rPr>
          <w:rFonts w:ascii="標楷體" w:eastAsia="標楷體" w:hAnsi="標楷體"/>
          <w:sz w:val="28"/>
          <w:szCs w:val="28"/>
        </w:rPr>
        <w:t>（</w:t>
      </w:r>
      <w:r>
        <w:rPr>
          <w:rFonts w:ascii="標楷體" w:eastAsia="標楷體" w:hAnsi="標楷體" w:hint="eastAsia"/>
          <w:sz w:val="28"/>
          <w:szCs w:val="28"/>
        </w:rPr>
        <w:t>以</w:t>
      </w:r>
      <w:r>
        <w:rPr>
          <w:rFonts w:ascii="標楷體" w:eastAsia="標楷體" w:hAnsi="標楷體"/>
          <w:sz w:val="28"/>
          <w:szCs w:val="28"/>
        </w:rPr>
        <w:t>下</w:t>
      </w:r>
      <w:r>
        <w:rPr>
          <w:rFonts w:ascii="標楷體" w:eastAsia="標楷體" w:hAnsi="標楷體" w:hint="eastAsia"/>
          <w:sz w:val="28"/>
          <w:szCs w:val="28"/>
        </w:rPr>
        <w:t>簡</w:t>
      </w:r>
      <w:r>
        <w:rPr>
          <w:rFonts w:ascii="標楷體" w:eastAsia="標楷體" w:hAnsi="標楷體"/>
          <w:sz w:val="28"/>
          <w:szCs w:val="28"/>
        </w:rPr>
        <w:t>稱「</w:t>
      </w:r>
      <w:r>
        <w:rPr>
          <w:rFonts w:ascii="標楷體" w:eastAsia="標楷體" w:hAnsi="標楷體" w:hint="eastAsia"/>
          <w:sz w:val="28"/>
          <w:szCs w:val="28"/>
        </w:rPr>
        <w:t>本意向書</w:t>
      </w:r>
      <w:r>
        <w:rPr>
          <w:rFonts w:ascii="標楷體" w:eastAsia="標楷體" w:hAnsi="標楷體"/>
          <w:sz w:val="28"/>
          <w:szCs w:val="28"/>
        </w:rPr>
        <w:t>」）係於民國（下同）[</w:t>
      </w:r>
      <w:r w:rsidRPr="002037D8">
        <w:rPr>
          <w:rFonts w:ascii="標楷體" w:eastAsia="標楷體" w:hAnsi="標楷體" w:hint="eastAsia"/>
          <w:sz w:val="28"/>
          <w:szCs w:val="28"/>
          <w:shd w:val="pct15" w:color="auto" w:fill="FFFFFF"/>
        </w:rPr>
        <w:t xml:space="preserve">   </w:t>
      </w:r>
      <w:r>
        <w:rPr>
          <w:rFonts w:ascii="標楷體" w:eastAsia="標楷體" w:hAnsi="標楷體"/>
          <w:sz w:val="28"/>
          <w:szCs w:val="28"/>
        </w:rPr>
        <w:t>]年[</w:t>
      </w:r>
      <w:r w:rsidRPr="002037D8">
        <w:rPr>
          <w:rFonts w:ascii="標楷體" w:eastAsia="標楷體" w:hAnsi="標楷體" w:hint="eastAsia"/>
          <w:sz w:val="28"/>
          <w:szCs w:val="28"/>
          <w:shd w:val="pct15" w:color="auto" w:fill="FFFFFF"/>
        </w:rPr>
        <w:t xml:space="preserve">  </w:t>
      </w:r>
      <w:r>
        <w:rPr>
          <w:rFonts w:ascii="標楷體" w:eastAsia="標楷體" w:hAnsi="標楷體"/>
          <w:sz w:val="28"/>
          <w:szCs w:val="28"/>
        </w:rPr>
        <w:t>]月[</w:t>
      </w:r>
      <w:r w:rsidRPr="002037D8">
        <w:rPr>
          <w:rFonts w:ascii="標楷體" w:eastAsia="標楷體" w:hAnsi="標楷體" w:hint="eastAsia"/>
          <w:sz w:val="28"/>
          <w:szCs w:val="28"/>
          <w:shd w:val="pct15" w:color="auto" w:fill="FFFFFF"/>
        </w:rPr>
        <w:t xml:space="preserve">  </w:t>
      </w:r>
      <w:r>
        <w:rPr>
          <w:rFonts w:ascii="標楷體" w:eastAsia="標楷體" w:hAnsi="標楷體"/>
          <w:sz w:val="28"/>
          <w:szCs w:val="28"/>
        </w:rPr>
        <w:t>]日</w:t>
      </w:r>
      <w:r>
        <w:rPr>
          <w:rFonts w:ascii="標楷體" w:eastAsia="標楷體" w:hAnsi="標楷體" w:hint="eastAsia"/>
          <w:sz w:val="28"/>
          <w:szCs w:val="28"/>
        </w:rPr>
        <w:t>經以下當事人</w:t>
      </w:r>
      <w:r>
        <w:rPr>
          <w:rFonts w:ascii="標楷體" w:eastAsia="標楷體" w:hAnsi="標楷體"/>
          <w:sz w:val="28"/>
          <w:szCs w:val="28"/>
        </w:rPr>
        <w:t>簽訂完成：</w:t>
      </w:r>
    </w:p>
    <w:p w14:paraId="3CDE0B62" w14:textId="77777777" w:rsidR="00DB6A6A" w:rsidRDefault="00DB6A6A" w:rsidP="00DB6A6A">
      <w:pPr>
        <w:ind w:left="840" w:hangingChars="300" w:hanging="840"/>
        <w:rPr>
          <w:rFonts w:ascii="標楷體" w:eastAsia="標楷體" w:hAnsi="標楷體"/>
          <w:sz w:val="28"/>
          <w:szCs w:val="28"/>
        </w:rPr>
      </w:pPr>
      <w:r>
        <w:rPr>
          <w:rFonts w:ascii="標楷體" w:eastAsia="標楷體" w:hAnsi="標楷體" w:hint="eastAsia"/>
          <w:sz w:val="28"/>
          <w:szCs w:val="28"/>
        </w:rPr>
        <w:t>甲方：</w:t>
      </w:r>
      <w:r>
        <w:rPr>
          <w:rFonts w:ascii="標楷體" w:eastAsia="標楷體" w:hAnsi="標楷體"/>
          <w:sz w:val="28"/>
          <w:szCs w:val="28"/>
        </w:rPr>
        <w:t>金融科技產業聯盟秘書</w:t>
      </w:r>
      <w:r>
        <w:rPr>
          <w:rFonts w:ascii="標楷體" w:eastAsia="標楷體" w:hAnsi="標楷體" w:hint="eastAsia"/>
          <w:sz w:val="28"/>
          <w:szCs w:val="28"/>
        </w:rPr>
        <w:t>處即</w:t>
      </w:r>
      <w:r>
        <w:rPr>
          <w:rFonts w:ascii="標楷體" w:eastAsia="標楷體" w:hAnsi="標楷體"/>
          <w:sz w:val="28"/>
          <w:szCs w:val="28"/>
        </w:rPr>
        <w:t>財團法人資訊工業策進會，設址於臺北市大安區和平東路二段106號</w:t>
      </w:r>
      <w:r>
        <w:rPr>
          <w:rFonts w:ascii="標楷體" w:eastAsia="標楷體" w:hAnsi="標楷體" w:hint="eastAsia"/>
          <w:sz w:val="28"/>
          <w:szCs w:val="28"/>
        </w:rPr>
        <w:t>11</w:t>
      </w:r>
      <w:r>
        <w:rPr>
          <w:rFonts w:ascii="標楷體" w:eastAsia="標楷體" w:hAnsi="標楷體"/>
          <w:sz w:val="28"/>
          <w:szCs w:val="28"/>
        </w:rPr>
        <w:t>樓。</w:t>
      </w:r>
    </w:p>
    <w:p w14:paraId="2D677197" w14:textId="77777777" w:rsidR="00DB6A6A" w:rsidRDefault="00DB6A6A" w:rsidP="00DB6A6A">
      <w:pPr>
        <w:ind w:left="840" w:hangingChars="300" w:hanging="840"/>
        <w:rPr>
          <w:rFonts w:ascii="標楷體" w:eastAsia="標楷體" w:hAnsi="標楷體"/>
          <w:sz w:val="28"/>
          <w:szCs w:val="28"/>
        </w:rPr>
      </w:pPr>
      <w:r>
        <w:rPr>
          <w:rFonts w:ascii="標楷體" w:eastAsia="標楷體" w:hAnsi="標楷體" w:hint="eastAsia"/>
          <w:sz w:val="28"/>
          <w:szCs w:val="28"/>
        </w:rPr>
        <w:t>乙方：</w:t>
      </w:r>
      <w:r>
        <w:rPr>
          <w:rFonts w:ascii="標楷體" w:eastAsia="標楷體" w:hAnsi="標楷體" w:hint="eastAsia"/>
          <w:sz w:val="28"/>
          <w:szCs w:val="28"/>
          <w:shd w:val="pct15" w:color="auto" w:fill="FFFFFF"/>
        </w:rPr>
        <w:t xml:space="preserve">                      </w:t>
      </w:r>
      <w:r>
        <w:rPr>
          <w:rFonts w:ascii="標楷體" w:eastAsia="標楷體" w:hAnsi="標楷體" w:cs="標楷體"/>
          <w:sz w:val="28"/>
          <w:szCs w:val="28"/>
        </w:rPr>
        <w:t>，設址於</w:t>
      </w:r>
      <w:r>
        <w:rPr>
          <w:rFonts w:ascii="標楷體" w:eastAsia="標楷體" w:hAnsi="標楷體" w:cs="標楷體" w:hint="eastAsia"/>
          <w:sz w:val="28"/>
          <w:szCs w:val="28"/>
          <w:shd w:val="pct15" w:color="auto" w:fill="FFFFFF"/>
        </w:rPr>
        <w:t xml:space="preserve">                          </w:t>
      </w:r>
      <w:r>
        <w:rPr>
          <w:rFonts w:ascii="標楷體" w:eastAsia="標楷體" w:hAnsi="標楷體"/>
          <w:sz w:val="28"/>
          <w:szCs w:val="28"/>
        </w:rPr>
        <w:t>。</w:t>
      </w:r>
    </w:p>
    <w:p w14:paraId="747D702A" w14:textId="77777777" w:rsidR="00DB6A6A" w:rsidRDefault="00DB6A6A" w:rsidP="00DB6A6A">
      <w:pPr>
        <w:ind w:left="841" w:hangingChars="300" w:hanging="841"/>
        <w:rPr>
          <w:rFonts w:ascii="標楷體" w:eastAsia="標楷體" w:hAnsi="標楷體"/>
          <w:b/>
          <w:sz w:val="28"/>
          <w:szCs w:val="28"/>
        </w:rPr>
      </w:pPr>
    </w:p>
    <w:p w14:paraId="0B44F1F3" w14:textId="77777777" w:rsidR="00DB6A6A" w:rsidRDefault="00DB6A6A" w:rsidP="00DB6A6A">
      <w:pPr>
        <w:ind w:left="841" w:hangingChars="300" w:hanging="841"/>
        <w:rPr>
          <w:rFonts w:ascii="標楷體" w:eastAsia="標楷體" w:hAnsi="標楷體"/>
          <w:b/>
          <w:sz w:val="28"/>
          <w:szCs w:val="28"/>
        </w:rPr>
      </w:pPr>
      <w:r>
        <w:rPr>
          <w:rFonts w:ascii="標楷體" w:eastAsia="標楷體" w:hAnsi="標楷體" w:hint="eastAsia"/>
          <w:b/>
          <w:sz w:val="28"/>
          <w:szCs w:val="28"/>
        </w:rPr>
        <w:t>茲因：</w:t>
      </w:r>
    </w:p>
    <w:p w14:paraId="6F029FF6" w14:textId="77777777" w:rsidR="00DB6A6A" w:rsidRDefault="00DB6A6A" w:rsidP="00DB6A6A">
      <w:pPr>
        <w:jc w:val="both"/>
        <w:rPr>
          <w:rFonts w:ascii="標楷體" w:eastAsia="標楷體" w:hAnsi="標楷體"/>
          <w:sz w:val="28"/>
          <w:szCs w:val="28"/>
        </w:rPr>
      </w:pPr>
      <w:r>
        <w:rPr>
          <w:rFonts w:ascii="標楷體" w:eastAsia="標楷體" w:hAnsi="標楷體" w:hint="eastAsia"/>
          <w:sz w:val="28"/>
          <w:szCs w:val="28"/>
        </w:rPr>
        <w:t>乙方肯認「成立金融科技相關之合作聯盟」之策略目標，為促進</w:t>
      </w:r>
      <w:r>
        <w:rPr>
          <w:rFonts w:ascii="標楷體" w:eastAsia="標楷體" w:hAnsi="標楷體"/>
          <w:sz w:val="28"/>
          <w:szCs w:val="28"/>
        </w:rPr>
        <w:t>金融機構與金融科技相關業者共同提升金融科技</w:t>
      </w:r>
      <w:r>
        <w:rPr>
          <w:rFonts w:ascii="標楷體" w:eastAsia="標楷體" w:hAnsi="標楷體" w:hint="eastAsia"/>
          <w:sz w:val="28"/>
          <w:szCs w:val="28"/>
        </w:rPr>
        <w:t>產業發展</w:t>
      </w:r>
      <w:r>
        <w:rPr>
          <w:rFonts w:ascii="標楷體" w:eastAsia="標楷體" w:hAnsi="標楷體"/>
          <w:sz w:val="28"/>
          <w:szCs w:val="28"/>
        </w:rPr>
        <w:t>及擴大相關應用</w:t>
      </w:r>
      <w:r>
        <w:rPr>
          <w:rFonts w:ascii="標楷體" w:eastAsia="標楷體" w:hAnsi="標楷體" w:hint="eastAsia"/>
          <w:sz w:val="28"/>
          <w:szCs w:val="28"/>
        </w:rPr>
        <w:t>之合作，有意願申請加入</w:t>
      </w:r>
      <w:r>
        <w:rPr>
          <w:rFonts w:ascii="標楷體" w:eastAsia="標楷體" w:hAnsi="標楷體"/>
          <w:sz w:val="28"/>
          <w:szCs w:val="28"/>
        </w:rPr>
        <w:t>台灣金融服務業聯合總會</w:t>
      </w:r>
      <w:r>
        <w:rPr>
          <w:rFonts w:ascii="標楷體" w:eastAsia="標楷體" w:hAnsi="標楷體" w:hint="eastAsia"/>
          <w:sz w:val="28"/>
          <w:szCs w:val="28"/>
        </w:rPr>
        <w:t>(以下簡稱：金融總會)下設之</w:t>
      </w:r>
      <w:r>
        <w:rPr>
          <w:rFonts w:ascii="標楷體" w:eastAsia="標楷體" w:hAnsi="標楷體"/>
          <w:sz w:val="28"/>
          <w:szCs w:val="28"/>
        </w:rPr>
        <w:t>「金融科技產業聯盟」</w:t>
      </w:r>
      <w:r>
        <w:rPr>
          <w:rFonts w:ascii="標楷體" w:eastAsia="標楷體" w:hAnsi="標楷體" w:hint="eastAsia"/>
          <w:sz w:val="28"/>
          <w:szCs w:val="28"/>
        </w:rPr>
        <w:t>(以下簡稱：本聯盟)成為聯盟會員，或以專案合作機構身分</w:t>
      </w:r>
      <w:r>
        <w:rPr>
          <w:rFonts w:ascii="標楷體" w:eastAsia="標楷體" w:hAnsi="標楷體"/>
          <w:sz w:val="28"/>
          <w:szCs w:val="28"/>
        </w:rPr>
        <w:t>參與</w:t>
      </w:r>
      <w:r>
        <w:rPr>
          <w:rFonts w:ascii="標楷體" w:eastAsia="標楷體" w:hAnsi="標楷體" w:hint="eastAsia"/>
          <w:sz w:val="28"/>
          <w:szCs w:val="28"/>
        </w:rPr>
        <w:t>本聯盟特定專案及相關會議，或申請以觀察員身分列席參與本聯盟例行會議</w:t>
      </w:r>
      <w:r>
        <w:rPr>
          <w:rFonts w:ascii="標楷體" w:eastAsia="標楷體" w:hAnsi="標楷體"/>
          <w:sz w:val="28"/>
          <w:szCs w:val="28"/>
        </w:rPr>
        <w:t>。</w:t>
      </w:r>
    </w:p>
    <w:p w14:paraId="52BF9268" w14:textId="77777777" w:rsidR="00DB6A6A" w:rsidRDefault="00DB6A6A" w:rsidP="00DB6A6A">
      <w:pPr>
        <w:jc w:val="both"/>
        <w:rPr>
          <w:rFonts w:ascii="標楷體" w:eastAsia="標楷體" w:hAnsi="標楷體"/>
          <w:b/>
          <w:sz w:val="28"/>
          <w:szCs w:val="28"/>
        </w:rPr>
      </w:pPr>
      <w:r>
        <w:rPr>
          <w:rFonts w:ascii="標楷體" w:eastAsia="標楷體" w:hAnsi="標楷體" w:hint="eastAsia"/>
          <w:b/>
          <w:sz w:val="28"/>
          <w:szCs w:val="28"/>
        </w:rPr>
        <w:t>為此，</w:t>
      </w:r>
      <w:r>
        <w:rPr>
          <w:rFonts w:ascii="標楷體" w:eastAsia="標楷體" w:hAnsi="標楷體"/>
          <w:b/>
          <w:sz w:val="28"/>
          <w:szCs w:val="28"/>
        </w:rPr>
        <w:t>雙方當事人同意遵守</w:t>
      </w:r>
      <w:r>
        <w:rPr>
          <w:rFonts w:ascii="標楷體" w:eastAsia="標楷體" w:hAnsi="標楷體" w:hint="eastAsia"/>
          <w:b/>
          <w:sz w:val="28"/>
          <w:szCs w:val="28"/>
        </w:rPr>
        <w:t>本</w:t>
      </w:r>
      <w:r>
        <w:rPr>
          <w:rFonts w:ascii="標楷體" w:eastAsia="標楷體" w:hAnsi="標楷體"/>
          <w:b/>
          <w:sz w:val="28"/>
          <w:szCs w:val="28"/>
        </w:rPr>
        <w:t>意向書，相關條款如下：</w:t>
      </w:r>
    </w:p>
    <w:p w14:paraId="1A608B4E"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t>本聯盟之加入或參與</w:t>
      </w:r>
    </w:p>
    <w:p w14:paraId="04CCFBEB" w14:textId="77777777" w:rsidR="00DB6A6A" w:rsidRDefault="00DB6A6A" w:rsidP="00DB6A6A">
      <w:pPr>
        <w:jc w:val="both"/>
        <w:rPr>
          <w:rFonts w:ascii="標楷體" w:eastAsia="標楷體" w:hAnsi="標楷體"/>
          <w:sz w:val="28"/>
          <w:szCs w:val="28"/>
        </w:rPr>
      </w:pPr>
      <w:r>
        <w:rPr>
          <w:rFonts w:ascii="標楷體" w:eastAsia="標楷體" w:hAnsi="標楷體"/>
          <w:sz w:val="28"/>
          <w:szCs w:val="28"/>
        </w:rPr>
        <w:t>乙方申請加入本聯盟</w:t>
      </w:r>
      <w:r>
        <w:rPr>
          <w:rFonts w:ascii="標楷體" w:eastAsia="標楷體" w:hAnsi="標楷體" w:hint="eastAsia"/>
          <w:sz w:val="28"/>
          <w:szCs w:val="28"/>
        </w:rPr>
        <w:t>成為聯盟會員，或以專案合作機構身分</w:t>
      </w:r>
      <w:r>
        <w:rPr>
          <w:rFonts w:ascii="標楷體" w:eastAsia="標楷體" w:hAnsi="標楷體"/>
          <w:sz w:val="28"/>
          <w:szCs w:val="28"/>
        </w:rPr>
        <w:t>參與本聯盟特定專案及相關會議</w:t>
      </w:r>
      <w:r>
        <w:rPr>
          <w:rFonts w:ascii="標楷體" w:eastAsia="標楷體" w:hAnsi="標楷體" w:hint="eastAsia"/>
          <w:sz w:val="28"/>
          <w:szCs w:val="28"/>
        </w:rPr>
        <w:t>，</w:t>
      </w:r>
      <w:r>
        <w:rPr>
          <w:rFonts w:ascii="標楷體" w:eastAsia="標楷體" w:hAnsi="標楷體"/>
          <w:sz w:val="28"/>
          <w:szCs w:val="28"/>
        </w:rPr>
        <w:t>或申請以觀察員身分列席參與本聯盟例行會議。如經核准</w:t>
      </w:r>
      <w:r>
        <w:rPr>
          <w:rFonts w:ascii="標楷體" w:eastAsia="標楷體" w:hAnsi="標楷體" w:hint="eastAsia"/>
          <w:sz w:val="28"/>
          <w:szCs w:val="28"/>
        </w:rPr>
        <w:t>加入或參與</w:t>
      </w:r>
      <w:r>
        <w:rPr>
          <w:rFonts w:ascii="標楷體" w:eastAsia="標楷體" w:hAnsi="標楷體"/>
          <w:sz w:val="28"/>
          <w:szCs w:val="28"/>
        </w:rPr>
        <w:t>，乙</w:t>
      </w:r>
      <w:proofErr w:type="gramStart"/>
      <w:r>
        <w:rPr>
          <w:rFonts w:ascii="標楷體" w:eastAsia="標楷體" w:hAnsi="標楷體"/>
          <w:sz w:val="28"/>
          <w:szCs w:val="28"/>
        </w:rPr>
        <w:t>方願</w:t>
      </w:r>
      <w:r>
        <w:rPr>
          <w:rFonts w:ascii="標楷體" w:eastAsia="標楷體" w:hAnsi="標楷體" w:hint="eastAsia"/>
          <w:sz w:val="28"/>
          <w:szCs w:val="28"/>
        </w:rPr>
        <w:t>按其</w:t>
      </w:r>
      <w:proofErr w:type="gramEnd"/>
      <w:r>
        <w:rPr>
          <w:rFonts w:ascii="標楷體" w:eastAsia="標楷體" w:hAnsi="標楷體" w:hint="eastAsia"/>
          <w:sz w:val="28"/>
          <w:szCs w:val="28"/>
        </w:rPr>
        <w:t>成員資格，</w:t>
      </w:r>
      <w:r>
        <w:rPr>
          <w:rFonts w:ascii="標楷體" w:eastAsia="標楷體" w:hAnsi="標楷體"/>
          <w:sz w:val="28"/>
          <w:szCs w:val="28"/>
        </w:rPr>
        <w:t>基於誠信原則盡最大努力協力</w:t>
      </w:r>
      <w:r>
        <w:rPr>
          <w:rFonts w:ascii="標楷體" w:eastAsia="標楷體" w:hAnsi="標楷體" w:hint="eastAsia"/>
          <w:sz w:val="28"/>
          <w:szCs w:val="28"/>
        </w:rPr>
        <w:t>推動本聯盟相關事務</w:t>
      </w:r>
      <w:r>
        <w:rPr>
          <w:rFonts w:ascii="標楷體" w:eastAsia="標楷體" w:hAnsi="標楷體"/>
          <w:sz w:val="28"/>
          <w:szCs w:val="28"/>
        </w:rPr>
        <w:t>。</w:t>
      </w:r>
    </w:p>
    <w:p w14:paraId="46E90BE9"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lastRenderedPageBreak/>
        <w:t>本聯盟參與者之角色及權責</w:t>
      </w:r>
    </w:p>
    <w:p w14:paraId="757AC38E" w14:textId="77777777" w:rsidR="00DB6A6A" w:rsidRDefault="00DB6A6A" w:rsidP="00DB6A6A">
      <w:pPr>
        <w:ind w:leftChars="300" w:left="660"/>
        <w:jc w:val="both"/>
        <w:rPr>
          <w:rFonts w:ascii="標楷體" w:eastAsia="標楷體" w:hAnsi="標楷體"/>
          <w:sz w:val="28"/>
          <w:szCs w:val="28"/>
        </w:rPr>
      </w:pPr>
      <w:r>
        <w:rPr>
          <w:rFonts w:ascii="標楷體" w:eastAsia="標楷體" w:hAnsi="標楷體" w:hint="eastAsia"/>
          <w:sz w:val="28"/>
          <w:szCs w:val="28"/>
        </w:rPr>
        <w:t>本聯盟下分設不同工作圈，</w:t>
      </w:r>
      <w:r>
        <w:rPr>
          <w:rFonts w:ascii="標楷體" w:eastAsia="標楷體" w:hAnsi="標楷體"/>
          <w:sz w:val="28"/>
          <w:szCs w:val="28"/>
        </w:rPr>
        <w:t>乙方於本</w:t>
      </w:r>
      <w:r>
        <w:rPr>
          <w:rFonts w:ascii="標楷體" w:eastAsia="標楷體" w:hAnsi="標楷體" w:hint="eastAsia"/>
          <w:sz w:val="28"/>
          <w:szCs w:val="28"/>
        </w:rPr>
        <w:t>聯盟</w:t>
      </w:r>
      <w:r>
        <w:rPr>
          <w:rFonts w:ascii="標楷體" w:eastAsia="標楷體" w:hAnsi="標楷體"/>
          <w:sz w:val="28"/>
          <w:szCs w:val="28"/>
        </w:rPr>
        <w:t>擔任之角色為</w:t>
      </w:r>
      <w:r>
        <w:rPr>
          <w:rFonts w:ascii="標楷體" w:eastAsia="標楷體" w:hAnsi="標楷體"/>
          <w:sz w:val="28"/>
          <w:szCs w:val="28"/>
          <w:shd w:val="pct15" w:color="auto" w:fill="FFFFFF"/>
        </w:rPr>
        <w:t>〔</w:t>
      </w:r>
      <w:r>
        <w:rPr>
          <w:rFonts w:ascii="標楷體" w:eastAsia="標楷體" w:hAnsi="標楷體" w:hint="eastAsia"/>
          <w:sz w:val="28"/>
          <w:szCs w:val="28"/>
          <w:shd w:val="pct15" w:color="auto" w:fill="FFFFFF"/>
        </w:rPr>
        <w:t xml:space="preserve">     </w:t>
      </w:r>
      <w:r>
        <w:rPr>
          <w:rFonts w:ascii="標楷體" w:eastAsia="標楷體" w:hAnsi="標楷體"/>
          <w:sz w:val="28"/>
          <w:szCs w:val="28"/>
          <w:shd w:val="pct15" w:color="auto" w:fill="FFFFFF"/>
        </w:rPr>
        <w:t>〕</w:t>
      </w:r>
      <w:r>
        <w:rPr>
          <w:rFonts w:ascii="標楷體" w:eastAsia="標楷體" w:hAnsi="標楷體"/>
          <w:sz w:val="28"/>
          <w:szCs w:val="28"/>
        </w:rPr>
        <w:t>，本</w:t>
      </w:r>
      <w:r>
        <w:rPr>
          <w:rFonts w:ascii="標楷體" w:eastAsia="標楷體" w:hAnsi="標楷體" w:hint="eastAsia"/>
          <w:sz w:val="28"/>
          <w:szCs w:val="28"/>
        </w:rPr>
        <w:t>聯盟</w:t>
      </w:r>
      <w:r>
        <w:rPr>
          <w:rFonts w:ascii="標楷體" w:eastAsia="標楷體" w:hAnsi="標楷體"/>
          <w:sz w:val="28"/>
          <w:szCs w:val="28"/>
        </w:rPr>
        <w:t>參與者之角色及權責如下：</w:t>
      </w:r>
    </w:p>
    <w:p w14:paraId="01AD1D98" w14:textId="77777777" w:rsidR="00DB6A6A" w:rsidRDefault="00DB6A6A" w:rsidP="00DB6A6A">
      <w:pPr>
        <w:pStyle w:val="a5"/>
        <w:numPr>
          <w:ilvl w:val="0"/>
          <w:numId w:val="43"/>
        </w:numPr>
        <w:jc w:val="both"/>
        <w:rPr>
          <w:rFonts w:ascii="標楷體" w:eastAsia="標楷體" w:hAnsi="標楷體"/>
          <w:sz w:val="28"/>
          <w:szCs w:val="28"/>
        </w:rPr>
      </w:pPr>
      <w:r>
        <w:rPr>
          <w:rFonts w:ascii="標楷體" w:eastAsia="標楷體" w:hAnsi="標楷體" w:hint="eastAsia"/>
          <w:sz w:val="28"/>
          <w:szCs w:val="28"/>
        </w:rPr>
        <w:t>秘書單位：即甲方。</w:t>
      </w:r>
      <w:r>
        <w:rPr>
          <w:rFonts w:ascii="標楷體" w:eastAsia="標楷體" w:hAnsi="標楷體"/>
          <w:sz w:val="28"/>
          <w:szCs w:val="28"/>
        </w:rPr>
        <w:t>負責管理</w:t>
      </w:r>
      <w:r>
        <w:rPr>
          <w:rFonts w:ascii="標楷體" w:eastAsia="標楷體" w:hAnsi="標楷體" w:hint="eastAsia"/>
          <w:sz w:val="28"/>
          <w:szCs w:val="28"/>
        </w:rPr>
        <w:t>本</w:t>
      </w:r>
      <w:r>
        <w:rPr>
          <w:rFonts w:ascii="標楷體" w:eastAsia="標楷體" w:hAnsi="標楷體"/>
          <w:sz w:val="28"/>
          <w:szCs w:val="28"/>
        </w:rPr>
        <w:t>聯盟平台運作，彙整各工作圈工作進度、成果、經費需求等行政事務，按季將辦理情形提報金融總會理監事聯席會議報告或討論</w:t>
      </w:r>
      <w:r>
        <w:rPr>
          <w:rFonts w:ascii="標楷體" w:eastAsia="標楷體" w:hAnsi="標楷體" w:hint="eastAsia"/>
          <w:sz w:val="28"/>
          <w:szCs w:val="28"/>
        </w:rPr>
        <w:t>等</w:t>
      </w:r>
      <w:r>
        <w:rPr>
          <w:rFonts w:ascii="標楷體" w:eastAsia="標楷體" w:hAnsi="標楷體"/>
          <w:sz w:val="28"/>
          <w:szCs w:val="28"/>
        </w:rPr>
        <w:t>。</w:t>
      </w:r>
    </w:p>
    <w:p w14:paraId="6954FF32" w14:textId="77777777" w:rsidR="00DB6A6A" w:rsidRDefault="00DB6A6A" w:rsidP="00DB6A6A">
      <w:pPr>
        <w:pStyle w:val="a5"/>
        <w:numPr>
          <w:ilvl w:val="0"/>
          <w:numId w:val="43"/>
        </w:numPr>
        <w:jc w:val="both"/>
        <w:rPr>
          <w:rFonts w:ascii="標楷體" w:eastAsia="標楷體" w:hAnsi="標楷體"/>
          <w:sz w:val="28"/>
          <w:szCs w:val="28"/>
        </w:rPr>
      </w:pPr>
      <w:r>
        <w:rPr>
          <w:rFonts w:ascii="標楷體" w:eastAsia="標楷體" w:hAnsi="標楷體" w:hint="eastAsia"/>
          <w:sz w:val="28"/>
          <w:szCs w:val="28"/>
        </w:rPr>
        <w:t>乙方之可能參與方式如下</w:t>
      </w:r>
      <w:r>
        <w:rPr>
          <w:rFonts w:ascii="標楷體" w:eastAsia="標楷體" w:hAnsi="標楷體"/>
          <w:sz w:val="28"/>
          <w:szCs w:val="28"/>
        </w:rPr>
        <w:t>：</w:t>
      </w:r>
    </w:p>
    <w:p w14:paraId="7CCF1D18" w14:textId="77777777" w:rsidR="00DB6A6A" w:rsidRDefault="00DB6A6A" w:rsidP="00DB6A6A">
      <w:pPr>
        <w:pStyle w:val="a5"/>
        <w:numPr>
          <w:ilvl w:val="1"/>
          <w:numId w:val="43"/>
        </w:numPr>
        <w:jc w:val="both"/>
        <w:rPr>
          <w:rFonts w:ascii="標楷體" w:eastAsia="標楷體" w:hAnsi="標楷體"/>
          <w:sz w:val="28"/>
          <w:szCs w:val="28"/>
        </w:rPr>
      </w:pPr>
      <w:r>
        <w:rPr>
          <w:rFonts w:ascii="標楷體" w:eastAsia="標楷體" w:hAnsi="標楷體" w:hint="eastAsia"/>
          <w:sz w:val="28"/>
          <w:szCs w:val="28"/>
        </w:rPr>
        <w:t>聯盟會員：</w:t>
      </w:r>
      <w:r>
        <w:rPr>
          <w:rFonts w:ascii="標楷體" w:eastAsia="標楷體" w:hAnsi="標楷體"/>
          <w:sz w:val="28"/>
          <w:szCs w:val="28"/>
        </w:rPr>
        <w:t>可</w:t>
      </w:r>
      <w:r>
        <w:rPr>
          <w:rFonts w:ascii="標楷體" w:eastAsia="標楷體" w:hAnsi="標楷體" w:hint="eastAsia"/>
          <w:sz w:val="28"/>
          <w:szCs w:val="28"/>
        </w:rPr>
        <w:t>於本聯盟提案或參與其他聯盟會員之提案</w:t>
      </w:r>
      <w:r>
        <w:rPr>
          <w:rFonts w:ascii="標楷體" w:eastAsia="標楷體" w:hAnsi="標楷體"/>
          <w:sz w:val="28"/>
          <w:szCs w:val="28"/>
        </w:rPr>
        <w:t>，</w:t>
      </w:r>
      <w:r>
        <w:rPr>
          <w:rFonts w:ascii="標楷體" w:eastAsia="標楷體" w:hAnsi="標楷體" w:hint="eastAsia"/>
          <w:sz w:val="28"/>
          <w:szCs w:val="28"/>
        </w:rPr>
        <w:t>或</w:t>
      </w:r>
      <w:r>
        <w:rPr>
          <w:rFonts w:ascii="標楷體" w:eastAsia="標楷體" w:hAnsi="標楷體"/>
          <w:sz w:val="28"/>
          <w:szCs w:val="28"/>
        </w:rPr>
        <w:t>邀集有興趣之聯盟會員與合作機構共創或推動工作</w:t>
      </w:r>
      <w:r>
        <w:rPr>
          <w:rFonts w:ascii="標楷體" w:eastAsia="標楷體" w:hAnsi="標楷體" w:hint="eastAsia"/>
          <w:sz w:val="28"/>
          <w:szCs w:val="28"/>
        </w:rPr>
        <w:t>，並可視需求，於各工作圈召集人同意後，邀請顧問機構參與</w:t>
      </w:r>
      <w:r>
        <w:rPr>
          <w:rFonts w:ascii="標楷體" w:eastAsia="標楷體" w:hAnsi="標楷體"/>
          <w:sz w:val="28"/>
          <w:szCs w:val="28"/>
        </w:rPr>
        <w:t>。</w:t>
      </w:r>
      <w:r>
        <w:rPr>
          <w:rFonts w:ascii="標楷體" w:eastAsia="標楷體" w:hAnsi="標楷體" w:hint="eastAsia"/>
          <w:sz w:val="28"/>
          <w:szCs w:val="28"/>
        </w:rPr>
        <w:t>工作圈召集人可輪流主持本聯盟每季會議；有興趣主導本聯盟各工作圈之業者，於原召集人任期屆滿，經聯盟大會同意後，可輪流擔任工作圈召集人。</w:t>
      </w:r>
    </w:p>
    <w:p w14:paraId="309C2332" w14:textId="77777777" w:rsidR="00DB6A6A" w:rsidRDefault="00DB6A6A" w:rsidP="00DB6A6A">
      <w:pPr>
        <w:pStyle w:val="a5"/>
        <w:numPr>
          <w:ilvl w:val="1"/>
          <w:numId w:val="43"/>
        </w:numPr>
        <w:jc w:val="both"/>
        <w:rPr>
          <w:rFonts w:ascii="標楷體" w:eastAsia="標楷體" w:hAnsi="標楷體"/>
          <w:sz w:val="28"/>
          <w:szCs w:val="28"/>
        </w:rPr>
      </w:pPr>
      <w:r>
        <w:rPr>
          <w:rFonts w:ascii="標楷體" w:eastAsia="標楷體" w:hAnsi="標楷體" w:hint="eastAsia"/>
          <w:sz w:val="28"/>
          <w:szCs w:val="28"/>
        </w:rPr>
        <w:t>專案合作機構：於經各工作圈召集人同意後，由聯盟會員邀請參與聯盟特定專案及相關會議。</w:t>
      </w:r>
    </w:p>
    <w:p w14:paraId="70FF0A34" w14:textId="77777777" w:rsidR="00DB6A6A" w:rsidRDefault="00DB6A6A" w:rsidP="00DB6A6A">
      <w:pPr>
        <w:pStyle w:val="a5"/>
        <w:numPr>
          <w:ilvl w:val="1"/>
          <w:numId w:val="43"/>
        </w:numPr>
        <w:jc w:val="both"/>
        <w:rPr>
          <w:rFonts w:ascii="標楷體" w:eastAsia="標楷體" w:hAnsi="標楷體"/>
          <w:sz w:val="28"/>
          <w:szCs w:val="28"/>
        </w:rPr>
      </w:pPr>
      <w:r>
        <w:rPr>
          <w:rFonts w:ascii="標楷體" w:eastAsia="標楷體" w:hAnsi="標楷體" w:hint="eastAsia"/>
          <w:sz w:val="28"/>
          <w:szCs w:val="28"/>
        </w:rPr>
        <w:t>觀察員：可</w:t>
      </w:r>
      <w:r>
        <w:rPr>
          <w:rFonts w:ascii="標楷體" w:eastAsia="標楷體" w:hAnsi="標楷體"/>
          <w:sz w:val="28"/>
          <w:szCs w:val="28"/>
        </w:rPr>
        <w:t>列席參與聯盟例行會議，以了解聯盟的運作模式</w:t>
      </w:r>
      <w:r>
        <w:rPr>
          <w:rFonts w:ascii="標楷體" w:eastAsia="標楷體" w:hAnsi="標楷體" w:hint="eastAsia"/>
          <w:sz w:val="28"/>
          <w:szCs w:val="28"/>
        </w:rPr>
        <w:t>；</w:t>
      </w:r>
      <w:r>
        <w:rPr>
          <w:rFonts w:ascii="標楷體" w:eastAsia="標楷體" w:hAnsi="標楷體"/>
          <w:sz w:val="28"/>
          <w:szCs w:val="28"/>
        </w:rPr>
        <w:t>不參與討論與表示意見，亦不參與聯盟及專案之運作。</w:t>
      </w:r>
    </w:p>
    <w:p w14:paraId="03377351"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t>保密義務</w:t>
      </w:r>
    </w:p>
    <w:p w14:paraId="014F98D0" w14:textId="77777777" w:rsidR="00DB6A6A" w:rsidRDefault="00DB6A6A" w:rsidP="00DB6A6A">
      <w:pPr>
        <w:ind w:leftChars="300" w:left="660"/>
        <w:jc w:val="both"/>
        <w:rPr>
          <w:rFonts w:ascii="標楷體" w:eastAsia="標楷體" w:hAnsi="標楷體"/>
          <w:sz w:val="28"/>
          <w:szCs w:val="28"/>
        </w:rPr>
      </w:pPr>
      <w:r>
        <w:rPr>
          <w:rFonts w:ascii="標楷體" w:eastAsia="標楷體" w:hAnsi="標楷體" w:hint="eastAsia"/>
          <w:sz w:val="28"/>
          <w:szCs w:val="28"/>
        </w:rPr>
        <w:t>除另有簽署本聯盟專案保密切結書、依其所載內容負保密義務外，雙方同意願負保密義務如下：</w:t>
      </w:r>
    </w:p>
    <w:p w14:paraId="65A60162" w14:textId="77777777" w:rsidR="00DB6A6A" w:rsidRDefault="00DB6A6A" w:rsidP="00DB6A6A">
      <w:pPr>
        <w:pStyle w:val="a5"/>
        <w:numPr>
          <w:ilvl w:val="0"/>
          <w:numId w:val="44"/>
        </w:numPr>
        <w:ind w:leftChars="300" w:left="1142" w:hanging="482"/>
        <w:jc w:val="both"/>
        <w:rPr>
          <w:rFonts w:ascii="標楷體" w:eastAsia="標楷體" w:hAnsi="標楷體"/>
          <w:sz w:val="28"/>
          <w:szCs w:val="28"/>
        </w:rPr>
      </w:pPr>
      <w:r>
        <w:rPr>
          <w:rFonts w:ascii="標楷體" w:eastAsia="標楷體" w:hAnsi="標楷體" w:hint="eastAsia"/>
          <w:sz w:val="28"/>
          <w:szCs w:val="28"/>
        </w:rPr>
        <w:lastRenderedPageBreak/>
        <w:t>本</w:t>
      </w:r>
      <w:r>
        <w:rPr>
          <w:rFonts w:ascii="標楷體" w:eastAsia="標楷體" w:hAnsi="標楷體"/>
          <w:sz w:val="28"/>
          <w:szCs w:val="28"/>
        </w:rPr>
        <w:t>意向書所稱之「機密資料」，係指</w:t>
      </w:r>
      <w:r>
        <w:rPr>
          <w:rFonts w:ascii="標楷體" w:eastAsia="標楷體" w:hAnsi="標楷體" w:hint="eastAsia"/>
          <w:sz w:val="28"/>
          <w:szCs w:val="28"/>
        </w:rPr>
        <w:t>加入或參與本聯盟之</w:t>
      </w:r>
      <w:r>
        <w:rPr>
          <w:rFonts w:ascii="標楷體" w:eastAsia="標楷體" w:hAnsi="標楷體"/>
          <w:sz w:val="28"/>
          <w:szCs w:val="28"/>
        </w:rPr>
        <w:t>任一方（以下簡稱「揭露方」），直接或間接以口頭、書面、電子形式或其他任何形式向他方（以下簡稱「收受方」）揭露、交付、出示、允許知悉或取得關於揭露方、揭露方關係企業之任何</w:t>
      </w:r>
      <w:r>
        <w:rPr>
          <w:rFonts w:ascii="標楷體" w:eastAsia="標楷體" w:hAnsi="標楷體" w:hint="eastAsia"/>
          <w:sz w:val="28"/>
          <w:szCs w:val="28"/>
        </w:rPr>
        <w:t>標示為「機密資料」或類似用語之</w:t>
      </w:r>
      <w:r>
        <w:rPr>
          <w:rFonts w:ascii="標楷體" w:eastAsia="標楷體" w:hAnsi="標楷體"/>
          <w:sz w:val="28"/>
          <w:szCs w:val="28"/>
        </w:rPr>
        <w:t>資料或數據，包括但不限於</w:t>
      </w:r>
      <w:r w:rsidRPr="008E6204">
        <w:rPr>
          <w:rFonts w:ascii="標楷體" w:eastAsia="標楷體" w:hAnsi="標楷體" w:hint="eastAsia"/>
          <w:sz w:val="28"/>
          <w:szCs w:val="28"/>
        </w:rPr>
        <w:t>營</w:t>
      </w:r>
      <w:r w:rsidRPr="008E6204">
        <w:rPr>
          <w:rFonts w:ascii="標楷體" w:eastAsia="標楷體" w:hAnsi="標楷體"/>
          <w:sz w:val="28"/>
          <w:szCs w:val="28"/>
        </w:rPr>
        <w:t>業秘密</w:t>
      </w:r>
      <w:r>
        <w:rPr>
          <w:rFonts w:ascii="標楷體" w:eastAsia="標楷體" w:hAnsi="標楷體"/>
          <w:sz w:val="28"/>
          <w:szCs w:val="28"/>
        </w:rPr>
        <w:t>、技術</w:t>
      </w:r>
      <w:r>
        <w:rPr>
          <w:rFonts w:ascii="標楷體" w:eastAsia="標楷體" w:hAnsi="標楷體" w:hint="eastAsia"/>
          <w:sz w:val="28"/>
          <w:szCs w:val="28"/>
        </w:rPr>
        <w:t>秘</w:t>
      </w:r>
      <w:r>
        <w:rPr>
          <w:rFonts w:ascii="標楷體" w:eastAsia="標楷體" w:hAnsi="標楷體"/>
          <w:sz w:val="28"/>
          <w:szCs w:val="28"/>
        </w:rPr>
        <w:t>竅（Know-How）、提案建議、商業計畫、</w:t>
      </w:r>
      <w:r>
        <w:rPr>
          <w:rFonts w:ascii="標楷體" w:eastAsia="標楷體" w:hAnsi="標楷體" w:hint="eastAsia"/>
          <w:sz w:val="28"/>
          <w:szCs w:val="28"/>
        </w:rPr>
        <w:t>本聯盟內部</w:t>
      </w:r>
      <w:r>
        <w:rPr>
          <w:rFonts w:ascii="標楷體" w:eastAsia="標楷體" w:hAnsi="標楷體"/>
          <w:sz w:val="28"/>
          <w:szCs w:val="28"/>
        </w:rPr>
        <w:t>商議及溝通之內容、各方訂定之合約條款（如有）以及其他技術及商業資料。</w:t>
      </w:r>
    </w:p>
    <w:p w14:paraId="2C9008AE" w14:textId="77777777" w:rsidR="00DB6A6A" w:rsidRDefault="00DB6A6A" w:rsidP="00DB6A6A">
      <w:pPr>
        <w:pStyle w:val="a5"/>
        <w:numPr>
          <w:ilvl w:val="0"/>
          <w:numId w:val="44"/>
        </w:numPr>
        <w:ind w:leftChars="300" w:left="1142" w:hanging="482"/>
        <w:jc w:val="both"/>
        <w:rPr>
          <w:rFonts w:ascii="標楷體" w:eastAsia="標楷體" w:hAnsi="標楷體"/>
          <w:sz w:val="28"/>
          <w:szCs w:val="28"/>
        </w:rPr>
      </w:pPr>
      <w:r>
        <w:rPr>
          <w:rFonts w:ascii="標楷體" w:eastAsia="標楷體" w:hAnsi="標楷體" w:hint="eastAsia"/>
          <w:sz w:val="28"/>
          <w:szCs w:val="28"/>
        </w:rPr>
        <w:t>本</w:t>
      </w:r>
      <w:r>
        <w:rPr>
          <w:rFonts w:ascii="標楷體" w:eastAsia="標楷體" w:hAnsi="標楷體"/>
          <w:sz w:val="28"/>
          <w:szCs w:val="28"/>
        </w:rPr>
        <w:t xml:space="preserve">意向書所稱之「機密資料」不包括下列資料： </w:t>
      </w:r>
    </w:p>
    <w:p w14:paraId="2CA9BA27" w14:textId="77777777" w:rsidR="00DB6A6A" w:rsidRDefault="00DB6A6A" w:rsidP="00DB6A6A">
      <w:pPr>
        <w:pStyle w:val="a5"/>
        <w:numPr>
          <w:ilvl w:val="0"/>
          <w:numId w:val="45"/>
        </w:numPr>
        <w:jc w:val="both"/>
        <w:rPr>
          <w:rFonts w:ascii="標楷體" w:eastAsia="標楷體" w:hAnsi="標楷體"/>
          <w:sz w:val="28"/>
          <w:szCs w:val="28"/>
        </w:rPr>
      </w:pPr>
      <w:r>
        <w:rPr>
          <w:rFonts w:ascii="標楷體" w:eastAsia="標楷體" w:hAnsi="標楷體"/>
          <w:sz w:val="28"/>
          <w:szCs w:val="28"/>
        </w:rPr>
        <w:t>非因收受方之故意、過失或不當行為而為公眾所知悉者；</w:t>
      </w:r>
    </w:p>
    <w:p w14:paraId="065733D4" w14:textId="77777777" w:rsidR="00DB6A6A" w:rsidRDefault="00DB6A6A" w:rsidP="00DB6A6A">
      <w:pPr>
        <w:pStyle w:val="a5"/>
        <w:numPr>
          <w:ilvl w:val="0"/>
          <w:numId w:val="45"/>
        </w:numPr>
        <w:jc w:val="both"/>
        <w:rPr>
          <w:rFonts w:ascii="標楷體" w:eastAsia="標楷體" w:hAnsi="標楷體"/>
          <w:sz w:val="28"/>
          <w:szCs w:val="28"/>
        </w:rPr>
      </w:pPr>
      <w:r>
        <w:rPr>
          <w:rFonts w:ascii="標楷體" w:eastAsia="標楷體" w:hAnsi="標楷體"/>
          <w:sz w:val="28"/>
          <w:szCs w:val="28"/>
        </w:rPr>
        <w:t>已見於公開發行之刊物或出版品</w:t>
      </w:r>
      <w:proofErr w:type="gramStart"/>
      <w:r>
        <w:rPr>
          <w:rFonts w:ascii="標楷體" w:eastAsia="標楷體" w:hAnsi="標楷體"/>
          <w:sz w:val="28"/>
          <w:szCs w:val="28"/>
        </w:rPr>
        <w:t>（</w:t>
      </w:r>
      <w:proofErr w:type="gramEnd"/>
      <w:r>
        <w:rPr>
          <w:rFonts w:ascii="標楷體" w:eastAsia="標楷體" w:hAnsi="標楷體"/>
          <w:sz w:val="28"/>
          <w:szCs w:val="28"/>
        </w:rPr>
        <w:t>包括但不限於書面及電子之形式)等而欠缺機密性質</w:t>
      </w:r>
      <w:r>
        <w:rPr>
          <w:rFonts w:ascii="標楷體" w:eastAsia="標楷體" w:hAnsi="標楷體" w:hint="eastAsia"/>
          <w:sz w:val="28"/>
          <w:szCs w:val="28"/>
        </w:rPr>
        <w:t>，</w:t>
      </w:r>
      <w:r>
        <w:rPr>
          <w:rFonts w:ascii="標楷體" w:eastAsia="標楷體" w:hAnsi="標楷體"/>
          <w:sz w:val="28"/>
          <w:szCs w:val="28"/>
        </w:rPr>
        <w:t>且該資料之公開非因他方違反保密義務而致者</w:t>
      </w:r>
      <w:r>
        <w:rPr>
          <w:rFonts w:ascii="標楷體" w:eastAsia="標楷體" w:hAnsi="標楷體" w:hint="eastAsia"/>
          <w:sz w:val="28"/>
          <w:szCs w:val="28"/>
        </w:rPr>
        <w:t>；</w:t>
      </w:r>
    </w:p>
    <w:p w14:paraId="5A6BEE55" w14:textId="77777777" w:rsidR="00DB6A6A" w:rsidRDefault="00DB6A6A" w:rsidP="00DB6A6A">
      <w:pPr>
        <w:pStyle w:val="a5"/>
        <w:numPr>
          <w:ilvl w:val="0"/>
          <w:numId w:val="45"/>
        </w:numPr>
        <w:jc w:val="both"/>
        <w:rPr>
          <w:rFonts w:ascii="標楷體" w:eastAsia="標楷體" w:hAnsi="標楷體"/>
          <w:sz w:val="28"/>
          <w:szCs w:val="28"/>
        </w:rPr>
      </w:pPr>
      <w:r>
        <w:rPr>
          <w:rFonts w:ascii="標楷體" w:eastAsia="標楷體" w:hAnsi="標楷體"/>
          <w:sz w:val="28"/>
          <w:szCs w:val="28"/>
        </w:rPr>
        <w:t>經揭露方書面同意收受方公開；</w:t>
      </w:r>
    </w:p>
    <w:p w14:paraId="79A3140F" w14:textId="77777777" w:rsidR="00DB6A6A" w:rsidRDefault="00DB6A6A" w:rsidP="00DB6A6A">
      <w:pPr>
        <w:pStyle w:val="a5"/>
        <w:numPr>
          <w:ilvl w:val="0"/>
          <w:numId w:val="45"/>
        </w:numPr>
        <w:jc w:val="both"/>
        <w:rPr>
          <w:rFonts w:ascii="標楷體" w:eastAsia="標楷體" w:hAnsi="標楷體"/>
          <w:sz w:val="28"/>
          <w:szCs w:val="28"/>
        </w:rPr>
      </w:pPr>
      <w:r>
        <w:rPr>
          <w:rFonts w:ascii="標楷體" w:eastAsia="標楷體" w:hAnsi="標楷體"/>
          <w:sz w:val="28"/>
          <w:szCs w:val="28"/>
        </w:rPr>
        <w:t>收受方自其他無須負擔保密義務之第三人處合法取得且該第三人未要求收受方負擔保密義務者；</w:t>
      </w:r>
    </w:p>
    <w:p w14:paraId="004573D9" w14:textId="77777777" w:rsidR="00DB6A6A" w:rsidRDefault="00DB6A6A" w:rsidP="00DB6A6A">
      <w:pPr>
        <w:pStyle w:val="a5"/>
        <w:numPr>
          <w:ilvl w:val="0"/>
          <w:numId w:val="45"/>
        </w:numPr>
        <w:jc w:val="both"/>
        <w:rPr>
          <w:rFonts w:ascii="標楷體" w:eastAsia="標楷體" w:hAnsi="標楷體"/>
          <w:sz w:val="28"/>
          <w:szCs w:val="28"/>
        </w:rPr>
      </w:pPr>
      <w:r>
        <w:rPr>
          <w:rFonts w:ascii="標楷體" w:eastAsia="標楷體" w:hAnsi="標楷體"/>
          <w:sz w:val="28"/>
          <w:szCs w:val="28"/>
        </w:rPr>
        <w:t>經主管機關指示甲方對外發表本</w:t>
      </w:r>
      <w:r>
        <w:rPr>
          <w:rFonts w:ascii="標楷體" w:eastAsia="標楷體" w:hAnsi="標楷體" w:hint="eastAsia"/>
          <w:sz w:val="28"/>
          <w:szCs w:val="28"/>
        </w:rPr>
        <w:t>聯盟相關執行</w:t>
      </w:r>
      <w:r>
        <w:rPr>
          <w:rFonts w:ascii="標楷體" w:eastAsia="標楷體" w:hAnsi="標楷體"/>
          <w:sz w:val="28"/>
          <w:szCs w:val="28"/>
        </w:rPr>
        <w:t>結果；</w:t>
      </w:r>
    </w:p>
    <w:p w14:paraId="0379EAA2" w14:textId="7A597011" w:rsidR="00DB6A6A" w:rsidRDefault="00DB6A6A" w:rsidP="00DB6A6A">
      <w:pPr>
        <w:pStyle w:val="a5"/>
        <w:numPr>
          <w:ilvl w:val="0"/>
          <w:numId w:val="45"/>
        </w:numPr>
        <w:jc w:val="both"/>
        <w:rPr>
          <w:rFonts w:ascii="標楷體" w:eastAsia="標楷體" w:hAnsi="標楷體"/>
          <w:sz w:val="28"/>
          <w:szCs w:val="28"/>
        </w:rPr>
      </w:pPr>
      <w:r>
        <w:rPr>
          <w:rFonts w:ascii="標楷體" w:eastAsia="標楷體" w:hAnsi="標楷體"/>
          <w:sz w:val="28"/>
          <w:szCs w:val="28"/>
        </w:rPr>
        <w:t>本</w:t>
      </w:r>
      <w:r>
        <w:rPr>
          <w:rFonts w:ascii="標楷體" w:eastAsia="標楷體" w:hAnsi="標楷體" w:hint="eastAsia"/>
          <w:sz w:val="28"/>
          <w:szCs w:val="28"/>
        </w:rPr>
        <w:t>聯盟內部初步</w:t>
      </w:r>
      <w:r>
        <w:rPr>
          <w:rFonts w:ascii="標楷體" w:eastAsia="標楷體" w:hAnsi="標楷體"/>
          <w:sz w:val="28"/>
          <w:szCs w:val="28"/>
        </w:rPr>
        <w:t>討論之商業運作模式（包含資料交換模式、應用程式等）</w:t>
      </w:r>
      <w:r>
        <w:rPr>
          <w:rFonts w:ascii="標楷體" w:eastAsia="標楷體" w:hAnsi="標楷體" w:hint="eastAsia"/>
          <w:sz w:val="28"/>
          <w:szCs w:val="28"/>
        </w:rPr>
        <w:t>，但特別標示為機密之討論文件除外</w:t>
      </w:r>
      <w:r>
        <w:rPr>
          <w:rFonts w:ascii="標楷體" w:eastAsia="標楷體" w:hAnsi="標楷體"/>
          <w:sz w:val="28"/>
          <w:szCs w:val="28"/>
        </w:rPr>
        <w:t>；</w:t>
      </w:r>
    </w:p>
    <w:p w14:paraId="772AEF10" w14:textId="77777777" w:rsidR="00DB6A6A" w:rsidRDefault="00DB6A6A" w:rsidP="00DB6A6A">
      <w:pPr>
        <w:pStyle w:val="a5"/>
        <w:numPr>
          <w:ilvl w:val="0"/>
          <w:numId w:val="45"/>
        </w:numPr>
        <w:jc w:val="both"/>
        <w:rPr>
          <w:rFonts w:ascii="標楷體" w:eastAsia="標楷體" w:hAnsi="標楷體"/>
          <w:sz w:val="28"/>
          <w:szCs w:val="28"/>
        </w:rPr>
      </w:pPr>
      <w:r>
        <w:rPr>
          <w:rFonts w:ascii="標楷體" w:eastAsia="標楷體" w:hAnsi="標楷體"/>
          <w:sz w:val="28"/>
          <w:szCs w:val="28"/>
        </w:rPr>
        <w:t xml:space="preserve">收受方在未參考或使用機密資料下獨立開發者。 </w:t>
      </w:r>
    </w:p>
    <w:p w14:paraId="45223973" w14:textId="77777777" w:rsidR="00DB6A6A" w:rsidRDefault="00DB6A6A" w:rsidP="00DB6A6A">
      <w:pPr>
        <w:pStyle w:val="a5"/>
        <w:numPr>
          <w:ilvl w:val="0"/>
          <w:numId w:val="44"/>
        </w:numPr>
        <w:ind w:leftChars="300" w:left="1142" w:hanging="482"/>
        <w:jc w:val="both"/>
        <w:rPr>
          <w:rFonts w:ascii="標楷體" w:eastAsia="標楷體" w:hAnsi="標楷體"/>
          <w:sz w:val="28"/>
          <w:szCs w:val="28"/>
        </w:rPr>
      </w:pPr>
      <w:r>
        <w:rPr>
          <w:rFonts w:ascii="標楷體" w:eastAsia="標楷體" w:hAnsi="標楷體"/>
          <w:sz w:val="28"/>
          <w:szCs w:val="28"/>
        </w:rPr>
        <w:t>收受方因</w:t>
      </w:r>
      <w:r>
        <w:rPr>
          <w:rFonts w:ascii="標楷體" w:eastAsia="標楷體" w:hAnsi="標楷體" w:hint="eastAsia"/>
          <w:sz w:val="28"/>
          <w:szCs w:val="28"/>
        </w:rPr>
        <w:t>參與本聯盟相關事務</w:t>
      </w:r>
      <w:r>
        <w:rPr>
          <w:rFonts w:ascii="標楷體" w:eastAsia="標楷體" w:hAnsi="標楷體"/>
          <w:sz w:val="28"/>
          <w:szCs w:val="28"/>
        </w:rPr>
        <w:t>而知悉或取得揭露方機密資料，應以善</w:t>
      </w:r>
      <w:r>
        <w:rPr>
          <w:rFonts w:ascii="標楷體" w:eastAsia="標楷體" w:hAnsi="標楷體"/>
          <w:sz w:val="28"/>
          <w:szCs w:val="28"/>
        </w:rPr>
        <w:lastRenderedPageBreak/>
        <w:t>良管理人之注意義務善盡保密義務，並應對機密資料進行適當防止竊取、竄改、毀損及滅失之安全維護措施。收受方不得為自己或第三人之利益，將機密資料供作本</w:t>
      </w:r>
      <w:r>
        <w:rPr>
          <w:rFonts w:ascii="標楷體" w:eastAsia="標楷體" w:hAnsi="標楷體" w:hint="eastAsia"/>
          <w:sz w:val="28"/>
          <w:szCs w:val="28"/>
        </w:rPr>
        <w:t>聯盟相關事務</w:t>
      </w:r>
      <w:r>
        <w:rPr>
          <w:rFonts w:ascii="標楷體" w:eastAsia="標楷體" w:hAnsi="標楷體"/>
          <w:sz w:val="28"/>
          <w:szCs w:val="28"/>
        </w:rPr>
        <w:t>以外之其他目的或用途之使用，亦不得以任何方式揭露或提供予任何第三人，但收受方之代理人或使用人（包括但不限於收受方及其關係企業之負責人、經理人、受</w:t>
      </w:r>
      <w:proofErr w:type="gramStart"/>
      <w:r>
        <w:rPr>
          <w:rFonts w:ascii="標楷體" w:eastAsia="標楷體" w:hAnsi="標楷體"/>
          <w:sz w:val="28"/>
          <w:szCs w:val="28"/>
        </w:rPr>
        <w:t>僱</w:t>
      </w:r>
      <w:proofErr w:type="gramEnd"/>
      <w:r>
        <w:rPr>
          <w:rFonts w:ascii="標楷體" w:eastAsia="標楷體" w:hAnsi="標楷體"/>
          <w:sz w:val="28"/>
          <w:szCs w:val="28"/>
        </w:rPr>
        <w:t>人、使用人、代理人及為本</w:t>
      </w:r>
      <w:r>
        <w:rPr>
          <w:rFonts w:ascii="標楷體" w:eastAsia="標楷體" w:hAnsi="標楷體" w:hint="eastAsia"/>
          <w:sz w:val="28"/>
          <w:szCs w:val="28"/>
        </w:rPr>
        <w:t>聯盟相關事務</w:t>
      </w:r>
      <w:r>
        <w:rPr>
          <w:rFonts w:ascii="標楷體" w:eastAsia="標楷體" w:hAnsi="標楷體"/>
          <w:sz w:val="28"/>
          <w:szCs w:val="28"/>
        </w:rPr>
        <w:t>執行必要所委任之顧問、雲服務提供商或合作廠商等，以下同）在履行本</w:t>
      </w:r>
      <w:r>
        <w:rPr>
          <w:rFonts w:ascii="標楷體" w:eastAsia="標楷體" w:hAnsi="標楷體" w:hint="eastAsia"/>
          <w:sz w:val="28"/>
          <w:szCs w:val="28"/>
        </w:rPr>
        <w:t>聯盟相關事務</w:t>
      </w:r>
      <w:r>
        <w:rPr>
          <w:rFonts w:ascii="標楷體" w:eastAsia="標楷體" w:hAnsi="標楷體"/>
          <w:sz w:val="28"/>
          <w:szCs w:val="28"/>
        </w:rPr>
        <w:t>上有知悉機密資料之必要且已簽訂足以保護機密資料之機密性之合約或協議書者，不在此限。</w:t>
      </w:r>
    </w:p>
    <w:p w14:paraId="4D02D568" w14:textId="77777777" w:rsidR="00DB6A6A" w:rsidRDefault="00DB6A6A" w:rsidP="00DB6A6A">
      <w:pPr>
        <w:pStyle w:val="a5"/>
        <w:numPr>
          <w:ilvl w:val="0"/>
          <w:numId w:val="44"/>
        </w:numPr>
        <w:ind w:leftChars="300" w:left="1142" w:hanging="482"/>
        <w:jc w:val="both"/>
        <w:rPr>
          <w:rFonts w:ascii="標楷體" w:eastAsia="標楷體" w:hAnsi="標楷體"/>
          <w:sz w:val="28"/>
          <w:szCs w:val="28"/>
        </w:rPr>
      </w:pPr>
      <w:r>
        <w:rPr>
          <w:rFonts w:ascii="標楷體" w:eastAsia="標楷體" w:hAnsi="標楷體"/>
          <w:sz w:val="28"/>
          <w:szCs w:val="28"/>
        </w:rPr>
        <w:t>甲方為邀請其他機構加入本</w:t>
      </w:r>
      <w:r>
        <w:rPr>
          <w:rFonts w:ascii="標楷體" w:eastAsia="標楷體" w:hAnsi="標楷體" w:hint="eastAsia"/>
          <w:sz w:val="28"/>
          <w:szCs w:val="28"/>
        </w:rPr>
        <w:t>聯盟或參與本聯盟特定專案</w:t>
      </w:r>
      <w:r>
        <w:rPr>
          <w:rFonts w:ascii="標楷體" w:eastAsia="標楷體" w:hAnsi="標楷體"/>
          <w:sz w:val="28"/>
          <w:szCs w:val="28"/>
        </w:rPr>
        <w:t>，得對該受邀機構揭露</w:t>
      </w:r>
      <w:r>
        <w:rPr>
          <w:rFonts w:ascii="標楷體" w:eastAsia="標楷體" w:hAnsi="標楷體" w:hint="eastAsia"/>
          <w:sz w:val="28"/>
          <w:szCs w:val="28"/>
        </w:rPr>
        <w:t>相關必要資訊</w:t>
      </w:r>
      <w:r>
        <w:rPr>
          <w:rFonts w:ascii="標楷體" w:eastAsia="標楷體" w:hAnsi="標楷體"/>
          <w:sz w:val="28"/>
          <w:szCs w:val="28"/>
        </w:rPr>
        <w:t>。</w:t>
      </w:r>
    </w:p>
    <w:p w14:paraId="00C1CE74" w14:textId="77777777" w:rsidR="00DB6A6A" w:rsidRDefault="00DB6A6A" w:rsidP="00DB6A6A">
      <w:pPr>
        <w:pStyle w:val="a5"/>
        <w:numPr>
          <w:ilvl w:val="0"/>
          <w:numId w:val="44"/>
        </w:numPr>
        <w:ind w:leftChars="300" w:left="1142" w:hanging="482"/>
        <w:jc w:val="both"/>
        <w:rPr>
          <w:rFonts w:ascii="標楷體" w:eastAsia="標楷體" w:hAnsi="標楷體"/>
          <w:sz w:val="28"/>
          <w:szCs w:val="28"/>
        </w:rPr>
      </w:pPr>
      <w:r>
        <w:rPr>
          <w:rFonts w:ascii="標楷體" w:eastAsia="標楷體" w:hAnsi="標楷體"/>
          <w:sz w:val="28"/>
          <w:szCs w:val="28"/>
        </w:rPr>
        <w:t>如收受方發現機密資料遭竊、洩漏或有任何人不當使用機密資料時，應立即採取必要措施，並通知揭露方且與揭露方充分合作，阻止侵害擴大，並協助揭露方取回遭不當使用之機密資料，或防止不當使用之情形繼續存在。</w:t>
      </w:r>
    </w:p>
    <w:p w14:paraId="2619D930" w14:textId="77777777" w:rsidR="00DB6A6A" w:rsidRPr="00142661" w:rsidRDefault="00DB6A6A" w:rsidP="00DB6A6A">
      <w:pPr>
        <w:pStyle w:val="a5"/>
        <w:numPr>
          <w:ilvl w:val="0"/>
          <w:numId w:val="44"/>
        </w:numPr>
        <w:ind w:leftChars="300" w:left="1142" w:hanging="482"/>
        <w:jc w:val="both"/>
        <w:rPr>
          <w:rFonts w:ascii="標楷體" w:eastAsia="標楷體" w:hAnsi="標楷體"/>
          <w:sz w:val="28"/>
          <w:szCs w:val="28"/>
        </w:rPr>
      </w:pPr>
      <w:r>
        <w:rPr>
          <w:rFonts w:ascii="標楷體" w:eastAsia="標楷體" w:hAnsi="標楷體"/>
          <w:sz w:val="28"/>
          <w:szCs w:val="28"/>
        </w:rPr>
        <w:t>收受方依法律、政府機關、臺灣證券交易所或法院之命令或要求，而有提供或揭露機密資料之必要時，應在法令所許可之範圍內，事先通知揭露方，並協助揭露方採取必要之保護措施。</w:t>
      </w:r>
    </w:p>
    <w:p w14:paraId="48ADBDE3" w14:textId="77777777" w:rsidR="00DB6A6A" w:rsidRDefault="00DB6A6A" w:rsidP="00DB6A6A">
      <w:pPr>
        <w:pStyle w:val="a5"/>
        <w:numPr>
          <w:ilvl w:val="0"/>
          <w:numId w:val="44"/>
        </w:numPr>
        <w:ind w:leftChars="300" w:left="1142" w:hanging="482"/>
        <w:jc w:val="both"/>
        <w:rPr>
          <w:rFonts w:ascii="標楷體" w:eastAsia="標楷體" w:hAnsi="標楷體"/>
          <w:sz w:val="28"/>
          <w:szCs w:val="28"/>
        </w:rPr>
      </w:pPr>
      <w:r>
        <w:rPr>
          <w:rFonts w:ascii="標楷體" w:eastAsia="標楷體" w:hAnsi="標楷體"/>
          <w:sz w:val="28"/>
          <w:szCs w:val="28"/>
        </w:rPr>
        <w:t>本條保密義務之期限為機密資料揭露日起五年或</w:t>
      </w:r>
      <w:r>
        <w:rPr>
          <w:rFonts w:ascii="標楷體" w:eastAsia="標楷體" w:hAnsi="標楷體" w:hint="eastAsia"/>
          <w:sz w:val="28"/>
          <w:szCs w:val="28"/>
        </w:rPr>
        <w:t>本</w:t>
      </w:r>
      <w:r>
        <w:rPr>
          <w:rFonts w:ascii="標楷體" w:eastAsia="標楷體" w:hAnsi="標楷體"/>
          <w:sz w:val="28"/>
          <w:szCs w:val="28"/>
        </w:rPr>
        <w:t>意向書</w:t>
      </w:r>
      <w:r>
        <w:rPr>
          <w:rFonts w:ascii="標楷體" w:eastAsia="標楷體" w:hAnsi="標楷體" w:hint="eastAsia"/>
          <w:sz w:val="28"/>
          <w:szCs w:val="28"/>
        </w:rPr>
        <w:t>效力</w:t>
      </w:r>
      <w:r>
        <w:rPr>
          <w:rFonts w:ascii="標楷體" w:eastAsia="標楷體" w:hAnsi="標楷體"/>
          <w:sz w:val="28"/>
          <w:szCs w:val="28"/>
        </w:rPr>
        <w:t>終止</w:t>
      </w:r>
      <w:r>
        <w:rPr>
          <w:rFonts w:ascii="標楷體" w:eastAsia="標楷體" w:hAnsi="標楷體" w:hint="eastAsia"/>
          <w:sz w:val="28"/>
          <w:szCs w:val="28"/>
        </w:rPr>
        <w:t>之</w:t>
      </w:r>
      <w:r>
        <w:rPr>
          <w:rFonts w:ascii="標楷體" w:eastAsia="標楷體" w:hAnsi="標楷體"/>
          <w:sz w:val="28"/>
          <w:szCs w:val="28"/>
        </w:rPr>
        <w:lastRenderedPageBreak/>
        <w:t>日起三年，並以</w:t>
      </w:r>
      <w:proofErr w:type="gramStart"/>
      <w:r>
        <w:rPr>
          <w:rFonts w:ascii="標楷體" w:eastAsia="標楷體" w:hAnsi="標楷體"/>
          <w:sz w:val="28"/>
          <w:szCs w:val="28"/>
        </w:rPr>
        <w:t>先屆至者</w:t>
      </w:r>
      <w:proofErr w:type="gramEnd"/>
      <w:r>
        <w:rPr>
          <w:rFonts w:ascii="標楷體" w:eastAsia="標楷體" w:hAnsi="標楷體"/>
          <w:sz w:val="28"/>
          <w:szCs w:val="28"/>
        </w:rPr>
        <w:t>為</w:t>
      </w:r>
      <w:proofErr w:type="gramStart"/>
      <w:r>
        <w:rPr>
          <w:rFonts w:ascii="標楷體" w:eastAsia="標楷體" w:hAnsi="標楷體"/>
          <w:sz w:val="28"/>
          <w:szCs w:val="28"/>
        </w:rPr>
        <w:t>準</w:t>
      </w:r>
      <w:proofErr w:type="gramEnd"/>
      <w:r>
        <w:rPr>
          <w:rFonts w:ascii="標楷體" w:eastAsia="標楷體" w:hAnsi="標楷體"/>
          <w:sz w:val="28"/>
          <w:szCs w:val="28"/>
        </w:rPr>
        <w:t>。</w:t>
      </w:r>
    </w:p>
    <w:p w14:paraId="4C5A7C54" w14:textId="77777777" w:rsidR="00DB6A6A" w:rsidRDefault="00DB6A6A" w:rsidP="00DB6A6A">
      <w:pPr>
        <w:pStyle w:val="a5"/>
        <w:numPr>
          <w:ilvl w:val="0"/>
          <w:numId w:val="44"/>
        </w:numPr>
        <w:ind w:leftChars="300" w:left="1142" w:hanging="482"/>
        <w:jc w:val="both"/>
        <w:rPr>
          <w:rFonts w:ascii="標楷體" w:eastAsia="標楷體" w:hAnsi="標楷體"/>
          <w:sz w:val="28"/>
          <w:szCs w:val="28"/>
        </w:rPr>
      </w:pPr>
      <w:r>
        <w:rPr>
          <w:rFonts w:ascii="標楷體" w:eastAsia="標楷體" w:hAnsi="標楷體"/>
          <w:sz w:val="28"/>
          <w:szCs w:val="28"/>
        </w:rPr>
        <w:t>收受方若有違反本條約定情事，</w:t>
      </w:r>
      <w:r w:rsidRPr="008E6204">
        <w:rPr>
          <w:rFonts w:ascii="標楷體" w:eastAsia="標楷體" w:hAnsi="標楷體" w:hint="eastAsia"/>
          <w:sz w:val="28"/>
          <w:szCs w:val="28"/>
        </w:rPr>
        <w:t>該</w:t>
      </w:r>
      <w:r>
        <w:rPr>
          <w:rFonts w:ascii="標楷體" w:eastAsia="標楷體" w:hAnsi="標楷體"/>
          <w:sz w:val="28"/>
          <w:szCs w:val="28"/>
        </w:rPr>
        <w:t>收受方應就揭露方因此所受之損害與費用，負賠償責任。收受方亦應確保其代理人或使用人遵守本協議書所規定之保密義務，</w:t>
      </w:r>
      <w:proofErr w:type="gramStart"/>
      <w:r>
        <w:rPr>
          <w:rFonts w:ascii="標楷體" w:eastAsia="標楷體" w:hAnsi="標楷體"/>
          <w:sz w:val="28"/>
          <w:szCs w:val="28"/>
        </w:rPr>
        <w:t>倘收受</w:t>
      </w:r>
      <w:proofErr w:type="gramEnd"/>
      <w:r>
        <w:rPr>
          <w:rFonts w:ascii="標楷體" w:eastAsia="標楷體" w:hAnsi="標楷體"/>
          <w:sz w:val="28"/>
          <w:szCs w:val="28"/>
        </w:rPr>
        <w:t>方之代理人或使用人有違反本條約定情事，即視為</w:t>
      </w:r>
      <w:r w:rsidRPr="008E6204">
        <w:rPr>
          <w:rFonts w:ascii="標楷體" w:eastAsia="標楷體" w:hAnsi="標楷體" w:hint="eastAsia"/>
          <w:sz w:val="28"/>
          <w:szCs w:val="28"/>
        </w:rPr>
        <w:t>該</w:t>
      </w:r>
      <w:r>
        <w:rPr>
          <w:rFonts w:ascii="標楷體" w:eastAsia="標楷體" w:hAnsi="標楷體"/>
          <w:sz w:val="28"/>
          <w:szCs w:val="28"/>
        </w:rPr>
        <w:t>收受方之違約行為，</w:t>
      </w:r>
      <w:r w:rsidRPr="008E6204">
        <w:rPr>
          <w:rFonts w:ascii="標楷體" w:eastAsia="標楷體" w:hAnsi="標楷體" w:hint="eastAsia"/>
          <w:sz w:val="28"/>
          <w:szCs w:val="28"/>
        </w:rPr>
        <w:t>該</w:t>
      </w:r>
      <w:r>
        <w:rPr>
          <w:rFonts w:ascii="標楷體" w:eastAsia="標楷體" w:hAnsi="標楷體"/>
          <w:sz w:val="28"/>
          <w:szCs w:val="28"/>
        </w:rPr>
        <w:t>收受方應就揭露方因此所受之損害與費用，負賠償責任。若收受方對本條約定之保密義務有違約之事實或有違約之虞時，揭露方有權向法院申請假扣押、假處分或其他保全程序，以維護其權益並阻止任何對有關「機密資料」之不當揭露；或揭露方為防止機密資料被進一步濫用，亦</w:t>
      </w:r>
      <w:r w:rsidRPr="008E6204">
        <w:rPr>
          <w:rFonts w:ascii="標楷體" w:eastAsia="標楷體" w:hAnsi="標楷體"/>
          <w:sz w:val="28"/>
          <w:szCs w:val="28"/>
        </w:rPr>
        <w:t>得</w:t>
      </w:r>
      <w:r w:rsidRPr="008E6204">
        <w:rPr>
          <w:rFonts w:ascii="標楷體" w:eastAsia="標楷體" w:hAnsi="標楷體" w:hint="eastAsia"/>
          <w:sz w:val="28"/>
          <w:szCs w:val="28"/>
        </w:rPr>
        <w:t>於符合相關法律之範圍內</w:t>
      </w:r>
      <w:r>
        <w:rPr>
          <w:rFonts w:ascii="標楷體" w:eastAsia="標楷體" w:hAnsi="標楷體" w:hint="eastAsia"/>
          <w:sz w:val="28"/>
          <w:szCs w:val="28"/>
        </w:rPr>
        <w:t>，</w:t>
      </w:r>
      <w:r>
        <w:rPr>
          <w:rFonts w:ascii="標楷體" w:eastAsia="標楷體" w:hAnsi="標楷體"/>
          <w:sz w:val="28"/>
          <w:szCs w:val="28"/>
        </w:rPr>
        <w:t>採取其他揭露方認為合理之一切必要法律措施。</w:t>
      </w:r>
    </w:p>
    <w:p w14:paraId="46606FFE"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t>權利歸屬</w:t>
      </w:r>
    </w:p>
    <w:p w14:paraId="7CB53611" w14:textId="77777777" w:rsidR="00DB6A6A" w:rsidRDefault="00DB6A6A" w:rsidP="00DB6A6A">
      <w:pPr>
        <w:ind w:leftChars="300" w:left="660"/>
        <w:jc w:val="both"/>
        <w:rPr>
          <w:rFonts w:ascii="標楷體" w:eastAsia="標楷體" w:hAnsi="標楷體"/>
          <w:sz w:val="28"/>
          <w:szCs w:val="28"/>
        </w:rPr>
      </w:pPr>
      <w:r>
        <w:rPr>
          <w:rFonts w:ascii="標楷體" w:eastAsia="標楷體" w:hAnsi="標楷體"/>
          <w:sz w:val="28"/>
          <w:szCs w:val="28"/>
        </w:rPr>
        <w:t>加入或參與本聯盟之任一方因</w:t>
      </w:r>
      <w:r>
        <w:rPr>
          <w:rFonts w:ascii="標楷體" w:eastAsia="標楷體" w:hAnsi="標楷體" w:hint="eastAsia"/>
          <w:sz w:val="28"/>
          <w:szCs w:val="28"/>
        </w:rPr>
        <w:t>加入本聯盟或</w:t>
      </w:r>
      <w:r w:rsidRPr="008E6204">
        <w:rPr>
          <w:rFonts w:ascii="標楷體" w:eastAsia="標楷體" w:hAnsi="標楷體" w:hint="eastAsia"/>
          <w:sz w:val="28"/>
          <w:szCs w:val="28"/>
        </w:rPr>
        <w:t>因</w:t>
      </w:r>
      <w:r>
        <w:rPr>
          <w:rFonts w:ascii="標楷體" w:eastAsia="標楷體" w:hAnsi="標楷體" w:hint="eastAsia"/>
          <w:sz w:val="28"/>
          <w:szCs w:val="28"/>
        </w:rPr>
        <w:t>參與本聯盟相關事務</w:t>
      </w:r>
      <w:r w:rsidRPr="008E6204">
        <w:rPr>
          <w:rFonts w:ascii="標楷體" w:eastAsia="標楷體" w:hAnsi="標楷體" w:hint="eastAsia"/>
          <w:sz w:val="28"/>
          <w:szCs w:val="28"/>
        </w:rPr>
        <w:t>而</w:t>
      </w:r>
      <w:r>
        <w:rPr>
          <w:rFonts w:ascii="標楷體" w:eastAsia="標楷體" w:hAnsi="標楷體"/>
          <w:sz w:val="28"/>
          <w:szCs w:val="28"/>
        </w:rPr>
        <w:t>揭露或提供</w:t>
      </w:r>
      <w:proofErr w:type="gramStart"/>
      <w:r>
        <w:rPr>
          <w:rFonts w:ascii="標楷體" w:eastAsia="標楷體" w:hAnsi="標楷體"/>
          <w:sz w:val="28"/>
          <w:szCs w:val="28"/>
        </w:rPr>
        <w:t>予收</w:t>
      </w:r>
      <w:proofErr w:type="gramEnd"/>
      <w:r>
        <w:rPr>
          <w:rFonts w:ascii="標楷體" w:eastAsia="標楷體" w:hAnsi="標楷體"/>
          <w:sz w:val="28"/>
          <w:szCs w:val="28"/>
        </w:rPr>
        <w:t>受方之資料，</w:t>
      </w:r>
      <w:r w:rsidRPr="008E6204">
        <w:rPr>
          <w:rFonts w:ascii="標楷體" w:eastAsia="標楷體" w:hAnsi="標楷體"/>
          <w:sz w:val="28"/>
          <w:szCs w:val="28"/>
        </w:rPr>
        <w:t>其</w:t>
      </w:r>
      <w:r w:rsidRPr="008E6204">
        <w:rPr>
          <w:rFonts w:ascii="標楷體" w:eastAsia="標楷體" w:hAnsi="標楷體" w:hint="eastAsia"/>
          <w:sz w:val="28"/>
          <w:szCs w:val="28"/>
        </w:rPr>
        <w:t>機密</w:t>
      </w:r>
      <w:r w:rsidRPr="008E6204">
        <w:rPr>
          <w:rFonts w:ascii="標楷體" w:eastAsia="標楷體" w:hAnsi="標楷體"/>
          <w:sz w:val="28"/>
          <w:szCs w:val="28"/>
        </w:rPr>
        <w:t>資料</w:t>
      </w:r>
      <w:r w:rsidRPr="008E6204">
        <w:rPr>
          <w:rFonts w:ascii="標楷體" w:eastAsia="標楷體" w:hAnsi="標楷體" w:hint="eastAsia"/>
          <w:sz w:val="28"/>
          <w:szCs w:val="28"/>
        </w:rPr>
        <w:t>之</w:t>
      </w:r>
      <w:r w:rsidRPr="008E6204">
        <w:rPr>
          <w:rFonts w:ascii="標楷體" w:eastAsia="標楷體" w:hAnsi="標楷體"/>
          <w:sz w:val="28"/>
          <w:szCs w:val="28"/>
        </w:rPr>
        <w:t>所有權</w:t>
      </w:r>
      <w:r>
        <w:rPr>
          <w:rFonts w:ascii="標楷體" w:eastAsia="標楷體" w:hAnsi="標楷體"/>
          <w:sz w:val="28"/>
          <w:szCs w:val="28"/>
        </w:rPr>
        <w:t>仍為揭露方所有。該等資料不因揭露或提供</w:t>
      </w:r>
      <w:proofErr w:type="gramStart"/>
      <w:r>
        <w:rPr>
          <w:rFonts w:ascii="標楷體" w:eastAsia="標楷體" w:hAnsi="標楷體"/>
          <w:sz w:val="28"/>
          <w:szCs w:val="28"/>
        </w:rPr>
        <w:t>予收</w:t>
      </w:r>
      <w:proofErr w:type="gramEnd"/>
      <w:r>
        <w:rPr>
          <w:rFonts w:ascii="標楷體" w:eastAsia="標楷體" w:hAnsi="標楷體"/>
          <w:sz w:val="28"/>
          <w:szCs w:val="28"/>
        </w:rPr>
        <w:t>受方，或因本意向書之簽署而成為收受方所有，</w:t>
      </w:r>
      <w:r w:rsidRPr="008E6204">
        <w:rPr>
          <w:rFonts w:ascii="標楷體" w:eastAsia="標楷體" w:hAnsi="標楷體" w:hint="eastAsia"/>
          <w:sz w:val="28"/>
          <w:szCs w:val="28"/>
        </w:rPr>
        <w:t>除本意向書或雙方另有約定外，</w:t>
      </w:r>
      <w:r>
        <w:rPr>
          <w:rFonts w:ascii="標楷體" w:eastAsia="標楷體" w:hAnsi="標楷體"/>
          <w:sz w:val="28"/>
          <w:szCs w:val="28"/>
        </w:rPr>
        <w:t>收受方亦</w:t>
      </w:r>
      <w:proofErr w:type="gramStart"/>
      <w:r>
        <w:rPr>
          <w:rFonts w:ascii="標楷體" w:eastAsia="標楷體" w:hAnsi="標楷體"/>
          <w:sz w:val="28"/>
          <w:szCs w:val="28"/>
        </w:rPr>
        <w:t>不</w:t>
      </w:r>
      <w:proofErr w:type="gramEnd"/>
      <w:r>
        <w:rPr>
          <w:rFonts w:ascii="標楷體" w:eastAsia="標楷體" w:hAnsi="標楷體"/>
          <w:sz w:val="28"/>
          <w:szCs w:val="28"/>
        </w:rPr>
        <w:t>因此而取得資料之任何授權或其他法律上之權利。</w:t>
      </w:r>
    </w:p>
    <w:p w14:paraId="4EE81F5D"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t>保證責任</w:t>
      </w:r>
    </w:p>
    <w:p w14:paraId="3A080FEC" w14:textId="77777777" w:rsidR="00DB6A6A" w:rsidRDefault="00DB6A6A" w:rsidP="00DB6A6A">
      <w:pPr>
        <w:ind w:leftChars="300" w:left="660"/>
        <w:jc w:val="both"/>
        <w:rPr>
          <w:rFonts w:ascii="標楷體" w:eastAsia="標楷體" w:hAnsi="標楷體"/>
          <w:sz w:val="28"/>
          <w:szCs w:val="28"/>
        </w:rPr>
      </w:pPr>
      <w:r>
        <w:rPr>
          <w:rFonts w:ascii="標楷體" w:eastAsia="標楷體" w:hAnsi="標楷體" w:hint="eastAsia"/>
          <w:sz w:val="28"/>
          <w:szCs w:val="28"/>
        </w:rPr>
        <w:t>加入或參與本聯盟之</w:t>
      </w:r>
      <w:r>
        <w:rPr>
          <w:rFonts w:ascii="標楷體" w:eastAsia="標楷體" w:hAnsi="標楷體"/>
          <w:sz w:val="28"/>
          <w:szCs w:val="28"/>
        </w:rPr>
        <w:t>任</w:t>
      </w:r>
      <w:proofErr w:type="gramStart"/>
      <w:r>
        <w:rPr>
          <w:rFonts w:ascii="標楷體" w:eastAsia="標楷體" w:hAnsi="標楷體"/>
          <w:sz w:val="28"/>
          <w:szCs w:val="28"/>
        </w:rPr>
        <w:t>一</w:t>
      </w:r>
      <w:proofErr w:type="gramEnd"/>
      <w:r>
        <w:rPr>
          <w:rFonts w:ascii="標楷體" w:eastAsia="標楷體" w:hAnsi="標楷體"/>
          <w:sz w:val="28"/>
          <w:szCs w:val="28"/>
        </w:rPr>
        <w:t>方聲明及保證其因</w:t>
      </w:r>
      <w:r>
        <w:rPr>
          <w:rFonts w:ascii="標楷體" w:eastAsia="標楷體" w:hAnsi="標楷體" w:hint="eastAsia"/>
          <w:sz w:val="28"/>
          <w:szCs w:val="28"/>
        </w:rPr>
        <w:t>加入本聯盟或參與本聯盟相關事務</w:t>
      </w:r>
      <w:r>
        <w:rPr>
          <w:rFonts w:ascii="標楷體" w:eastAsia="標楷體" w:hAnsi="標楷體"/>
          <w:sz w:val="28"/>
          <w:szCs w:val="28"/>
        </w:rPr>
        <w:t>所提供之任何資料或</w:t>
      </w:r>
      <w:proofErr w:type="gramStart"/>
      <w:r>
        <w:rPr>
          <w:rFonts w:ascii="標楷體" w:eastAsia="標楷體" w:hAnsi="標楷體"/>
          <w:sz w:val="28"/>
          <w:szCs w:val="28"/>
        </w:rPr>
        <w:t>內容均無不法</w:t>
      </w:r>
      <w:proofErr w:type="gramEnd"/>
      <w:r>
        <w:rPr>
          <w:rFonts w:ascii="標楷體" w:eastAsia="標楷體" w:hAnsi="標楷體"/>
          <w:sz w:val="28"/>
          <w:szCs w:val="28"/>
        </w:rPr>
        <w:t>、不實或其他侵害他人智慧財產權、</w:t>
      </w:r>
      <w:r>
        <w:rPr>
          <w:rFonts w:ascii="標楷體" w:eastAsia="標楷體" w:hAnsi="標楷體"/>
          <w:sz w:val="28"/>
          <w:szCs w:val="28"/>
        </w:rPr>
        <w:lastRenderedPageBreak/>
        <w:t>營業秘密或其他權利或公益之內容。</w:t>
      </w:r>
    </w:p>
    <w:p w14:paraId="6257A21B"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t>個人資料保護</w:t>
      </w:r>
    </w:p>
    <w:p w14:paraId="56F2C9B0" w14:textId="77777777" w:rsidR="00DB6A6A" w:rsidRDefault="00DB6A6A" w:rsidP="00DB6A6A">
      <w:pPr>
        <w:ind w:leftChars="300" w:left="660"/>
        <w:jc w:val="both"/>
        <w:rPr>
          <w:rFonts w:ascii="標楷體" w:eastAsia="標楷體" w:hAnsi="標楷體"/>
          <w:sz w:val="28"/>
          <w:szCs w:val="28"/>
        </w:rPr>
      </w:pPr>
      <w:r>
        <w:rPr>
          <w:rFonts w:ascii="標楷體" w:eastAsia="標楷體" w:hAnsi="標楷體"/>
          <w:sz w:val="28"/>
          <w:szCs w:val="28"/>
        </w:rPr>
        <w:t>如甲方要求，乙方應</w:t>
      </w:r>
      <w:r>
        <w:rPr>
          <w:rFonts w:ascii="標楷體" w:eastAsia="標楷體" w:hAnsi="標楷體" w:hint="eastAsia"/>
          <w:sz w:val="28"/>
          <w:szCs w:val="28"/>
        </w:rPr>
        <w:t>以合理努力</w:t>
      </w:r>
      <w:r>
        <w:rPr>
          <w:rFonts w:ascii="標楷體" w:eastAsia="標楷體" w:hAnsi="標楷體"/>
          <w:sz w:val="28"/>
          <w:szCs w:val="28"/>
        </w:rPr>
        <w:t>促使其代表人員同意簽署蒐集個人資料告知事項暨個人資料提供同意書(格式由甲方提供)。</w:t>
      </w:r>
    </w:p>
    <w:p w14:paraId="3B3043A6"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t>有效期間暨退出</w:t>
      </w:r>
    </w:p>
    <w:p w14:paraId="45A0018F" w14:textId="77777777" w:rsidR="00DB6A6A" w:rsidRDefault="00DB6A6A" w:rsidP="00DB6A6A">
      <w:pPr>
        <w:pStyle w:val="a5"/>
        <w:numPr>
          <w:ilvl w:val="0"/>
          <w:numId w:val="46"/>
        </w:numPr>
        <w:jc w:val="both"/>
        <w:rPr>
          <w:rFonts w:ascii="標楷體" w:eastAsia="標楷體" w:hAnsi="標楷體"/>
          <w:sz w:val="28"/>
          <w:szCs w:val="28"/>
        </w:rPr>
      </w:pPr>
      <w:r>
        <w:rPr>
          <w:rFonts w:ascii="標楷體" w:eastAsia="標楷體" w:hAnsi="標楷體" w:hint="eastAsia"/>
          <w:sz w:val="28"/>
          <w:szCs w:val="28"/>
        </w:rPr>
        <w:t>本</w:t>
      </w:r>
      <w:proofErr w:type="gramStart"/>
      <w:r>
        <w:rPr>
          <w:rFonts w:ascii="標楷體" w:eastAsia="標楷體" w:hAnsi="標楷體"/>
          <w:sz w:val="28"/>
          <w:szCs w:val="28"/>
        </w:rPr>
        <w:t>意向書</w:t>
      </w:r>
      <w:r w:rsidRPr="008E6204">
        <w:rPr>
          <w:rFonts w:ascii="標楷體" w:eastAsia="標楷體" w:hAnsi="標楷體" w:hint="eastAsia"/>
          <w:sz w:val="28"/>
          <w:szCs w:val="28"/>
        </w:rPr>
        <w:t>溯及</w:t>
      </w:r>
      <w:proofErr w:type="gramEnd"/>
      <w:r w:rsidRPr="008E6204">
        <w:rPr>
          <w:rFonts w:ascii="標楷體" w:eastAsia="標楷體" w:hAnsi="標楷體"/>
          <w:sz w:val="28"/>
          <w:szCs w:val="28"/>
        </w:rPr>
        <w:t>自</w:t>
      </w:r>
      <w:r w:rsidRPr="008E6204">
        <w:rPr>
          <w:rFonts w:ascii="標楷體" w:eastAsia="標楷體" w:hAnsi="標楷體" w:hint="eastAsia"/>
          <w:sz w:val="28"/>
          <w:szCs w:val="28"/>
        </w:rPr>
        <w:t>乙方成為本聯盟會員、專案合作機構或觀察員</w:t>
      </w:r>
      <w:r>
        <w:rPr>
          <w:rFonts w:ascii="標楷體" w:eastAsia="標楷體" w:hAnsi="標楷體" w:hint="eastAsia"/>
          <w:sz w:val="28"/>
          <w:szCs w:val="28"/>
        </w:rPr>
        <w:t>之日(</w:t>
      </w:r>
      <w:r>
        <w:rPr>
          <w:rFonts w:ascii="標楷體" w:eastAsia="標楷體" w:hAnsi="標楷體"/>
          <w:sz w:val="28"/>
          <w:szCs w:val="28"/>
          <w:shd w:val="pct15" w:color="auto" w:fill="FFFFFF"/>
        </w:rPr>
        <w:t xml:space="preserve"> </w:t>
      </w:r>
      <w:r>
        <w:rPr>
          <w:rFonts w:ascii="標楷體" w:eastAsia="標楷體" w:hAnsi="標楷體" w:hint="eastAsia"/>
          <w:sz w:val="28"/>
          <w:szCs w:val="28"/>
          <w:shd w:val="pct15" w:color="auto" w:fill="FFFFFF"/>
        </w:rPr>
        <w:t xml:space="preserve">  </w:t>
      </w:r>
      <w:r>
        <w:rPr>
          <w:rFonts w:ascii="標楷體" w:eastAsia="標楷體" w:hAnsi="標楷體"/>
          <w:sz w:val="28"/>
          <w:szCs w:val="28"/>
          <w:shd w:val="pct15" w:color="auto" w:fill="FFFFFF"/>
        </w:rPr>
        <w:t>年</w:t>
      </w:r>
      <w:r>
        <w:rPr>
          <w:rFonts w:ascii="標楷體" w:eastAsia="標楷體" w:hAnsi="標楷體" w:hint="eastAsia"/>
          <w:sz w:val="28"/>
          <w:szCs w:val="28"/>
          <w:shd w:val="pct15" w:color="auto" w:fill="FFFFFF"/>
        </w:rPr>
        <w:t xml:space="preserve">   </w:t>
      </w:r>
      <w:r>
        <w:rPr>
          <w:rFonts w:ascii="標楷體" w:eastAsia="標楷體" w:hAnsi="標楷體"/>
          <w:sz w:val="28"/>
          <w:szCs w:val="28"/>
          <w:shd w:val="pct15" w:color="auto" w:fill="FFFFFF"/>
        </w:rPr>
        <w:t>月</w:t>
      </w:r>
      <w:r>
        <w:rPr>
          <w:rFonts w:ascii="標楷體" w:eastAsia="標楷體" w:hAnsi="標楷體" w:hint="eastAsia"/>
          <w:sz w:val="28"/>
          <w:szCs w:val="28"/>
          <w:shd w:val="pct15" w:color="auto" w:fill="FFFFFF"/>
        </w:rPr>
        <w:t xml:space="preserve">  </w:t>
      </w:r>
      <w:r>
        <w:rPr>
          <w:rFonts w:ascii="標楷體" w:eastAsia="標楷體" w:hAnsi="標楷體"/>
          <w:sz w:val="28"/>
          <w:szCs w:val="28"/>
          <w:shd w:val="pct15" w:color="auto" w:fill="FFFFFF"/>
        </w:rPr>
        <w:t>日</w:t>
      </w:r>
      <w:r>
        <w:rPr>
          <w:rFonts w:ascii="標楷體" w:eastAsia="標楷體" w:hAnsi="標楷體" w:hint="eastAsia"/>
          <w:sz w:val="28"/>
          <w:szCs w:val="28"/>
        </w:rPr>
        <w:t>)起</w:t>
      </w:r>
      <w:r>
        <w:rPr>
          <w:rFonts w:ascii="標楷體" w:eastAsia="標楷體" w:hAnsi="標楷體"/>
          <w:sz w:val="28"/>
          <w:szCs w:val="28"/>
        </w:rPr>
        <w:t>生效，</w:t>
      </w:r>
      <w:proofErr w:type="gramStart"/>
      <w:r>
        <w:rPr>
          <w:rFonts w:ascii="標楷體" w:eastAsia="標楷體" w:hAnsi="標楷體"/>
          <w:sz w:val="28"/>
          <w:szCs w:val="28"/>
        </w:rPr>
        <w:t>至</w:t>
      </w:r>
      <w:r>
        <w:rPr>
          <w:rFonts w:ascii="標楷體" w:eastAsia="標楷體" w:hAnsi="標楷體" w:hint="eastAsia"/>
          <w:sz w:val="28"/>
          <w:szCs w:val="28"/>
        </w:rPr>
        <w:t>乙方</w:t>
      </w:r>
      <w:proofErr w:type="gramEnd"/>
      <w:r>
        <w:rPr>
          <w:rFonts w:ascii="標楷體" w:eastAsia="標楷體" w:hAnsi="標楷體" w:hint="eastAsia"/>
          <w:sz w:val="28"/>
          <w:szCs w:val="28"/>
        </w:rPr>
        <w:t>退出本聯盟或不再參與本聯盟相關事務之</w:t>
      </w:r>
      <w:r>
        <w:rPr>
          <w:rFonts w:ascii="標楷體" w:eastAsia="標楷體" w:hAnsi="標楷體"/>
          <w:sz w:val="28"/>
          <w:szCs w:val="28"/>
        </w:rPr>
        <w:t>日</w:t>
      </w:r>
      <w:r>
        <w:rPr>
          <w:rFonts w:ascii="標楷體" w:eastAsia="標楷體" w:hAnsi="標楷體" w:hint="eastAsia"/>
          <w:sz w:val="28"/>
          <w:szCs w:val="28"/>
        </w:rPr>
        <w:t>起，</w:t>
      </w:r>
      <w:r w:rsidRPr="008E6204">
        <w:rPr>
          <w:rFonts w:ascii="標楷體" w:eastAsia="標楷體" w:hAnsi="標楷體" w:hint="eastAsia"/>
          <w:sz w:val="28"/>
          <w:szCs w:val="28"/>
        </w:rPr>
        <w:t>除本意向書第</w:t>
      </w:r>
      <w:r w:rsidRPr="008E6204">
        <w:rPr>
          <w:rFonts w:ascii="標楷體" w:eastAsia="標楷體" w:hAnsi="標楷體"/>
          <w:sz w:val="28"/>
          <w:szCs w:val="28"/>
        </w:rPr>
        <w:t>3條</w:t>
      </w:r>
      <w:r w:rsidRPr="007230F9">
        <w:rPr>
          <w:rFonts w:ascii="標楷體" w:eastAsia="標楷體" w:hAnsi="標楷體" w:hint="eastAsia"/>
          <w:sz w:val="28"/>
          <w:szCs w:val="28"/>
        </w:rPr>
        <w:t>及第4條</w:t>
      </w:r>
      <w:r w:rsidRPr="008E6204">
        <w:rPr>
          <w:rFonts w:ascii="標楷體" w:eastAsia="標楷體" w:hAnsi="標楷體" w:hint="eastAsia"/>
          <w:sz w:val="28"/>
          <w:szCs w:val="28"/>
        </w:rPr>
        <w:t>之外，</w:t>
      </w:r>
      <w:r>
        <w:rPr>
          <w:rFonts w:ascii="標楷體" w:eastAsia="標楷體" w:hAnsi="標楷體" w:hint="eastAsia"/>
          <w:sz w:val="28"/>
          <w:szCs w:val="28"/>
        </w:rPr>
        <w:t>終止其效力。但退出本聯盟後，仍持續參與聯盟特定專案或相關會議者，視為以「專案合作機構」之方式參與本聯盟，本意向書之效力則持續至</w:t>
      </w:r>
      <w:r>
        <w:rPr>
          <w:rFonts w:ascii="標楷體" w:eastAsia="標楷體" w:hAnsi="標楷體"/>
          <w:sz w:val="28"/>
          <w:szCs w:val="28"/>
        </w:rPr>
        <w:t>不再參與本聯盟相關事務之日</w:t>
      </w:r>
      <w:r>
        <w:rPr>
          <w:rFonts w:ascii="標楷體" w:eastAsia="標楷體" w:hAnsi="標楷體" w:hint="eastAsia"/>
          <w:sz w:val="28"/>
          <w:szCs w:val="28"/>
        </w:rPr>
        <w:t>止</w:t>
      </w:r>
      <w:r>
        <w:rPr>
          <w:rFonts w:ascii="標楷體" w:eastAsia="標楷體" w:hAnsi="標楷體"/>
          <w:sz w:val="28"/>
          <w:szCs w:val="28"/>
        </w:rPr>
        <w:t>。</w:t>
      </w:r>
    </w:p>
    <w:p w14:paraId="2668A504" w14:textId="77777777" w:rsidR="00DB6A6A" w:rsidRDefault="00DB6A6A" w:rsidP="00DB6A6A">
      <w:pPr>
        <w:pStyle w:val="a5"/>
        <w:numPr>
          <w:ilvl w:val="0"/>
          <w:numId w:val="46"/>
        </w:numPr>
        <w:jc w:val="both"/>
        <w:rPr>
          <w:rFonts w:ascii="標楷體" w:eastAsia="標楷體" w:hAnsi="標楷體"/>
          <w:sz w:val="28"/>
          <w:szCs w:val="28"/>
        </w:rPr>
      </w:pPr>
      <w:r>
        <w:rPr>
          <w:rFonts w:ascii="標楷體" w:eastAsia="標楷體" w:hAnsi="標楷體"/>
          <w:sz w:val="28"/>
          <w:szCs w:val="28"/>
        </w:rPr>
        <w:t>乙方</w:t>
      </w:r>
      <w:r>
        <w:rPr>
          <w:rFonts w:ascii="標楷體" w:eastAsia="標楷體" w:hAnsi="標楷體" w:hint="eastAsia"/>
          <w:sz w:val="28"/>
          <w:szCs w:val="28"/>
        </w:rPr>
        <w:t>於簽署本意向書後</w:t>
      </w:r>
      <w:r>
        <w:rPr>
          <w:rFonts w:ascii="標楷體" w:eastAsia="標楷體" w:hAnsi="標楷體"/>
          <w:sz w:val="28"/>
          <w:szCs w:val="28"/>
        </w:rPr>
        <w:t>，得隨時</w:t>
      </w:r>
      <w:r>
        <w:rPr>
          <w:rFonts w:ascii="標楷體" w:eastAsia="標楷體" w:hAnsi="標楷體" w:hint="eastAsia"/>
          <w:sz w:val="28"/>
          <w:szCs w:val="28"/>
        </w:rPr>
        <w:t>於</w:t>
      </w:r>
      <w:r>
        <w:rPr>
          <w:rFonts w:ascii="標楷體" w:eastAsia="標楷體" w:hAnsi="標楷體"/>
          <w:sz w:val="28"/>
          <w:szCs w:val="28"/>
        </w:rPr>
        <w:t>一個月前</w:t>
      </w:r>
      <w:r>
        <w:rPr>
          <w:rFonts w:ascii="標楷體" w:eastAsia="標楷體" w:hAnsi="標楷體" w:hint="eastAsia"/>
          <w:sz w:val="28"/>
          <w:szCs w:val="28"/>
        </w:rPr>
        <w:t>以</w:t>
      </w:r>
      <w:r>
        <w:rPr>
          <w:rFonts w:ascii="標楷體" w:eastAsia="標楷體" w:hAnsi="標楷體"/>
          <w:sz w:val="28"/>
          <w:szCs w:val="28"/>
        </w:rPr>
        <w:t>書面通知甲方</w:t>
      </w:r>
      <w:r>
        <w:rPr>
          <w:rFonts w:ascii="標楷體" w:eastAsia="標楷體" w:hAnsi="標楷體" w:hint="eastAsia"/>
          <w:sz w:val="28"/>
          <w:szCs w:val="28"/>
        </w:rPr>
        <w:t>，</w:t>
      </w:r>
      <w:r>
        <w:rPr>
          <w:rFonts w:ascii="標楷體" w:eastAsia="標楷體" w:hAnsi="標楷體"/>
          <w:sz w:val="28"/>
          <w:szCs w:val="28"/>
        </w:rPr>
        <w:t>以</w:t>
      </w:r>
      <w:r>
        <w:rPr>
          <w:rFonts w:ascii="標楷體" w:eastAsia="標楷體" w:hAnsi="標楷體" w:hint="eastAsia"/>
          <w:sz w:val="28"/>
          <w:szCs w:val="28"/>
        </w:rPr>
        <w:t>退出本聯盟相關事務之合作</w:t>
      </w:r>
      <w:r>
        <w:rPr>
          <w:rFonts w:ascii="標楷體" w:eastAsia="標楷體" w:hAnsi="標楷體"/>
          <w:sz w:val="28"/>
          <w:szCs w:val="28"/>
        </w:rPr>
        <w:t>，</w:t>
      </w:r>
      <w:r>
        <w:rPr>
          <w:rFonts w:ascii="標楷體" w:eastAsia="標楷體" w:hAnsi="標楷體" w:hint="eastAsia"/>
          <w:sz w:val="28"/>
          <w:szCs w:val="28"/>
        </w:rPr>
        <w:t>退出</w:t>
      </w:r>
      <w:r>
        <w:rPr>
          <w:rFonts w:ascii="標楷體" w:eastAsia="標楷體" w:hAnsi="標楷體"/>
          <w:sz w:val="28"/>
          <w:szCs w:val="28"/>
        </w:rPr>
        <w:t>後即不再享有參與本</w:t>
      </w:r>
      <w:r>
        <w:rPr>
          <w:rFonts w:ascii="標楷體" w:eastAsia="標楷體" w:hAnsi="標楷體" w:hint="eastAsia"/>
          <w:sz w:val="28"/>
          <w:szCs w:val="28"/>
        </w:rPr>
        <w:t>聯盟</w:t>
      </w:r>
      <w:r>
        <w:rPr>
          <w:rFonts w:ascii="標楷體" w:eastAsia="標楷體" w:hAnsi="標楷體"/>
          <w:sz w:val="28"/>
          <w:szCs w:val="28"/>
        </w:rPr>
        <w:t>之權利，亦毋庸繼續依第二條提供協助且不會產生新的義務，但就已經發生之權利義務，仍依</w:t>
      </w:r>
      <w:r>
        <w:rPr>
          <w:rFonts w:ascii="標楷體" w:eastAsia="標楷體" w:hAnsi="標楷體" w:hint="eastAsia"/>
          <w:sz w:val="28"/>
          <w:szCs w:val="28"/>
        </w:rPr>
        <w:t>本</w:t>
      </w:r>
      <w:r>
        <w:rPr>
          <w:rFonts w:ascii="標楷體" w:eastAsia="標楷體" w:hAnsi="標楷體"/>
          <w:sz w:val="28"/>
          <w:szCs w:val="28"/>
        </w:rPr>
        <w:t>意向書辦理。</w:t>
      </w:r>
    </w:p>
    <w:p w14:paraId="178F4AAB" w14:textId="77777777" w:rsidR="00DB6A6A" w:rsidRDefault="00DB6A6A" w:rsidP="00477E60">
      <w:pPr>
        <w:pStyle w:val="a5"/>
        <w:numPr>
          <w:ilvl w:val="0"/>
          <w:numId w:val="42"/>
        </w:numPr>
        <w:ind w:left="851" w:hanging="851"/>
        <w:jc w:val="both"/>
        <w:rPr>
          <w:rFonts w:ascii="標楷體" w:eastAsia="標楷體" w:hAnsi="標楷體"/>
          <w:b/>
          <w:sz w:val="28"/>
          <w:szCs w:val="28"/>
        </w:rPr>
      </w:pPr>
      <w:r>
        <w:rPr>
          <w:rFonts w:ascii="標楷體" w:eastAsia="標楷體" w:hAnsi="標楷體" w:hint="eastAsia"/>
          <w:b/>
          <w:sz w:val="28"/>
          <w:szCs w:val="28"/>
        </w:rPr>
        <w:t>不得轉讓</w:t>
      </w:r>
    </w:p>
    <w:p w14:paraId="6F304F25" w14:textId="77777777" w:rsidR="00DB6A6A" w:rsidRDefault="00DB6A6A" w:rsidP="00DB6A6A">
      <w:pPr>
        <w:ind w:leftChars="300" w:left="660"/>
        <w:jc w:val="both"/>
        <w:rPr>
          <w:rFonts w:ascii="標楷體" w:eastAsia="標楷體" w:hAnsi="標楷體"/>
          <w:sz w:val="28"/>
          <w:szCs w:val="28"/>
        </w:rPr>
      </w:pPr>
      <w:r>
        <w:rPr>
          <w:rFonts w:ascii="標楷體" w:eastAsia="標楷體" w:hAnsi="標楷體" w:hint="eastAsia"/>
          <w:sz w:val="28"/>
          <w:szCs w:val="28"/>
        </w:rPr>
        <w:t>本</w:t>
      </w:r>
      <w:r>
        <w:rPr>
          <w:rFonts w:ascii="標楷體" w:eastAsia="標楷體" w:hAnsi="標楷體"/>
          <w:sz w:val="28"/>
          <w:szCs w:val="28"/>
        </w:rPr>
        <w:t>意向書之權利義務一部或全部不得轉讓、設定負擔、提供擔保予第三人或為其他處分</w:t>
      </w:r>
      <w:r>
        <w:rPr>
          <w:rFonts w:ascii="標楷體" w:eastAsia="標楷體" w:hAnsi="標楷體" w:hint="eastAsia"/>
          <w:sz w:val="28"/>
          <w:szCs w:val="28"/>
        </w:rPr>
        <w:t>，但</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方發生合併、轉讓、分割時，除該方仍為存續之一方或經召集人會議事前同意者外，視為該方自動退出本聯盟</w:t>
      </w:r>
      <w:r>
        <w:rPr>
          <w:rFonts w:ascii="標楷體" w:eastAsia="標楷體" w:hAnsi="標楷體"/>
          <w:sz w:val="28"/>
          <w:szCs w:val="28"/>
        </w:rPr>
        <w:t>。</w:t>
      </w:r>
    </w:p>
    <w:p w14:paraId="2B593428" w14:textId="77777777" w:rsidR="00DB6A6A" w:rsidRDefault="00DB6A6A" w:rsidP="00477E60">
      <w:pPr>
        <w:pStyle w:val="a5"/>
        <w:numPr>
          <w:ilvl w:val="0"/>
          <w:numId w:val="42"/>
        </w:numPr>
        <w:ind w:left="426"/>
        <w:jc w:val="both"/>
        <w:rPr>
          <w:rFonts w:ascii="標楷體" w:eastAsia="標楷體" w:hAnsi="標楷體"/>
          <w:b/>
          <w:sz w:val="28"/>
          <w:szCs w:val="28"/>
        </w:rPr>
      </w:pPr>
      <w:r>
        <w:rPr>
          <w:rFonts w:ascii="標楷體" w:eastAsia="標楷體" w:hAnsi="標楷體" w:hint="eastAsia"/>
          <w:b/>
          <w:sz w:val="28"/>
          <w:szCs w:val="28"/>
        </w:rPr>
        <w:lastRenderedPageBreak/>
        <w:t>稅負及費用</w:t>
      </w:r>
    </w:p>
    <w:p w14:paraId="1832A3CC" w14:textId="77777777" w:rsidR="00DB6A6A" w:rsidRDefault="00DB6A6A" w:rsidP="00DB6A6A">
      <w:pPr>
        <w:pStyle w:val="a5"/>
        <w:numPr>
          <w:ilvl w:val="0"/>
          <w:numId w:val="49"/>
        </w:numPr>
        <w:jc w:val="both"/>
        <w:rPr>
          <w:rFonts w:ascii="標楷體" w:eastAsia="標楷體" w:hAnsi="標楷體"/>
          <w:sz w:val="28"/>
          <w:szCs w:val="28"/>
        </w:rPr>
      </w:pPr>
      <w:r>
        <w:rPr>
          <w:rFonts w:ascii="標楷體" w:eastAsia="標楷體" w:hAnsi="標楷體" w:hint="eastAsia"/>
          <w:sz w:val="28"/>
          <w:szCs w:val="28"/>
        </w:rPr>
        <w:t>除依本聯盟申請須知應繳納或分攤之費用外，</w:t>
      </w:r>
      <w:r>
        <w:rPr>
          <w:rFonts w:ascii="標楷體" w:eastAsia="標楷體" w:hAnsi="標楷體"/>
          <w:sz w:val="28"/>
          <w:szCs w:val="28"/>
        </w:rPr>
        <w:t>雙方同意就</w:t>
      </w:r>
      <w:r>
        <w:rPr>
          <w:rFonts w:ascii="標楷體" w:eastAsia="標楷體" w:hAnsi="標楷體" w:hint="eastAsia"/>
          <w:sz w:val="28"/>
          <w:szCs w:val="28"/>
        </w:rPr>
        <w:t>其他</w:t>
      </w:r>
      <w:r>
        <w:rPr>
          <w:rFonts w:ascii="標楷體" w:eastAsia="標楷體" w:hAnsi="標楷體"/>
          <w:sz w:val="28"/>
          <w:szCs w:val="28"/>
        </w:rPr>
        <w:t>執行</w:t>
      </w:r>
      <w:r>
        <w:rPr>
          <w:rFonts w:ascii="標楷體" w:eastAsia="標楷體" w:hAnsi="標楷體" w:hint="eastAsia"/>
          <w:sz w:val="28"/>
          <w:szCs w:val="28"/>
        </w:rPr>
        <w:t>本</w:t>
      </w:r>
      <w:r>
        <w:rPr>
          <w:rFonts w:ascii="標楷體" w:eastAsia="標楷體" w:hAnsi="標楷體"/>
          <w:sz w:val="28"/>
          <w:szCs w:val="28"/>
        </w:rPr>
        <w:t>意向書及進行</w:t>
      </w:r>
      <w:r>
        <w:rPr>
          <w:rFonts w:ascii="標楷體" w:eastAsia="標楷體" w:hAnsi="標楷體" w:hint="eastAsia"/>
          <w:sz w:val="28"/>
          <w:szCs w:val="28"/>
        </w:rPr>
        <w:t>本聯盟</w:t>
      </w:r>
      <w:r>
        <w:rPr>
          <w:rFonts w:ascii="標楷體" w:eastAsia="標楷體" w:hAnsi="標楷體"/>
          <w:sz w:val="28"/>
          <w:szCs w:val="28"/>
        </w:rPr>
        <w:t>相關合作事宜所生之</w:t>
      </w:r>
      <w:r>
        <w:rPr>
          <w:rFonts w:ascii="標楷體" w:eastAsia="標楷體" w:hAnsi="標楷體" w:hint="eastAsia"/>
          <w:sz w:val="28"/>
          <w:szCs w:val="28"/>
        </w:rPr>
        <w:t>稅負及</w:t>
      </w:r>
      <w:r>
        <w:rPr>
          <w:rFonts w:ascii="標楷體" w:eastAsia="標楷體" w:hAnsi="標楷體"/>
          <w:sz w:val="28"/>
          <w:szCs w:val="28"/>
        </w:rPr>
        <w:t>費用</w:t>
      </w:r>
      <w:r>
        <w:rPr>
          <w:rFonts w:ascii="標楷體" w:eastAsia="標楷體" w:hAnsi="標楷體" w:hint="eastAsia"/>
          <w:sz w:val="28"/>
          <w:szCs w:val="28"/>
        </w:rPr>
        <w:t>，</w:t>
      </w:r>
      <w:r>
        <w:rPr>
          <w:rFonts w:ascii="標楷體" w:eastAsia="標楷體" w:hAnsi="標楷體"/>
          <w:sz w:val="28"/>
          <w:szCs w:val="28"/>
        </w:rPr>
        <w:t>均各自負擔。</w:t>
      </w:r>
    </w:p>
    <w:p w14:paraId="69C2849A" w14:textId="77777777" w:rsidR="00DB6A6A" w:rsidRDefault="00DB6A6A" w:rsidP="00DB6A6A">
      <w:pPr>
        <w:pStyle w:val="a5"/>
        <w:numPr>
          <w:ilvl w:val="0"/>
          <w:numId w:val="49"/>
        </w:numPr>
        <w:jc w:val="both"/>
        <w:rPr>
          <w:rFonts w:ascii="標楷體" w:eastAsia="標楷體" w:hAnsi="標楷體"/>
          <w:sz w:val="28"/>
          <w:szCs w:val="28"/>
        </w:rPr>
      </w:pPr>
      <w:r>
        <w:rPr>
          <w:rFonts w:ascii="標楷體" w:eastAsia="標楷體" w:hAnsi="標楷體" w:hint="eastAsia"/>
          <w:sz w:val="28"/>
          <w:szCs w:val="28"/>
        </w:rPr>
        <w:t>乙方依本聯盟申請須知所繳納之會員入會費、</w:t>
      </w:r>
      <w:r w:rsidRPr="00AC0C2B">
        <w:rPr>
          <w:rFonts w:ascii="標楷體" w:eastAsia="標楷體" w:hAnsi="標楷體"/>
          <w:sz w:val="28"/>
          <w:szCs w:val="28"/>
        </w:rPr>
        <w:t>企業實驗室入會費</w:t>
      </w:r>
      <w:r>
        <w:rPr>
          <w:rFonts w:ascii="標楷體" w:eastAsia="標楷體" w:hAnsi="標楷體" w:hint="eastAsia"/>
          <w:sz w:val="28"/>
          <w:szCs w:val="28"/>
        </w:rPr>
        <w:t>，均不予退還。因</w:t>
      </w:r>
      <w:r>
        <w:rPr>
          <w:rFonts w:ascii="標楷體" w:eastAsia="標楷體" w:hAnsi="標楷體"/>
          <w:sz w:val="28"/>
          <w:szCs w:val="28"/>
        </w:rPr>
        <w:t>參與</w:t>
      </w:r>
      <w:r>
        <w:rPr>
          <w:rFonts w:ascii="標楷體" w:eastAsia="標楷體" w:hAnsi="標楷體" w:hint="eastAsia"/>
          <w:sz w:val="28"/>
          <w:szCs w:val="28"/>
        </w:rPr>
        <w:t>本</w:t>
      </w:r>
      <w:r>
        <w:rPr>
          <w:rFonts w:ascii="標楷體" w:eastAsia="標楷體" w:hAnsi="標楷體"/>
          <w:sz w:val="28"/>
          <w:szCs w:val="28"/>
        </w:rPr>
        <w:t>聯盟特定專案</w:t>
      </w:r>
      <w:r>
        <w:rPr>
          <w:rFonts w:ascii="標楷體" w:eastAsia="標楷體" w:hAnsi="標楷體" w:hint="eastAsia"/>
          <w:sz w:val="28"/>
          <w:szCs w:val="28"/>
        </w:rPr>
        <w:t>所分攤之費用，則依個別專案之約定辦理。</w:t>
      </w:r>
    </w:p>
    <w:p w14:paraId="6665EA53" w14:textId="77777777" w:rsidR="00DB6A6A" w:rsidRPr="00477E60" w:rsidRDefault="00DB6A6A" w:rsidP="00477E60">
      <w:pPr>
        <w:pStyle w:val="a5"/>
        <w:numPr>
          <w:ilvl w:val="0"/>
          <w:numId w:val="42"/>
        </w:numPr>
        <w:ind w:left="426"/>
        <w:jc w:val="both"/>
        <w:rPr>
          <w:rFonts w:ascii="標楷體" w:eastAsia="標楷體" w:hAnsi="標楷體"/>
          <w:b/>
          <w:sz w:val="28"/>
          <w:szCs w:val="28"/>
        </w:rPr>
      </w:pPr>
      <w:r w:rsidRPr="00477E60">
        <w:rPr>
          <w:rFonts w:ascii="標楷體" w:eastAsia="標楷體" w:hAnsi="標楷體" w:hint="eastAsia"/>
          <w:b/>
          <w:sz w:val="28"/>
          <w:szCs w:val="28"/>
        </w:rPr>
        <w:t>誠信經營條款</w:t>
      </w:r>
    </w:p>
    <w:p w14:paraId="6EDB5EF2" w14:textId="77777777" w:rsidR="00DB6A6A" w:rsidRDefault="00DB6A6A" w:rsidP="00DB6A6A">
      <w:pPr>
        <w:pStyle w:val="a5"/>
        <w:numPr>
          <w:ilvl w:val="0"/>
          <w:numId w:val="50"/>
        </w:numPr>
        <w:jc w:val="both"/>
        <w:rPr>
          <w:rFonts w:ascii="標楷體" w:eastAsia="標楷體" w:hAnsi="標楷體"/>
          <w:sz w:val="28"/>
          <w:szCs w:val="28"/>
        </w:rPr>
      </w:pPr>
      <w:r>
        <w:rPr>
          <w:rFonts w:ascii="標楷體" w:eastAsia="標楷體" w:hAnsi="標楷體" w:hint="eastAsia"/>
          <w:sz w:val="28"/>
          <w:szCs w:val="28"/>
        </w:rPr>
        <w:t>加入或參與本聯盟之</w:t>
      </w:r>
      <w:r>
        <w:rPr>
          <w:rFonts w:ascii="標楷體" w:eastAsia="標楷體" w:hAnsi="標楷體"/>
          <w:sz w:val="28"/>
          <w:szCs w:val="28"/>
        </w:rPr>
        <w:t>任一方及其成員（包括但不限於董事、經理人、受</w:t>
      </w:r>
      <w:proofErr w:type="gramStart"/>
      <w:r>
        <w:rPr>
          <w:rFonts w:ascii="標楷體" w:eastAsia="標楷體" w:hAnsi="標楷體"/>
          <w:sz w:val="28"/>
          <w:szCs w:val="28"/>
        </w:rPr>
        <w:t>僱</w:t>
      </w:r>
      <w:proofErr w:type="gramEnd"/>
      <w:r>
        <w:rPr>
          <w:rFonts w:ascii="標楷體" w:eastAsia="標楷體" w:hAnsi="標楷體"/>
          <w:sz w:val="28"/>
          <w:szCs w:val="28"/>
        </w:rPr>
        <w:t>人、受任人、履行輔助人、具有實質控制能力之人，以下合稱「所屬成員」）於履行</w:t>
      </w:r>
      <w:r>
        <w:rPr>
          <w:rFonts w:ascii="標楷體" w:eastAsia="標楷體" w:hAnsi="標楷體" w:hint="eastAsia"/>
          <w:sz w:val="28"/>
          <w:szCs w:val="28"/>
        </w:rPr>
        <w:t>本</w:t>
      </w:r>
      <w:r>
        <w:rPr>
          <w:rFonts w:ascii="標楷體" w:eastAsia="標楷體" w:hAnsi="標楷體"/>
          <w:sz w:val="28"/>
          <w:szCs w:val="28"/>
        </w:rPr>
        <w:t>意向書時絕不直接、間接或以任何方式，對他方、他方所屬成員要求、期約、收受、給予任何有形或無形之不正利益（包括但不限於賄賂、抽成費、回扣金、佣金、比例金、仲介費、後謝金、餽贈、招待等）。</w:t>
      </w:r>
    </w:p>
    <w:p w14:paraId="70D66039" w14:textId="77777777" w:rsidR="00DB6A6A" w:rsidRDefault="00DB6A6A" w:rsidP="00DB6A6A">
      <w:pPr>
        <w:pStyle w:val="a5"/>
        <w:numPr>
          <w:ilvl w:val="0"/>
          <w:numId w:val="50"/>
        </w:numPr>
        <w:jc w:val="both"/>
        <w:rPr>
          <w:rFonts w:ascii="標楷體" w:eastAsia="標楷體" w:hAnsi="標楷體"/>
          <w:sz w:val="28"/>
          <w:szCs w:val="28"/>
        </w:rPr>
      </w:pPr>
      <w:r>
        <w:rPr>
          <w:rFonts w:ascii="標楷體" w:eastAsia="標楷體" w:hAnsi="標楷體" w:hint="eastAsia"/>
          <w:sz w:val="28"/>
          <w:szCs w:val="28"/>
        </w:rPr>
        <w:t>加入或參與本聯盟之</w:t>
      </w:r>
      <w:r>
        <w:rPr>
          <w:rFonts w:ascii="標楷體" w:eastAsia="標楷體" w:hAnsi="標楷體"/>
          <w:sz w:val="28"/>
          <w:szCs w:val="28"/>
        </w:rPr>
        <w:t>任一方知悉有人員於履行</w:t>
      </w:r>
      <w:r>
        <w:rPr>
          <w:rFonts w:ascii="標楷體" w:eastAsia="標楷體" w:hAnsi="標楷體" w:hint="eastAsia"/>
          <w:sz w:val="28"/>
          <w:szCs w:val="28"/>
        </w:rPr>
        <w:t>本</w:t>
      </w:r>
      <w:r>
        <w:rPr>
          <w:rFonts w:ascii="標楷體" w:eastAsia="標楷體" w:hAnsi="標楷體"/>
          <w:sz w:val="28"/>
          <w:szCs w:val="28"/>
        </w:rPr>
        <w:t>意向書時有收受佣金、回扣或其他不正當利益之行為，應立即據實將此等人員之身分、提供、承諾、要求、期約或收受之方式、金額或其他不正當利益告知他方，提供相關證據並配合他方調查。</w:t>
      </w:r>
    </w:p>
    <w:p w14:paraId="6B3663B7" w14:textId="77777777" w:rsidR="00DB6A6A" w:rsidRDefault="00DB6A6A" w:rsidP="00DB6A6A">
      <w:pPr>
        <w:pStyle w:val="a5"/>
        <w:numPr>
          <w:ilvl w:val="0"/>
          <w:numId w:val="42"/>
        </w:numPr>
        <w:jc w:val="both"/>
        <w:rPr>
          <w:rFonts w:ascii="標楷體" w:eastAsia="標楷體" w:hAnsi="標楷體"/>
          <w:b/>
          <w:sz w:val="28"/>
          <w:szCs w:val="28"/>
        </w:rPr>
      </w:pPr>
      <w:proofErr w:type="gramStart"/>
      <w:r>
        <w:rPr>
          <w:rFonts w:ascii="標楷體" w:eastAsia="標楷體" w:hAnsi="標楷體" w:hint="eastAsia"/>
          <w:b/>
          <w:sz w:val="28"/>
          <w:szCs w:val="28"/>
        </w:rPr>
        <w:t>準</w:t>
      </w:r>
      <w:proofErr w:type="gramEnd"/>
      <w:r>
        <w:rPr>
          <w:rFonts w:ascii="標楷體" w:eastAsia="標楷體" w:hAnsi="標楷體" w:hint="eastAsia"/>
          <w:b/>
          <w:sz w:val="28"/>
          <w:szCs w:val="28"/>
        </w:rPr>
        <w:t>據法及管轄權</w:t>
      </w:r>
    </w:p>
    <w:p w14:paraId="209C4ACF" w14:textId="77777777" w:rsidR="00DB6A6A" w:rsidRDefault="00DB6A6A" w:rsidP="00DB6A6A">
      <w:pPr>
        <w:pStyle w:val="a5"/>
        <w:numPr>
          <w:ilvl w:val="0"/>
          <w:numId w:val="47"/>
        </w:numPr>
        <w:jc w:val="both"/>
        <w:rPr>
          <w:rFonts w:ascii="標楷體" w:eastAsia="標楷體" w:hAnsi="標楷體"/>
          <w:sz w:val="28"/>
          <w:szCs w:val="28"/>
        </w:rPr>
      </w:pPr>
      <w:r>
        <w:rPr>
          <w:rFonts w:ascii="標楷體" w:eastAsia="標楷體" w:hAnsi="標楷體" w:hint="eastAsia"/>
          <w:sz w:val="28"/>
          <w:szCs w:val="28"/>
        </w:rPr>
        <w:t>本</w:t>
      </w:r>
      <w:r>
        <w:rPr>
          <w:rFonts w:ascii="標楷體" w:eastAsia="標楷體" w:hAnsi="標楷體"/>
          <w:sz w:val="28"/>
          <w:szCs w:val="28"/>
        </w:rPr>
        <w:t>意向書之</w:t>
      </w:r>
      <w:proofErr w:type="gramStart"/>
      <w:r>
        <w:rPr>
          <w:rFonts w:ascii="標楷體" w:eastAsia="標楷體" w:hAnsi="標楷體"/>
          <w:sz w:val="28"/>
          <w:szCs w:val="28"/>
        </w:rPr>
        <w:t>準</w:t>
      </w:r>
      <w:proofErr w:type="gramEnd"/>
      <w:r>
        <w:rPr>
          <w:rFonts w:ascii="標楷體" w:eastAsia="標楷體" w:hAnsi="標楷體"/>
          <w:sz w:val="28"/>
          <w:szCs w:val="28"/>
        </w:rPr>
        <w:t>據法為中華民國法律，並依中華民國法律解釋及適用之。</w:t>
      </w:r>
      <w:r>
        <w:rPr>
          <w:rFonts w:ascii="標楷體" w:eastAsia="標楷體" w:hAnsi="標楷體"/>
          <w:sz w:val="28"/>
          <w:szCs w:val="28"/>
        </w:rPr>
        <w:lastRenderedPageBreak/>
        <w:t>雙方同意就</w:t>
      </w:r>
      <w:r>
        <w:rPr>
          <w:rFonts w:ascii="標楷體" w:eastAsia="標楷體" w:hAnsi="標楷體" w:hint="eastAsia"/>
          <w:sz w:val="28"/>
          <w:szCs w:val="28"/>
        </w:rPr>
        <w:t>本</w:t>
      </w:r>
      <w:r>
        <w:rPr>
          <w:rFonts w:ascii="標楷體" w:eastAsia="標楷體" w:hAnsi="標楷體"/>
          <w:sz w:val="28"/>
          <w:szCs w:val="28"/>
        </w:rPr>
        <w:t>意向書所生之一切爭議以臺灣</w:t>
      </w:r>
      <w:proofErr w:type="gramStart"/>
      <w:r>
        <w:rPr>
          <w:rFonts w:ascii="標楷體" w:eastAsia="標楷體" w:hAnsi="標楷體"/>
          <w:sz w:val="28"/>
          <w:szCs w:val="28"/>
        </w:rPr>
        <w:t>臺</w:t>
      </w:r>
      <w:proofErr w:type="gramEnd"/>
      <w:r>
        <w:rPr>
          <w:rFonts w:ascii="標楷體" w:eastAsia="標楷體" w:hAnsi="標楷體"/>
          <w:sz w:val="28"/>
          <w:szCs w:val="28"/>
        </w:rPr>
        <w:t>北地方法院為第一審管轄法院。</w:t>
      </w:r>
    </w:p>
    <w:p w14:paraId="26EEAD42" w14:textId="77777777" w:rsidR="00DB6A6A" w:rsidRDefault="00DB6A6A" w:rsidP="00DB6A6A">
      <w:pPr>
        <w:pStyle w:val="a5"/>
        <w:numPr>
          <w:ilvl w:val="0"/>
          <w:numId w:val="47"/>
        </w:numPr>
        <w:jc w:val="both"/>
        <w:rPr>
          <w:rFonts w:ascii="標楷體" w:eastAsia="標楷體" w:hAnsi="標楷體"/>
          <w:sz w:val="28"/>
          <w:szCs w:val="28"/>
        </w:rPr>
      </w:pPr>
      <w:r>
        <w:rPr>
          <w:rFonts w:ascii="標楷體" w:eastAsia="標楷體" w:hAnsi="標楷體"/>
          <w:sz w:val="28"/>
          <w:szCs w:val="28"/>
        </w:rPr>
        <w:t>雙方應基於誠信原則盡最大之努力，以協商解決當事人間關於</w:t>
      </w:r>
      <w:r>
        <w:rPr>
          <w:rFonts w:ascii="標楷體" w:eastAsia="標楷體" w:hAnsi="標楷體" w:hint="eastAsia"/>
          <w:sz w:val="28"/>
          <w:szCs w:val="28"/>
        </w:rPr>
        <w:t>本</w:t>
      </w:r>
      <w:r>
        <w:rPr>
          <w:rFonts w:ascii="標楷體" w:eastAsia="標楷體" w:hAnsi="標楷體"/>
          <w:sz w:val="28"/>
          <w:szCs w:val="28"/>
        </w:rPr>
        <w:t>意向書之歧見或爭議。</w:t>
      </w:r>
    </w:p>
    <w:p w14:paraId="2D799073"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t>不生合夥或代理關係</w:t>
      </w:r>
    </w:p>
    <w:p w14:paraId="2BA74C98" w14:textId="77777777" w:rsidR="00DB6A6A" w:rsidRDefault="00DB6A6A" w:rsidP="00DB6A6A">
      <w:pPr>
        <w:ind w:leftChars="300" w:left="660"/>
        <w:jc w:val="both"/>
        <w:rPr>
          <w:rFonts w:ascii="標楷體" w:eastAsia="標楷體" w:hAnsi="標楷體"/>
          <w:sz w:val="28"/>
          <w:szCs w:val="28"/>
        </w:rPr>
      </w:pPr>
      <w:r>
        <w:rPr>
          <w:rFonts w:ascii="標楷體" w:eastAsia="標楷體" w:hAnsi="標楷體"/>
          <w:sz w:val="28"/>
          <w:szCs w:val="28"/>
        </w:rPr>
        <w:t>雙方不因簽署</w:t>
      </w:r>
      <w:r>
        <w:rPr>
          <w:rFonts w:ascii="標楷體" w:eastAsia="標楷體" w:hAnsi="標楷體" w:hint="eastAsia"/>
          <w:sz w:val="28"/>
          <w:szCs w:val="28"/>
        </w:rPr>
        <w:t>本</w:t>
      </w:r>
      <w:r>
        <w:rPr>
          <w:rFonts w:ascii="標楷體" w:eastAsia="標楷體" w:hAnsi="標楷體"/>
          <w:sz w:val="28"/>
          <w:szCs w:val="28"/>
        </w:rPr>
        <w:t>意向書而產生合夥或代理關係，任一方均無權代理或代表他方簽訂任何契約及承擔任何義務。</w:t>
      </w:r>
    </w:p>
    <w:p w14:paraId="4C321B44"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t>標題</w:t>
      </w:r>
    </w:p>
    <w:p w14:paraId="394CD473" w14:textId="77777777" w:rsidR="00DB6A6A" w:rsidRDefault="00DB6A6A" w:rsidP="00B96FC8">
      <w:pPr>
        <w:ind w:leftChars="300" w:left="660"/>
        <w:jc w:val="both"/>
        <w:rPr>
          <w:rFonts w:ascii="標楷體" w:eastAsia="標楷體" w:hAnsi="標楷體"/>
          <w:sz w:val="28"/>
          <w:szCs w:val="28"/>
        </w:rPr>
      </w:pPr>
      <w:r>
        <w:rPr>
          <w:rFonts w:ascii="標楷體" w:eastAsia="標楷體" w:hAnsi="標楷體" w:hint="eastAsia"/>
          <w:sz w:val="28"/>
          <w:szCs w:val="28"/>
        </w:rPr>
        <w:t>本</w:t>
      </w:r>
      <w:r>
        <w:rPr>
          <w:rFonts w:ascii="標楷體" w:eastAsia="標楷體" w:hAnsi="標楷體"/>
          <w:sz w:val="28"/>
          <w:szCs w:val="28"/>
        </w:rPr>
        <w:t>意向書各項標題僅供參考方便之用，不影響</w:t>
      </w:r>
      <w:r>
        <w:rPr>
          <w:rFonts w:ascii="標楷體" w:eastAsia="標楷體" w:hAnsi="標楷體" w:hint="eastAsia"/>
          <w:sz w:val="28"/>
          <w:szCs w:val="28"/>
        </w:rPr>
        <w:t>本</w:t>
      </w:r>
      <w:r>
        <w:rPr>
          <w:rFonts w:ascii="標楷體" w:eastAsia="標楷體" w:hAnsi="標楷體"/>
          <w:sz w:val="28"/>
          <w:szCs w:val="28"/>
        </w:rPr>
        <w:t>意向書各條款內容之解釋。</w:t>
      </w:r>
    </w:p>
    <w:p w14:paraId="537F03F6"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t>完整合意及修改</w:t>
      </w:r>
    </w:p>
    <w:p w14:paraId="4AC7D972" w14:textId="77777777" w:rsidR="00DB6A6A" w:rsidRDefault="00DB6A6A" w:rsidP="00DB6A6A">
      <w:pPr>
        <w:pStyle w:val="a5"/>
        <w:numPr>
          <w:ilvl w:val="0"/>
          <w:numId w:val="48"/>
        </w:numPr>
        <w:jc w:val="both"/>
        <w:rPr>
          <w:rFonts w:ascii="標楷體" w:eastAsia="標楷體" w:hAnsi="標楷體"/>
          <w:sz w:val="28"/>
          <w:szCs w:val="28"/>
        </w:rPr>
      </w:pPr>
      <w:r>
        <w:rPr>
          <w:rFonts w:ascii="標楷體" w:eastAsia="標楷體" w:hAnsi="標楷體" w:hint="eastAsia"/>
          <w:sz w:val="28"/>
          <w:szCs w:val="28"/>
        </w:rPr>
        <w:t>本</w:t>
      </w:r>
      <w:r>
        <w:rPr>
          <w:rFonts w:ascii="標楷體" w:eastAsia="標楷體" w:hAnsi="標楷體"/>
          <w:sz w:val="28"/>
          <w:szCs w:val="28"/>
        </w:rPr>
        <w:t>意向書乃雙方當事人間完整之合意內容，並取代各方締約前有關</w:t>
      </w:r>
      <w:r>
        <w:rPr>
          <w:rFonts w:ascii="標楷體" w:eastAsia="標楷體" w:hAnsi="標楷體" w:hint="eastAsia"/>
          <w:sz w:val="28"/>
          <w:szCs w:val="28"/>
        </w:rPr>
        <w:t>本</w:t>
      </w:r>
      <w:r>
        <w:rPr>
          <w:rFonts w:ascii="標楷體" w:eastAsia="標楷體" w:hAnsi="標楷體"/>
          <w:sz w:val="28"/>
          <w:szCs w:val="28"/>
        </w:rPr>
        <w:t>意向書內容之提議、協商、對談與討論之一部或全部。</w:t>
      </w:r>
    </w:p>
    <w:p w14:paraId="6FEDC586" w14:textId="77777777" w:rsidR="00DB6A6A" w:rsidRDefault="00DB6A6A" w:rsidP="00DB6A6A">
      <w:pPr>
        <w:pStyle w:val="a5"/>
        <w:numPr>
          <w:ilvl w:val="0"/>
          <w:numId w:val="48"/>
        </w:numPr>
        <w:jc w:val="both"/>
        <w:rPr>
          <w:rFonts w:ascii="標楷體" w:eastAsia="標楷體" w:hAnsi="標楷體"/>
          <w:sz w:val="28"/>
          <w:szCs w:val="28"/>
        </w:rPr>
      </w:pPr>
      <w:r>
        <w:rPr>
          <w:rFonts w:ascii="標楷體" w:eastAsia="標楷體" w:hAnsi="標楷體" w:hint="eastAsia"/>
          <w:sz w:val="28"/>
          <w:szCs w:val="28"/>
        </w:rPr>
        <w:t>本</w:t>
      </w:r>
      <w:r>
        <w:rPr>
          <w:rFonts w:ascii="標楷體" w:eastAsia="標楷體" w:hAnsi="標楷體"/>
          <w:sz w:val="28"/>
          <w:szCs w:val="28"/>
        </w:rPr>
        <w:t>意向書內容之修改須以書面為之，並經雙方簽署後始生效力。</w:t>
      </w:r>
    </w:p>
    <w:p w14:paraId="0FBFA117" w14:textId="77777777" w:rsidR="00DB6A6A" w:rsidRDefault="00DB6A6A" w:rsidP="00DB6A6A">
      <w:pPr>
        <w:pStyle w:val="a5"/>
        <w:numPr>
          <w:ilvl w:val="0"/>
          <w:numId w:val="42"/>
        </w:numPr>
        <w:jc w:val="both"/>
        <w:rPr>
          <w:rFonts w:ascii="標楷體" w:eastAsia="標楷體" w:hAnsi="標楷體"/>
          <w:b/>
          <w:sz w:val="28"/>
          <w:szCs w:val="28"/>
        </w:rPr>
      </w:pPr>
      <w:r>
        <w:rPr>
          <w:rFonts w:ascii="標楷體" w:eastAsia="標楷體" w:hAnsi="標楷體" w:hint="eastAsia"/>
          <w:b/>
          <w:sz w:val="28"/>
          <w:szCs w:val="28"/>
        </w:rPr>
        <w:t>份數</w:t>
      </w:r>
    </w:p>
    <w:p w14:paraId="4593A920" w14:textId="77777777" w:rsidR="00DB6A6A" w:rsidRDefault="00DB6A6A" w:rsidP="00DB6A6A">
      <w:pPr>
        <w:ind w:leftChars="300" w:left="660"/>
        <w:jc w:val="both"/>
        <w:rPr>
          <w:rFonts w:ascii="標楷體" w:eastAsia="標楷體" w:hAnsi="標楷體"/>
          <w:sz w:val="28"/>
          <w:szCs w:val="28"/>
        </w:rPr>
      </w:pPr>
      <w:r>
        <w:rPr>
          <w:rFonts w:ascii="標楷體" w:eastAsia="標楷體" w:hAnsi="標楷體" w:hint="eastAsia"/>
          <w:sz w:val="28"/>
          <w:szCs w:val="28"/>
        </w:rPr>
        <w:t>本</w:t>
      </w:r>
      <w:r>
        <w:rPr>
          <w:rFonts w:ascii="標楷體" w:eastAsia="標楷體" w:hAnsi="標楷體"/>
          <w:sz w:val="28"/>
          <w:szCs w:val="28"/>
        </w:rPr>
        <w:t>意向書正本</w:t>
      </w:r>
      <w:proofErr w:type="gramStart"/>
      <w:r>
        <w:rPr>
          <w:rFonts w:ascii="標楷體" w:eastAsia="標楷體" w:hAnsi="標楷體"/>
          <w:sz w:val="28"/>
          <w:szCs w:val="28"/>
        </w:rPr>
        <w:t>壹式貳份</w:t>
      </w:r>
      <w:proofErr w:type="gramEnd"/>
      <w:r>
        <w:rPr>
          <w:rFonts w:ascii="標楷體" w:eastAsia="標楷體" w:hAnsi="標楷體"/>
          <w:sz w:val="28"/>
          <w:szCs w:val="28"/>
        </w:rPr>
        <w:t>，由雙方當事人</w:t>
      </w:r>
      <w:proofErr w:type="gramStart"/>
      <w:r>
        <w:rPr>
          <w:rFonts w:ascii="標楷體" w:eastAsia="標楷體" w:hAnsi="標楷體"/>
          <w:sz w:val="28"/>
          <w:szCs w:val="28"/>
        </w:rPr>
        <w:t>各執乙份</w:t>
      </w:r>
      <w:proofErr w:type="gramEnd"/>
      <w:r>
        <w:rPr>
          <w:rFonts w:ascii="標楷體" w:eastAsia="標楷體" w:hAnsi="標楷體"/>
          <w:sz w:val="28"/>
          <w:szCs w:val="28"/>
        </w:rPr>
        <w:t>為</w:t>
      </w:r>
      <w:proofErr w:type="gramStart"/>
      <w:r>
        <w:rPr>
          <w:rFonts w:ascii="標楷體" w:eastAsia="標楷體" w:hAnsi="標楷體"/>
          <w:sz w:val="28"/>
          <w:szCs w:val="28"/>
        </w:rPr>
        <w:t>憑</w:t>
      </w:r>
      <w:proofErr w:type="gramEnd"/>
      <w:r>
        <w:rPr>
          <w:rFonts w:ascii="標楷體" w:eastAsia="標楷體" w:hAnsi="標楷體"/>
          <w:sz w:val="28"/>
          <w:szCs w:val="28"/>
        </w:rPr>
        <w:t>。</w:t>
      </w:r>
    </w:p>
    <w:p w14:paraId="32175A2E" w14:textId="3D0918D9" w:rsidR="00186726" w:rsidRDefault="00186726">
      <w:pPr>
        <w:rPr>
          <w:rFonts w:ascii="標楷體" w:eastAsia="標楷體" w:hAnsi="標楷體"/>
          <w:b/>
          <w:sz w:val="28"/>
          <w:szCs w:val="28"/>
        </w:rPr>
      </w:pPr>
    </w:p>
    <w:p w14:paraId="3ED3D44A" w14:textId="77777777" w:rsidR="00B96FC8" w:rsidRDefault="00DB6A6A" w:rsidP="00186726">
      <w:pPr>
        <w:jc w:val="center"/>
        <w:rPr>
          <w:rFonts w:ascii="標楷體" w:eastAsia="標楷體" w:hAnsi="標楷體"/>
          <w:b/>
          <w:sz w:val="28"/>
          <w:szCs w:val="28"/>
        </w:rPr>
      </w:pPr>
      <w:r>
        <w:rPr>
          <w:rFonts w:ascii="標楷體" w:eastAsia="標楷體" w:hAnsi="標楷體" w:hint="eastAsia"/>
          <w:b/>
          <w:sz w:val="28"/>
          <w:szCs w:val="28"/>
        </w:rPr>
        <w:t>[以下空白]</w:t>
      </w:r>
    </w:p>
    <w:p w14:paraId="646A0DB7" w14:textId="77777777" w:rsidR="00B96FC8" w:rsidRDefault="00B96FC8" w:rsidP="00186726">
      <w:pPr>
        <w:jc w:val="center"/>
        <w:rPr>
          <w:rFonts w:ascii="標楷體" w:eastAsia="標楷體" w:hAnsi="標楷體"/>
          <w:b/>
          <w:sz w:val="28"/>
          <w:szCs w:val="28"/>
        </w:rPr>
      </w:pPr>
    </w:p>
    <w:p w14:paraId="491B5D0A" w14:textId="77777777" w:rsidR="00B96FC8" w:rsidRDefault="00B96FC8" w:rsidP="00186726">
      <w:pPr>
        <w:jc w:val="center"/>
        <w:rPr>
          <w:rFonts w:ascii="標楷體" w:eastAsia="標楷體" w:hAnsi="標楷體"/>
          <w:b/>
          <w:sz w:val="28"/>
          <w:szCs w:val="28"/>
        </w:rPr>
      </w:pPr>
    </w:p>
    <w:p w14:paraId="3E469C97" w14:textId="539D0025" w:rsidR="00DB6A6A" w:rsidRDefault="00DB6A6A" w:rsidP="00B96FC8">
      <w:pPr>
        <w:rPr>
          <w:rFonts w:ascii="標楷體" w:eastAsia="標楷體" w:hAnsi="標楷體" w:cs="標楷體"/>
          <w:b/>
          <w:sz w:val="28"/>
          <w:szCs w:val="28"/>
        </w:rPr>
      </w:pPr>
      <w:r>
        <w:rPr>
          <w:rFonts w:ascii="標楷體" w:eastAsia="標楷體" w:hAnsi="標楷體" w:cs="標楷體"/>
          <w:b/>
          <w:sz w:val="28"/>
          <w:szCs w:val="28"/>
        </w:rPr>
        <w:lastRenderedPageBreak/>
        <w:t>立合作意向書人簽名頁</w:t>
      </w:r>
    </w:p>
    <w:p w14:paraId="35F21457" w14:textId="77777777" w:rsidR="00DB6A6A" w:rsidRDefault="00DB6A6A" w:rsidP="00DB6A6A">
      <w:pPr>
        <w:spacing w:before="120" w:after="120" w:line="400" w:lineRule="auto"/>
        <w:rPr>
          <w:rFonts w:ascii="標楷體" w:eastAsia="標楷體" w:hAnsi="標楷體" w:cs="標楷體"/>
          <w:b/>
          <w:sz w:val="28"/>
          <w:szCs w:val="28"/>
        </w:rPr>
      </w:pPr>
    </w:p>
    <w:p w14:paraId="23030C06" w14:textId="77777777" w:rsidR="00DB6A6A" w:rsidRDefault="00DB6A6A" w:rsidP="00DB6A6A">
      <w:pPr>
        <w:adjustRightInd w:val="0"/>
        <w:snapToGrid w:val="0"/>
        <w:spacing w:before="120" w:after="120" w:line="360" w:lineRule="auto"/>
        <w:rPr>
          <w:rFonts w:ascii="標楷體" w:eastAsia="標楷體" w:hAnsi="標楷體" w:cs="標楷體"/>
          <w:sz w:val="28"/>
          <w:szCs w:val="28"/>
        </w:rPr>
      </w:pPr>
      <w:r>
        <w:rPr>
          <w:rFonts w:ascii="標楷體" w:eastAsia="標楷體" w:hAnsi="標楷體" w:cs="標楷體"/>
          <w:sz w:val="28"/>
          <w:szCs w:val="28"/>
        </w:rPr>
        <w:t>甲方：財團法人資訊工業策進會</w:t>
      </w:r>
    </w:p>
    <w:p w14:paraId="46F1016B" w14:textId="587C8E06" w:rsidR="00DB6A6A" w:rsidRPr="00015065" w:rsidRDefault="00B96FC8" w:rsidP="00DB6A6A">
      <w:pPr>
        <w:adjustRightInd w:val="0"/>
        <w:snapToGrid w:val="0"/>
        <w:spacing w:before="120" w:after="120" w:line="360" w:lineRule="auto"/>
        <w:rPr>
          <w:rFonts w:ascii="標楷體" w:eastAsia="標楷體" w:hAnsi="標楷體" w:cs="標楷體"/>
          <w:sz w:val="28"/>
          <w:szCs w:val="28"/>
        </w:rPr>
      </w:pPr>
      <w:r>
        <w:rPr>
          <w:rFonts w:ascii="標楷體" w:eastAsia="標楷體" w:hAnsi="標楷體" w:cs="標楷體" w:hint="eastAsia"/>
          <w:sz w:val="28"/>
          <w:szCs w:val="28"/>
        </w:rPr>
        <w:t>簽約</w:t>
      </w:r>
      <w:r w:rsidR="00DB6A6A" w:rsidRPr="00015065">
        <w:rPr>
          <w:rFonts w:ascii="標楷體" w:eastAsia="標楷體" w:hAnsi="標楷體" w:cs="標楷體"/>
          <w:sz w:val="28"/>
          <w:szCs w:val="28"/>
        </w:rPr>
        <w:t>代表人：范俊逸</w:t>
      </w:r>
      <w:r w:rsidR="00DB6A6A" w:rsidRPr="00015065">
        <w:rPr>
          <w:rFonts w:ascii="標楷體" w:eastAsia="標楷體" w:hAnsi="標楷體" w:cs="標楷體" w:hint="eastAsia"/>
          <w:sz w:val="28"/>
          <w:szCs w:val="28"/>
        </w:rPr>
        <w:t xml:space="preserve"> </w:t>
      </w:r>
      <w:r w:rsidR="00DB6A6A" w:rsidRPr="00015065">
        <w:rPr>
          <w:rFonts w:ascii="標楷體" w:eastAsia="標楷體" w:hAnsi="標楷體" w:cs="標楷體"/>
          <w:sz w:val="28"/>
          <w:szCs w:val="28"/>
        </w:rPr>
        <w:t>執行長</w:t>
      </w:r>
    </w:p>
    <w:p w14:paraId="26D04B67" w14:textId="77777777" w:rsidR="00DB6A6A" w:rsidRDefault="00DB6A6A" w:rsidP="00DB6A6A">
      <w:pPr>
        <w:adjustRightInd w:val="0"/>
        <w:snapToGrid w:val="0"/>
        <w:spacing w:before="120" w:after="120" w:line="360" w:lineRule="auto"/>
        <w:rPr>
          <w:rFonts w:ascii="標楷體" w:eastAsia="標楷體" w:hAnsi="標楷體" w:cs="標楷體"/>
          <w:sz w:val="28"/>
          <w:szCs w:val="28"/>
        </w:rPr>
      </w:pPr>
      <w:r>
        <w:rPr>
          <w:rFonts w:ascii="標楷體" w:eastAsia="標楷體" w:hAnsi="標楷體" w:cs="標楷體"/>
          <w:sz w:val="28"/>
          <w:szCs w:val="28"/>
        </w:rPr>
        <w:t>地址：臺北市大安區和平東路二段106號</w:t>
      </w:r>
      <w:r>
        <w:rPr>
          <w:rFonts w:ascii="標楷體" w:eastAsia="標楷體" w:hAnsi="標楷體" w:cs="標楷體" w:hint="eastAsia"/>
          <w:sz w:val="28"/>
          <w:szCs w:val="28"/>
        </w:rPr>
        <w:t>11</w:t>
      </w:r>
      <w:r>
        <w:rPr>
          <w:rFonts w:ascii="標楷體" w:eastAsia="標楷體" w:hAnsi="標楷體" w:cs="標楷體"/>
          <w:sz w:val="28"/>
          <w:szCs w:val="28"/>
        </w:rPr>
        <w:t>樓</w:t>
      </w:r>
    </w:p>
    <w:p w14:paraId="1FE9669E" w14:textId="77777777" w:rsidR="00DB6A6A" w:rsidRDefault="00DB6A6A" w:rsidP="00DB6A6A">
      <w:pPr>
        <w:adjustRightInd w:val="0"/>
        <w:snapToGrid w:val="0"/>
        <w:spacing w:before="120" w:after="120" w:line="360" w:lineRule="auto"/>
        <w:rPr>
          <w:rFonts w:ascii="標楷體" w:eastAsia="標楷體" w:hAnsi="標楷體" w:cs="標楷體"/>
          <w:sz w:val="28"/>
          <w:szCs w:val="28"/>
        </w:rPr>
      </w:pPr>
      <w:r>
        <w:rPr>
          <w:rFonts w:ascii="標楷體" w:eastAsia="標楷體" w:hAnsi="標楷體" w:cs="標楷體"/>
          <w:sz w:val="28"/>
          <w:szCs w:val="28"/>
        </w:rPr>
        <w:t>統一編號：</w:t>
      </w:r>
      <w:r>
        <w:rPr>
          <w:rFonts w:ascii="標楷體" w:eastAsia="標楷體" w:hAnsi="標楷體" w:cs="標楷體" w:hint="eastAsia"/>
          <w:sz w:val="28"/>
          <w:szCs w:val="28"/>
        </w:rPr>
        <w:t>0</w:t>
      </w:r>
      <w:r>
        <w:rPr>
          <w:rFonts w:ascii="標楷體" w:eastAsia="標楷體" w:hAnsi="標楷體" w:cs="標楷體"/>
          <w:sz w:val="28"/>
          <w:szCs w:val="28"/>
        </w:rPr>
        <w:t>5076416</w:t>
      </w:r>
    </w:p>
    <w:p w14:paraId="581277B7" w14:textId="77777777" w:rsidR="00DB6A6A" w:rsidRDefault="00DB6A6A" w:rsidP="00DB6A6A">
      <w:pPr>
        <w:adjustRightInd w:val="0"/>
        <w:snapToGrid w:val="0"/>
        <w:spacing w:before="120" w:after="120" w:line="360" w:lineRule="auto"/>
        <w:rPr>
          <w:rFonts w:ascii="標楷體" w:eastAsia="標楷體" w:hAnsi="標楷體" w:cs="標楷體"/>
          <w:sz w:val="28"/>
          <w:szCs w:val="28"/>
        </w:rPr>
      </w:pPr>
    </w:p>
    <w:p w14:paraId="578789C9" w14:textId="77777777" w:rsidR="00DB6A6A" w:rsidRDefault="00DB6A6A" w:rsidP="00DB6A6A">
      <w:pPr>
        <w:adjustRightInd w:val="0"/>
        <w:snapToGrid w:val="0"/>
        <w:spacing w:before="120" w:after="120" w:line="360" w:lineRule="auto"/>
        <w:rPr>
          <w:rFonts w:ascii="標楷體" w:eastAsia="標楷體" w:hAnsi="標楷體" w:cs="標楷體"/>
          <w:sz w:val="28"/>
          <w:szCs w:val="28"/>
        </w:rPr>
      </w:pPr>
      <w:r>
        <w:rPr>
          <w:rFonts w:ascii="標楷體" w:eastAsia="標楷體" w:hAnsi="標楷體" w:cs="標楷體"/>
          <w:sz w:val="28"/>
          <w:szCs w:val="28"/>
        </w:rPr>
        <w:t xml:space="preserve">乙方： </w:t>
      </w:r>
      <w:r>
        <w:rPr>
          <w:rFonts w:ascii="標楷體" w:eastAsia="標楷體" w:hAnsi="標楷體" w:cs="標楷體" w:hint="eastAsia"/>
          <w:sz w:val="28"/>
          <w:szCs w:val="28"/>
          <w:shd w:val="pct15" w:color="auto" w:fill="FFFFFF"/>
        </w:rPr>
        <w:t xml:space="preserve">                                   </w:t>
      </w:r>
    </w:p>
    <w:p w14:paraId="05BDC9DA" w14:textId="77777777" w:rsidR="00DB6A6A" w:rsidRDefault="00DB6A6A" w:rsidP="00DB6A6A">
      <w:pPr>
        <w:adjustRightInd w:val="0"/>
        <w:snapToGrid w:val="0"/>
        <w:spacing w:before="120" w:after="120" w:line="360" w:lineRule="auto"/>
        <w:rPr>
          <w:rFonts w:ascii="標楷體" w:eastAsia="標楷體" w:hAnsi="標楷體" w:cs="標楷體"/>
          <w:sz w:val="28"/>
          <w:szCs w:val="28"/>
          <w:shd w:val="pct15" w:color="auto" w:fill="FFFFFF"/>
        </w:rPr>
      </w:pPr>
      <w:r>
        <w:rPr>
          <w:rFonts w:ascii="標楷體" w:eastAsia="標楷體" w:hAnsi="標楷體" w:cs="標楷體" w:hint="eastAsia"/>
          <w:sz w:val="28"/>
          <w:szCs w:val="28"/>
          <w:shd w:val="pct15" w:color="auto" w:fill="FFFFFF"/>
        </w:rPr>
        <w:t>簽約</w:t>
      </w:r>
      <w:r>
        <w:rPr>
          <w:rFonts w:ascii="標楷體" w:eastAsia="標楷體" w:hAnsi="標楷體" w:cs="標楷體"/>
          <w:sz w:val="28"/>
          <w:szCs w:val="28"/>
          <w:shd w:val="pct15" w:color="auto" w:fill="FFFFFF"/>
        </w:rPr>
        <w:t>代表人</w:t>
      </w:r>
      <w:r w:rsidRPr="00015065">
        <w:rPr>
          <w:rFonts w:ascii="標楷體" w:eastAsia="標楷體" w:hAnsi="標楷體" w:cs="標楷體"/>
          <w:sz w:val="28"/>
          <w:szCs w:val="28"/>
          <w:shd w:val="pct15" w:color="auto" w:fill="FFFFFF"/>
        </w:rPr>
        <w:t>：</w:t>
      </w:r>
      <w:r>
        <w:rPr>
          <w:rFonts w:ascii="標楷體" w:eastAsia="標楷體" w:hAnsi="標楷體" w:cs="標楷體" w:hint="eastAsia"/>
          <w:sz w:val="28"/>
          <w:szCs w:val="28"/>
          <w:shd w:val="pct15" w:color="auto" w:fill="FFFFFF"/>
        </w:rPr>
        <w:t xml:space="preserve">           </w:t>
      </w:r>
      <w:r w:rsidRPr="00015065">
        <w:rPr>
          <w:rFonts w:ascii="標楷體" w:eastAsia="標楷體" w:hAnsi="標楷體" w:cs="標楷體"/>
          <w:sz w:val="28"/>
          <w:szCs w:val="28"/>
          <w:shd w:val="pct15" w:color="auto" w:fill="FFFFFF"/>
        </w:rPr>
        <w:t xml:space="preserve"> </w:t>
      </w:r>
      <w:r w:rsidRPr="00015065">
        <w:rPr>
          <w:rFonts w:ascii="標楷體" w:eastAsia="標楷體" w:hAnsi="標楷體" w:cs="標楷體" w:hint="eastAsia"/>
          <w:sz w:val="28"/>
          <w:szCs w:val="28"/>
          <w:shd w:val="pct15" w:color="auto" w:fill="FFFFFF"/>
        </w:rPr>
        <w:t xml:space="preserve">  </w:t>
      </w:r>
    </w:p>
    <w:p w14:paraId="5CF55DE6" w14:textId="77777777" w:rsidR="00DB6A6A" w:rsidRDefault="00DB6A6A" w:rsidP="00DB6A6A">
      <w:pPr>
        <w:adjustRightInd w:val="0"/>
        <w:snapToGrid w:val="0"/>
        <w:spacing w:before="120" w:after="120" w:line="360" w:lineRule="auto"/>
        <w:rPr>
          <w:rFonts w:ascii="標楷體" w:eastAsia="標楷體" w:hAnsi="標楷體" w:cs="標楷體"/>
          <w:sz w:val="28"/>
          <w:szCs w:val="28"/>
        </w:rPr>
      </w:pPr>
      <w:r>
        <w:rPr>
          <w:rFonts w:ascii="標楷體" w:eastAsia="標楷體" w:hAnsi="標楷體" w:cs="標楷體"/>
          <w:sz w:val="28"/>
          <w:szCs w:val="28"/>
        </w:rPr>
        <w:t>地址：</w:t>
      </w:r>
      <w:r>
        <w:rPr>
          <w:rFonts w:ascii="標楷體" w:eastAsia="標楷體" w:hAnsi="標楷體" w:cs="標楷體" w:hint="eastAsia"/>
          <w:sz w:val="28"/>
          <w:szCs w:val="28"/>
          <w:shd w:val="pct15" w:color="auto" w:fill="FFFFFF"/>
        </w:rPr>
        <w:t xml:space="preserve">                                    </w:t>
      </w:r>
    </w:p>
    <w:p w14:paraId="4C20391D" w14:textId="77777777" w:rsidR="00DB6A6A" w:rsidRDefault="00DB6A6A" w:rsidP="00DB6A6A">
      <w:pPr>
        <w:adjustRightInd w:val="0"/>
        <w:snapToGrid w:val="0"/>
        <w:spacing w:line="360" w:lineRule="auto"/>
        <w:jc w:val="both"/>
        <w:rPr>
          <w:rFonts w:ascii="標楷體" w:eastAsia="標楷體" w:hAnsi="標楷體"/>
          <w:sz w:val="28"/>
          <w:szCs w:val="28"/>
        </w:rPr>
      </w:pPr>
      <w:r>
        <w:rPr>
          <w:rFonts w:ascii="標楷體" w:eastAsia="標楷體" w:hAnsi="標楷體" w:cs="標楷體"/>
          <w:sz w:val="28"/>
          <w:szCs w:val="28"/>
        </w:rPr>
        <w:t>統一編號：</w:t>
      </w:r>
      <w:r>
        <w:rPr>
          <w:rFonts w:ascii="標楷體" w:eastAsia="標楷體" w:hAnsi="標楷體" w:cs="標楷體" w:hint="eastAsia"/>
          <w:sz w:val="28"/>
          <w:szCs w:val="28"/>
          <w:shd w:val="pct15" w:color="auto" w:fill="FFFFFF"/>
        </w:rPr>
        <w:t xml:space="preserve">                </w:t>
      </w:r>
    </w:p>
    <w:p w14:paraId="07E8A52A" w14:textId="0B3BF158" w:rsidR="00E7605C" w:rsidRDefault="00E7605C" w:rsidP="00FB2E26">
      <w:pPr>
        <w:jc w:val="center"/>
        <w:rPr>
          <w:rFonts w:hAnsi="標楷體"/>
        </w:rPr>
      </w:pPr>
    </w:p>
    <w:p w14:paraId="2A9B8CEF" w14:textId="77777777" w:rsidR="00B66152" w:rsidRPr="00B66152" w:rsidRDefault="00B66152" w:rsidP="00B66152">
      <w:pPr>
        <w:rPr>
          <w:rFonts w:hAnsi="標楷體"/>
        </w:rPr>
      </w:pPr>
    </w:p>
    <w:p w14:paraId="730036C4" w14:textId="77777777" w:rsidR="00B66152" w:rsidRPr="00B66152" w:rsidRDefault="00B66152" w:rsidP="00B66152">
      <w:pPr>
        <w:rPr>
          <w:rFonts w:hAnsi="標楷體"/>
        </w:rPr>
      </w:pPr>
    </w:p>
    <w:p w14:paraId="00BA4F7F" w14:textId="77777777" w:rsidR="00B66152" w:rsidRPr="00B66152" w:rsidRDefault="00B66152" w:rsidP="00B66152">
      <w:pPr>
        <w:rPr>
          <w:rFonts w:hAnsi="標楷體"/>
        </w:rPr>
      </w:pPr>
    </w:p>
    <w:p w14:paraId="3CD15A25" w14:textId="77777777" w:rsidR="00B66152" w:rsidRPr="00B66152" w:rsidRDefault="00B66152" w:rsidP="00B66152">
      <w:pPr>
        <w:rPr>
          <w:rFonts w:hAnsi="標楷體"/>
        </w:rPr>
      </w:pPr>
    </w:p>
    <w:p w14:paraId="22C7EB17" w14:textId="77777777" w:rsidR="00B66152" w:rsidRPr="00B66152" w:rsidRDefault="00B66152" w:rsidP="00B66152">
      <w:pPr>
        <w:rPr>
          <w:rFonts w:hAnsi="標楷體"/>
        </w:rPr>
      </w:pPr>
    </w:p>
    <w:p w14:paraId="12A289AF" w14:textId="77777777" w:rsidR="00B66152" w:rsidRPr="00B66152" w:rsidRDefault="00B66152" w:rsidP="00B66152">
      <w:pPr>
        <w:rPr>
          <w:rFonts w:hAnsi="標楷體"/>
        </w:rPr>
      </w:pPr>
    </w:p>
    <w:p w14:paraId="165D1752" w14:textId="77777777" w:rsidR="00B66152" w:rsidRPr="00B66152" w:rsidRDefault="00B66152" w:rsidP="00B66152">
      <w:pPr>
        <w:rPr>
          <w:rFonts w:hAnsi="標楷體"/>
        </w:rPr>
      </w:pPr>
    </w:p>
    <w:p w14:paraId="1D184B5E" w14:textId="77777777" w:rsidR="00B66152" w:rsidRPr="00B66152" w:rsidRDefault="00B66152" w:rsidP="00B66152">
      <w:pPr>
        <w:rPr>
          <w:rFonts w:hAnsi="標楷體"/>
        </w:rPr>
      </w:pPr>
    </w:p>
    <w:p w14:paraId="2C28CCB7" w14:textId="77777777" w:rsidR="00B66152" w:rsidRPr="00B66152" w:rsidRDefault="00B66152" w:rsidP="00B66152">
      <w:pPr>
        <w:rPr>
          <w:rFonts w:hAnsi="標楷體"/>
        </w:rPr>
      </w:pPr>
    </w:p>
    <w:p w14:paraId="6DD1C2DA" w14:textId="77777777" w:rsidR="00B66152" w:rsidRPr="00B66152" w:rsidRDefault="00B66152" w:rsidP="00B66152">
      <w:pPr>
        <w:rPr>
          <w:rFonts w:hAnsi="標楷體"/>
        </w:rPr>
      </w:pPr>
    </w:p>
    <w:p w14:paraId="143D402F" w14:textId="77777777" w:rsidR="00B66152" w:rsidRPr="00B66152" w:rsidRDefault="00B66152" w:rsidP="00B66152">
      <w:pPr>
        <w:rPr>
          <w:rFonts w:hAnsi="標楷體"/>
        </w:rPr>
      </w:pPr>
    </w:p>
    <w:p w14:paraId="3D184A8A" w14:textId="77777777" w:rsidR="00B66152" w:rsidRPr="00B66152" w:rsidRDefault="00B66152" w:rsidP="00B66152">
      <w:pPr>
        <w:rPr>
          <w:rFonts w:hAnsi="標楷體"/>
        </w:rPr>
      </w:pPr>
    </w:p>
    <w:p w14:paraId="0D7D22DD" w14:textId="77777777" w:rsidR="00B66152" w:rsidRPr="00B66152" w:rsidRDefault="00B66152" w:rsidP="00B66152">
      <w:pPr>
        <w:rPr>
          <w:rFonts w:hAnsi="標楷體"/>
        </w:rPr>
      </w:pPr>
    </w:p>
    <w:p w14:paraId="21BB2C28" w14:textId="77777777" w:rsidR="00B66152" w:rsidRPr="00B66152" w:rsidRDefault="00B66152" w:rsidP="00B66152">
      <w:pPr>
        <w:rPr>
          <w:rFonts w:hAnsi="標楷體"/>
        </w:rPr>
      </w:pPr>
    </w:p>
    <w:p w14:paraId="3A2D8C70" w14:textId="77777777" w:rsidR="00B66152" w:rsidRPr="00B66152" w:rsidRDefault="00B66152" w:rsidP="00B66152">
      <w:pPr>
        <w:rPr>
          <w:rFonts w:hAnsi="標楷體"/>
        </w:rPr>
      </w:pPr>
    </w:p>
    <w:p w14:paraId="1BE2004C" w14:textId="77777777" w:rsidR="00B66152" w:rsidRPr="00B66152" w:rsidRDefault="00B66152" w:rsidP="00B66152">
      <w:pPr>
        <w:rPr>
          <w:rFonts w:hAnsi="標楷體"/>
        </w:rPr>
      </w:pPr>
    </w:p>
    <w:p w14:paraId="46365273" w14:textId="77777777" w:rsidR="00B66152" w:rsidRPr="00B66152" w:rsidRDefault="00B66152" w:rsidP="00B66152">
      <w:pPr>
        <w:jc w:val="center"/>
        <w:rPr>
          <w:rFonts w:hAnsi="標楷體"/>
        </w:rPr>
      </w:pPr>
    </w:p>
    <w:sectPr w:rsidR="00B66152" w:rsidRPr="00B66152" w:rsidSect="00B66152">
      <w:pgSz w:w="11906" w:h="16838"/>
      <w:pgMar w:top="1276" w:right="1077" w:bottom="1134" w:left="1077" w:header="680"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68158" w14:textId="77777777" w:rsidR="00F06E16" w:rsidRDefault="00F06E16">
      <w:r>
        <w:separator/>
      </w:r>
    </w:p>
  </w:endnote>
  <w:endnote w:type="continuationSeparator" w:id="0">
    <w:p w14:paraId="25277DB4" w14:textId="77777777" w:rsidR="00F06E16" w:rsidRDefault="00F0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JP Regular">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35803"/>
      <w:docPartObj>
        <w:docPartGallery w:val="Page Numbers (Bottom of Page)"/>
        <w:docPartUnique/>
      </w:docPartObj>
    </w:sdtPr>
    <w:sdtContent>
      <w:p w14:paraId="35E43B30" w14:textId="0E970C89" w:rsidR="006D2670" w:rsidRDefault="006D2670">
        <w:pPr>
          <w:pStyle w:val="ab"/>
          <w:jc w:val="center"/>
        </w:pPr>
        <w:r>
          <w:fldChar w:fldCharType="begin"/>
        </w:r>
        <w:r>
          <w:instrText>PAGE   \* MERGEFORMAT</w:instrText>
        </w:r>
        <w:r>
          <w:fldChar w:fldCharType="separate"/>
        </w:r>
        <w:r w:rsidR="00A52A84">
          <w:rPr>
            <w:noProof/>
          </w:rPr>
          <w:t>8</w:t>
        </w:r>
        <w:r>
          <w:fldChar w:fldCharType="end"/>
        </w:r>
      </w:p>
    </w:sdtContent>
  </w:sdt>
  <w:p w14:paraId="6C9C6ACD" w14:textId="77777777" w:rsidR="006D2670" w:rsidRDefault="006D2670">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862399"/>
      <w:docPartObj>
        <w:docPartGallery w:val="Page Numbers (Bottom of Page)"/>
        <w:docPartUnique/>
      </w:docPartObj>
    </w:sdtPr>
    <w:sdtContent>
      <w:p w14:paraId="017F5E87" w14:textId="0799453B" w:rsidR="00B66152" w:rsidRDefault="00B66152">
        <w:pPr>
          <w:pStyle w:val="ab"/>
          <w:jc w:val="center"/>
        </w:pPr>
        <w:r>
          <w:fldChar w:fldCharType="begin"/>
        </w:r>
        <w:r>
          <w:instrText>PAGE   \* MERGEFORMAT</w:instrText>
        </w:r>
        <w:r>
          <w:fldChar w:fldCharType="separate"/>
        </w:r>
        <w:r>
          <w:t>2</w:t>
        </w:r>
        <w:r>
          <w:fldChar w:fldCharType="end"/>
        </w:r>
      </w:p>
    </w:sdtContent>
  </w:sdt>
  <w:p w14:paraId="21241D28" w14:textId="77777777" w:rsidR="00B66152" w:rsidRDefault="00B6615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D5AFA" w14:textId="77777777" w:rsidR="00F06E16" w:rsidRDefault="00F06E16">
      <w:r>
        <w:separator/>
      </w:r>
    </w:p>
  </w:footnote>
  <w:footnote w:type="continuationSeparator" w:id="0">
    <w:p w14:paraId="49C7BAA1" w14:textId="77777777" w:rsidR="00F06E16" w:rsidRDefault="00F0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6C092" w14:textId="2D2E8C1D" w:rsidR="006D2670" w:rsidRPr="004B3D8F" w:rsidRDefault="006D2670">
    <w:pPr>
      <w:pStyle w:val="a9"/>
      <w:rPr>
        <w:rFonts w:eastAsiaTheme="minorEastAsia" w:hint="eastAsia"/>
      </w:rPr>
    </w:pPr>
    <w:r>
      <w:rPr>
        <w:rFonts w:eastAsia="微軟正黑體" w:hAnsi="微軟正黑體" w:hint="eastAsia"/>
        <w:noProof/>
        <w:color w:val="595959"/>
        <w:lang w:val="en-US" w:bidi="ar-SA"/>
      </w:rPr>
      <w:drawing>
        <wp:anchor distT="0" distB="0" distL="114300" distR="114300" simplePos="0" relativeHeight="251657216" behindDoc="0" locked="0" layoutInCell="1" allowOverlap="1" wp14:anchorId="3B4623B3" wp14:editId="12AEAA4B">
          <wp:simplePos x="0" y="0"/>
          <wp:positionH relativeFrom="column">
            <wp:posOffset>4923790</wp:posOffset>
          </wp:positionH>
          <wp:positionV relativeFrom="paragraph">
            <wp:posOffset>-94879</wp:posOffset>
          </wp:positionV>
          <wp:extent cx="1120422" cy="247679"/>
          <wp:effectExtent l="0" t="0" r="3810" b="0"/>
          <wp:wrapNone/>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nTechSpace-20180103-01.jpg"/>
                  <pic:cNvPicPr/>
                </pic:nvPicPr>
                <pic:blipFill rotWithShape="1">
                  <a:blip r:embed="rId1" cstate="print">
                    <a:extLst>
                      <a:ext uri="{28A0092B-C50C-407E-A947-70E740481C1C}">
                        <a14:useLocalDpi xmlns:a14="http://schemas.microsoft.com/office/drawing/2010/main" val="0"/>
                      </a:ext>
                    </a:extLst>
                  </a:blip>
                  <a:srcRect b="31816"/>
                  <a:stretch/>
                </pic:blipFill>
                <pic:spPr bwMode="auto">
                  <a:xfrm>
                    <a:off x="0" y="0"/>
                    <a:ext cx="1120422" cy="2476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bidi="ar-SA"/>
      </w:rPr>
      <mc:AlternateContent>
        <mc:Choice Requires="wpg">
          <w:drawing>
            <wp:anchor distT="0" distB="0" distL="114300" distR="114300" simplePos="0" relativeHeight="503281296" behindDoc="0" locked="0" layoutInCell="1" allowOverlap="1" wp14:anchorId="4CA31AD4" wp14:editId="51C7B412">
              <wp:simplePos x="0" y="0"/>
              <wp:positionH relativeFrom="column">
                <wp:posOffset>-39123</wp:posOffset>
              </wp:positionH>
              <wp:positionV relativeFrom="paragraph">
                <wp:posOffset>833</wp:posOffset>
              </wp:positionV>
              <wp:extent cx="6385560" cy="454025"/>
              <wp:effectExtent l="0" t="0" r="0" b="0"/>
              <wp:wrapNone/>
              <wp:docPr id="1" name="群組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5560" cy="454025"/>
                        <a:chOff x="-5582" y="107"/>
                        <a:chExt cx="64796" cy="4611"/>
                      </a:xfrm>
                    </wpg:grpSpPr>
                    <wps:wsp>
                      <wps:cNvPr id="3" name="文字方塊 2"/>
                      <wps:cNvSpPr txBox="1">
                        <a:spLocks noChangeArrowheads="1"/>
                      </wps:cNvSpPr>
                      <wps:spPr bwMode="auto">
                        <a:xfrm>
                          <a:off x="-5582" y="107"/>
                          <a:ext cx="64796"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29078" w14:textId="77777777" w:rsidR="006D2670" w:rsidRDefault="006D2670" w:rsidP="00532855">
                            <w:pPr>
                              <w:pStyle w:val="Web"/>
                              <w:tabs>
                                <w:tab w:val="center" w:pos="4153"/>
                                <w:tab w:val="right" w:pos="8306"/>
                              </w:tabs>
                              <w:spacing w:before="240" w:beforeAutospacing="0" w:after="120" w:afterAutospacing="0" w:line="360" w:lineRule="auto"/>
                            </w:pPr>
                            <w:r w:rsidRPr="008171EB">
                              <w:rPr>
                                <w:rFonts w:ascii="微軟正黑體" w:eastAsia="微軟正黑體" w:hAnsi="微軟正黑體" w:hint="eastAsia"/>
                                <w:color w:val="595959"/>
                                <w:sz w:val="20"/>
                                <w:szCs w:val="20"/>
                              </w:rPr>
                              <w:t>台灣金融服務業聯合總會委託辦理</w:t>
                            </w:r>
                            <w:r>
                              <w:rPr>
                                <w:rFonts w:ascii="Times New Roman" w:eastAsia="微軟正黑體" w:hAnsi="微軟正黑體" w:hint="eastAsia"/>
                                <w:color w:val="595959"/>
                                <w:sz w:val="20"/>
                                <w:szCs w:val="20"/>
                              </w:rPr>
                              <w:t>金融科技創新園區營運計畫</w:t>
                            </w:r>
                            <w:r>
                              <w:rPr>
                                <w:rFonts w:ascii="Times New Roman" w:eastAsia="微軟正黑體" w:hAnsi="微軟正黑體" w:hint="eastAsia"/>
                                <w:color w:val="595959"/>
                                <w:sz w:val="20"/>
                                <w:szCs w:val="20"/>
                              </w:rPr>
                              <w:t xml:space="preserve">              </w:t>
                            </w:r>
                          </w:p>
                          <w:p w14:paraId="054D297C" w14:textId="77777777" w:rsidR="006D2670" w:rsidRDefault="006D2670" w:rsidP="00532855">
                            <w:pPr>
                              <w:pStyle w:val="Web"/>
                              <w:spacing w:before="240" w:beforeAutospacing="0" w:after="120" w:afterAutospacing="0" w:line="360" w:lineRule="auto"/>
                              <w:ind w:firstLine="562"/>
                            </w:pPr>
                            <w:r>
                              <w:rPr>
                                <w:rFonts w:ascii="Times New Roman" w:eastAsia="標楷體" w:hAnsi="Times New Roman"/>
                                <w:color w:val="595959"/>
                                <w:sz w:val="28"/>
                                <w:szCs w:val="28"/>
                              </w:rPr>
                              <w:t> </w:t>
                            </w:r>
                          </w:p>
                        </w:txbxContent>
                      </wps:txbx>
                      <wps:bodyPr rot="0" vert="horz" wrap="square" lIns="91440" tIns="45720" rIns="91440" bIns="45720" anchor="t" anchorCtr="0" upright="1">
                        <a:noAutofit/>
                      </wps:bodyPr>
                    </wps:wsp>
                    <wps:wsp>
                      <wps:cNvPr id="4" name="直線接點 79"/>
                      <wps:cNvCnPr>
                        <a:cxnSpLocks noChangeShapeType="1"/>
                      </wps:cNvCnPr>
                      <wps:spPr bwMode="auto">
                        <a:xfrm>
                          <a:off x="-2141" y="4195"/>
                          <a:ext cx="58116" cy="0"/>
                        </a:xfrm>
                        <a:prstGeom prst="line">
                          <a:avLst/>
                        </a:prstGeom>
                        <a:noFill/>
                        <a:ln w="6350">
                          <a:solidFill>
                            <a:srgbClr val="0070C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CA31AD4" id="群組 73" o:spid="_x0000_s1031" style="position:absolute;margin-left:-3.1pt;margin-top:.05pt;width:502.8pt;height:35.75pt;z-index:503281296;mso-width-relative:margin;mso-height-relative:margin" coordorigin="-5582,107" coordsize="64796,4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">
              <v:shapetype id="_x0000_t202" coordsize="21600,21600" o:spt="202" path="m,l,21600r21600,l21600,xe">
                <v:stroke joinstyle="miter"/>
                <v:path gradientshapeok="t" o:connecttype="rect"/>
              </v:shapetype>
              <v:shape id="_x0000_s1032" type="#_x0000_t202" style="position:absolute;left:-5582;top:107;width:64796;height: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9629078" w14:textId="77777777" w:rsidR="006D2670" w:rsidRDefault="006D2670" w:rsidP="00532855">
                      <w:pPr>
                        <w:pStyle w:val="Web"/>
                        <w:tabs>
                          <w:tab w:val="center" w:pos="4153"/>
                          <w:tab w:val="right" w:pos="8306"/>
                        </w:tabs>
                        <w:spacing w:before="240" w:beforeAutospacing="0" w:after="120" w:afterAutospacing="0" w:line="360" w:lineRule="auto"/>
                      </w:pPr>
                      <w:r w:rsidRPr="008171EB">
                        <w:rPr>
                          <w:rFonts w:ascii="微軟正黑體" w:eastAsia="微軟正黑體" w:hAnsi="微軟正黑體" w:hint="eastAsia"/>
                          <w:color w:val="595959"/>
                          <w:sz w:val="20"/>
                          <w:szCs w:val="20"/>
                        </w:rPr>
                        <w:t>台灣金融服務業聯合總會委託辦理</w:t>
                      </w:r>
                      <w:r>
                        <w:rPr>
                          <w:rFonts w:ascii="Times New Roman" w:eastAsia="微軟正黑體" w:hAnsi="微軟正黑體" w:hint="eastAsia"/>
                          <w:color w:val="595959"/>
                          <w:sz w:val="20"/>
                          <w:szCs w:val="20"/>
                        </w:rPr>
                        <w:t>金融科技創新園區營運計畫</w:t>
                      </w:r>
                      <w:r>
                        <w:rPr>
                          <w:rFonts w:ascii="Times New Roman" w:eastAsia="微軟正黑體" w:hAnsi="微軟正黑體" w:hint="eastAsia"/>
                          <w:color w:val="595959"/>
                          <w:sz w:val="20"/>
                          <w:szCs w:val="20"/>
                        </w:rPr>
                        <w:t xml:space="preserve">              </w:t>
                      </w:r>
                    </w:p>
                    <w:p w14:paraId="054D297C" w14:textId="77777777" w:rsidR="006D2670" w:rsidRDefault="006D2670" w:rsidP="00532855">
                      <w:pPr>
                        <w:pStyle w:val="Web"/>
                        <w:spacing w:before="240" w:beforeAutospacing="0" w:after="120" w:afterAutospacing="0" w:line="360" w:lineRule="auto"/>
                        <w:ind w:firstLine="562"/>
                      </w:pPr>
                      <w:r>
                        <w:rPr>
                          <w:rFonts w:ascii="Times New Roman" w:eastAsia="標楷體" w:hAnsi="Times New Roman"/>
                          <w:color w:val="595959"/>
                          <w:sz w:val="28"/>
                          <w:szCs w:val="28"/>
                        </w:rPr>
                        <w:t> </w:t>
                      </w:r>
                    </w:p>
                  </w:txbxContent>
                </v:textbox>
              </v:shape>
              <v:line id="直線接點 79" o:spid="_x0000_s1033" style="position:absolute;visibility:visible;mso-wrap-style:square" from="-2141,4195" to="55975,4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" strokecolor="#0070c0" strokeweight=".5p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E8D2" w14:textId="22D709ED" w:rsidR="006D2670" w:rsidRPr="004B3D8F" w:rsidRDefault="006D2670">
    <w:pPr>
      <w:pStyle w:val="a9"/>
      <w:rPr>
        <w:rFonts w:eastAsiaTheme="minorEastAsia" w:hint="eastAsia"/>
      </w:rPr>
    </w:pPr>
    <w:r>
      <w:rPr>
        <w:rFonts w:eastAsia="微軟正黑體" w:hAnsi="微軟正黑體" w:hint="eastAsia"/>
        <w:noProof/>
        <w:color w:val="595959"/>
        <w:lang w:val="en-US" w:bidi="ar-SA"/>
      </w:rPr>
      <mc:AlternateContent>
        <mc:Choice Requires="wps">
          <w:drawing>
            <wp:anchor distT="0" distB="0" distL="114300" distR="114300" simplePos="0" relativeHeight="503285392" behindDoc="0" locked="0" layoutInCell="1" allowOverlap="1" wp14:anchorId="259FFE16" wp14:editId="2EA49E25">
              <wp:simplePos x="0" y="0"/>
              <wp:positionH relativeFrom="column">
                <wp:posOffset>217805</wp:posOffset>
              </wp:positionH>
              <wp:positionV relativeFrom="paragraph">
                <wp:posOffset>-446381</wp:posOffset>
              </wp:positionV>
              <wp:extent cx="5727255" cy="0"/>
              <wp:effectExtent l="0" t="0" r="26035" b="19050"/>
              <wp:wrapNone/>
              <wp:docPr id="14" name="直線接點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255" cy="0"/>
                      </a:xfrm>
                      <a:prstGeom prst="line">
                        <a:avLst/>
                      </a:prstGeom>
                      <a:noFill/>
                      <a:ln w="6350">
                        <a:solidFill>
                          <a:srgbClr val="0070C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D3EBA2D" id="直線接點 79" o:spid="_x0000_s1026" style="position:absolute;z-index:503285392;visibility:visible;mso-wrap-style:square;mso-wrap-distance-left:9pt;mso-wrap-distance-top:0;mso-wrap-distance-right:9pt;mso-wrap-distance-bottom:0;mso-position-horizontal:absolute;mso-position-horizontal-relative:text;mso-position-vertical:absolute;mso-position-vertical-relative:text" from="17.15pt,-35.15pt" to="468.1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" strokecolor="#0070c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3E0A"/>
    <w:multiLevelType w:val="hybridMultilevel"/>
    <w:tmpl w:val="A19A0C62"/>
    <w:lvl w:ilvl="0" w:tplc="ACBAE2F6">
      <w:start w:val="1"/>
      <w:numFmt w:val="decimal"/>
      <w:lvlText w:val="%1、"/>
      <w:lvlJc w:val="left"/>
      <w:pPr>
        <w:ind w:left="1248" w:hanging="480"/>
      </w:pPr>
      <w:rPr>
        <w:rFonts w:ascii="新細明體" w:eastAsia="新細明體" w:hAnsi="新細明體" w:hint="eastAsia"/>
      </w:rPr>
    </w:lvl>
    <w:lvl w:ilvl="1" w:tplc="18ACFAE2">
      <w:start w:val="1"/>
      <w:numFmt w:val="taiwaneseCountingThousand"/>
      <w:lvlText w:val="(%2)、"/>
      <w:lvlJc w:val="left"/>
      <w:pPr>
        <w:ind w:left="1728" w:hanging="480"/>
      </w:pPr>
      <w:rPr>
        <w:rFonts w:hint="eastAsia"/>
      </w:r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 w15:restartNumberingAfterBreak="0">
    <w:nsid w:val="00AE3888"/>
    <w:multiLevelType w:val="hybridMultilevel"/>
    <w:tmpl w:val="10C2494C"/>
    <w:lvl w:ilvl="0" w:tplc="0409000F">
      <w:start w:val="1"/>
      <w:numFmt w:val="decimal"/>
      <w:lvlText w:val="%1."/>
      <w:lvlJc w:val="left"/>
      <w:pPr>
        <w:ind w:left="1140" w:hanging="480"/>
      </w:p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 w15:restartNumberingAfterBreak="0">
    <w:nsid w:val="07591531"/>
    <w:multiLevelType w:val="hybridMultilevel"/>
    <w:tmpl w:val="7E8C5A3E"/>
    <w:lvl w:ilvl="0" w:tplc="FFFFFFFF">
      <w:start w:val="1"/>
      <w:numFmt w:val="taiwaneseCountingThousand"/>
      <w:lvlText w:val="%1、"/>
      <w:lvlJc w:val="left"/>
      <w:pPr>
        <w:ind w:left="1331" w:hanging="480"/>
      </w:pPr>
      <w:rPr>
        <w:rFonts w:hint="eastAsia"/>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3" w15:restartNumberingAfterBreak="0">
    <w:nsid w:val="09E4162A"/>
    <w:multiLevelType w:val="multilevel"/>
    <w:tmpl w:val="DF34738E"/>
    <w:lvl w:ilvl="0">
      <w:numFmt w:val="decimal"/>
      <w:lvlText w:val="%1、"/>
      <w:lvlJc w:val="left"/>
      <w:pPr>
        <w:ind w:left="763" w:hanging="480"/>
      </w:pPr>
      <w:rPr>
        <w:sz w:val="36"/>
        <w:szCs w:val="36"/>
      </w:rPr>
    </w:lvl>
    <w:lvl w:ilvl="1">
      <w:numFmt w:val="decimal"/>
      <w:lvlText w:val="%2、"/>
      <w:lvlJc w:val="left"/>
      <w:pPr>
        <w:ind w:left="1244" w:hanging="480"/>
      </w:pPr>
    </w:lvl>
    <w:lvl w:ilvl="2">
      <w:numFmt w:val="decimal"/>
      <w:lvlText w:val="%3、"/>
      <w:lvlJc w:val="left"/>
      <w:pPr>
        <w:ind w:left="1964" w:hanging="720"/>
      </w:pPr>
    </w:lvl>
    <w:lvl w:ilvl="3">
      <w:start w:val="2"/>
      <w:numFmt w:val="bullet"/>
      <w:lvlText w:val="※"/>
      <w:lvlJc w:val="left"/>
      <w:pPr>
        <w:ind w:left="2084" w:hanging="360"/>
      </w:pPr>
      <w:rPr>
        <w:rFonts w:ascii="標楷體" w:eastAsia="標楷體" w:hAnsi="標楷體" w:cs="標楷體"/>
      </w:rPr>
    </w:lvl>
    <w:lvl w:ilvl="4">
      <w:start w:val="4"/>
      <w:numFmt w:val="bullet"/>
      <w:lvlText w:val="□"/>
      <w:lvlJc w:val="left"/>
      <w:pPr>
        <w:ind w:left="2354" w:hanging="150"/>
      </w:pPr>
      <w:rPr>
        <w:rFonts w:ascii="新細明體" w:eastAsia="新細明體" w:hAnsi="新細明體" w:cs="新細明體"/>
      </w:r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decimal"/>
      <w:lvlText w:val="%8、"/>
      <w:lvlJc w:val="left"/>
      <w:pPr>
        <w:ind w:left="4124" w:hanging="480"/>
      </w:pPr>
    </w:lvl>
    <w:lvl w:ilvl="8">
      <w:start w:val="1"/>
      <w:numFmt w:val="lowerRoman"/>
      <w:lvlText w:val="%9."/>
      <w:lvlJc w:val="right"/>
      <w:pPr>
        <w:ind w:left="4604" w:hanging="480"/>
      </w:pPr>
    </w:lvl>
  </w:abstractNum>
  <w:abstractNum w:abstractNumId="4" w15:restartNumberingAfterBreak="0">
    <w:nsid w:val="0A1A28E8"/>
    <w:multiLevelType w:val="hybridMultilevel"/>
    <w:tmpl w:val="6BF4DE24"/>
    <w:lvl w:ilvl="0" w:tplc="0409000F">
      <w:start w:val="1"/>
      <w:numFmt w:val="decimal"/>
      <w:lvlText w:val="%1."/>
      <w:lvlJc w:val="left"/>
      <w:pPr>
        <w:ind w:left="2204" w:hanging="480"/>
      </w:pPr>
      <w:rPr>
        <w:rFonts w:hint="eastAsia"/>
      </w:rPr>
    </w:lvl>
    <w:lvl w:ilvl="1" w:tplc="04090019" w:tentative="1">
      <w:start w:val="1"/>
      <w:numFmt w:val="ideographTraditional"/>
      <w:lvlText w:val="%2、"/>
      <w:lvlJc w:val="left"/>
      <w:pPr>
        <w:ind w:left="2684" w:hanging="480"/>
      </w:pPr>
    </w:lvl>
    <w:lvl w:ilvl="2" w:tplc="0409001B" w:tentative="1">
      <w:start w:val="1"/>
      <w:numFmt w:val="lowerRoman"/>
      <w:lvlText w:val="%3."/>
      <w:lvlJc w:val="right"/>
      <w:pPr>
        <w:ind w:left="3164" w:hanging="480"/>
      </w:pPr>
    </w:lvl>
    <w:lvl w:ilvl="3" w:tplc="0409000F" w:tentative="1">
      <w:start w:val="1"/>
      <w:numFmt w:val="decimal"/>
      <w:lvlText w:val="%4."/>
      <w:lvlJc w:val="left"/>
      <w:pPr>
        <w:ind w:left="3644" w:hanging="480"/>
      </w:pPr>
    </w:lvl>
    <w:lvl w:ilvl="4" w:tplc="04090019" w:tentative="1">
      <w:start w:val="1"/>
      <w:numFmt w:val="ideographTraditional"/>
      <w:lvlText w:val="%5、"/>
      <w:lvlJc w:val="left"/>
      <w:pPr>
        <w:ind w:left="4124" w:hanging="480"/>
      </w:pPr>
    </w:lvl>
    <w:lvl w:ilvl="5" w:tplc="0409001B" w:tentative="1">
      <w:start w:val="1"/>
      <w:numFmt w:val="lowerRoman"/>
      <w:lvlText w:val="%6."/>
      <w:lvlJc w:val="right"/>
      <w:pPr>
        <w:ind w:left="4604" w:hanging="480"/>
      </w:pPr>
    </w:lvl>
    <w:lvl w:ilvl="6" w:tplc="0409000F" w:tentative="1">
      <w:start w:val="1"/>
      <w:numFmt w:val="decimal"/>
      <w:lvlText w:val="%7."/>
      <w:lvlJc w:val="left"/>
      <w:pPr>
        <w:ind w:left="5084" w:hanging="480"/>
      </w:pPr>
    </w:lvl>
    <w:lvl w:ilvl="7" w:tplc="04090019" w:tentative="1">
      <w:start w:val="1"/>
      <w:numFmt w:val="ideographTraditional"/>
      <w:lvlText w:val="%8、"/>
      <w:lvlJc w:val="left"/>
      <w:pPr>
        <w:ind w:left="5564" w:hanging="480"/>
      </w:pPr>
    </w:lvl>
    <w:lvl w:ilvl="8" w:tplc="0409001B" w:tentative="1">
      <w:start w:val="1"/>
      <w:numFmt w:val="lowerRoman"/>
      <w:lvlText w:val="%9."/>
      <w:lvlJc w:val="right"/>
      <w:pPr>
        <w:ind w:left="6044" w:hanging="480"/>
      </w:pPr>
    </w:lvl>
  </w:abstractNum>
  <w:abstractNum w:abstractNumId="5" w15:restartNumberingAfterBreak="0">
    <w:nsid w:val="0AB3167F"/>
    <w:multiLevelType w:val="hybridMultilevel"/>
    <w:tmpl w:val="16345162"/>
    <w:lvl w:ilvl="0" w:tplc="71BEF4BA">
      <w:start w:val="1"/>
      <w:numFmt w:val="taiwaneseCountingThousand"/>
      <w:pStyle w:val="1"/>
      <w:suff w:val="nothing"/>
      <w:lvlText w:val="(%1)"/>
      <w:lvlJc w:val="left"/>
      <w:pPr>
        <w:ind w:left="862" w:hanging="720"/>
      </w:pPr>
      <w:rPr>
        <w:rFonts w:hint="default"/>
        <w:b w:val="0"/>
      </w:rPr>
    </w:lvl>
    <w:lvl w:ilvl="1" w:tplc="04090019">
      <w:start w:val="1"/>
      <w:numFmt w:val="ideographTraditional"/>
      <w:lvlText w:val="%2、"/>
      <w:lvlJc w:val="left"/>
      <w:pPr>
        <w:ind w:left="248" w:hanging="480"/>
      </w:pPr>
    </w:lvl>
    <w:lvl w:ilvl="2" w:tplc="0409001B">
      <w:start w:val="1"/>
      <w:numFmt w:val="lowerRoman"/>
      <w:lvlText w:val="%3."/>
      <w:lvlJc w:val="right"/>
      <w:pPr>
        <w:ind w:left="728" w:hanging="480"/>
      </w:pPr>
    </w:lvl>
    <w:lvl w:ilvl="3" w:tplc="0409000F">
      <w:start w:val="1"/>
      <w:numFmt w:val="decimal"/>
      <w:lvlText w:val="%4."/>
      <w:lvlJc w:val="left"/>
      <w:pPr>
        <w:ind w:left="1208" w:hanging="480"/>
      </w:pPr>
    </w:lvl>
    <w:lvl w:ilvl="4" w:tplc="04090019" w:tentative="1">
      <w:start w:val="1"/>
      <w:numFmt w:val="ideographTraditional"/>
      <w:lvlText w:val="%5、"/>
      <w:lvlJc w:val="left"/>
      <w:pPr>
        <w:ind w:left="1688" w:hanging="480"/>
      </w:pPr>
    </w:lvl>
    <w:lvl w:ilvl="5" w:tplc="0409001B" w:tentative="1">
      <w:start w:val="1"/>
      <w:numFmt w:val="lowerRoman"/>
      <w:lvlText w:val="%6."/>
      <w:lvlJc w:val="right"/>
      <w:pPr>
        <w:ind w:left="2168" w:hanging="480"/>
      </w:pPr>
    </w:lvl>
    <w:lvl w:ilvl="6" w:tplc="0409000F" w:tentative="1">
      <w:start w:val="1"/>
      <w:numFmt w:val="decimal"/>
      <w:lvlText w:val="%7."/>
      <w:lvlJc w:val="left"/>
      <w:pPr>
        <w:ind w:left="2648" w:hanging="480"/>
      </w:pPr>
    </w:lvl>
    <w:lvl w:ilvl="7" w:tplc="04090019" w:tentative="1">
      <w:start w:val="1"/>
      <w:numFmt w:val="ideographTraditional"/>
      <w:lvlText w:val="%8、"/>
      <w:lvlJc w:val="left"/>
      <w:pPr>
        <w:ind w:left="3128" w:hanging="480"/>
      </w:pPr>
    </w:lvl>
    <w:lvl w:ilvl="8" w:tplc="0409001B" w:tentative="1">
      <w:start w:val="1"/>
      <w:numFmt w:val="lowerRoman"/>
      <w:lvlText w:val="%9."/>
      <w:lvlJc w:val="right"/>
      <w:pPr>
        <w:ind w:left="3608" w:hanging="480"/>
      </w:pPr>
    </w:lvl>
  </w:abstractNum>
  <w:abstractNum w:abstractNumId="6" w15:restartNumberingAfterBreak="0">
    <w:nsid w:val="0B1434A4"/>
    <w:multiLevelType w:val="multilevel"/>
    <w:tmpl w:val="1A0C7F12"/>
    <w:lvl w:ilvl="0">
      <w:start w:val="1"/>
      <w:numFmt w:val="upperLetter"/>
      <w:lvlText w:val="%1."/>
      <w:lvlJc w:val="left"/>
      <w:pPr>
        <w:ind w:left="1680" w:hanging="480"/>
      </w:pPr>
    </w:lvl>
    <w:lvl w:ilvl="1">
      <w:start w:val="1"/>
      <w:numFmt w:val="decim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decim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decimal"/>
      <w:lvlText w:val="%8、"/>
      <w:lvlJc w:val="left"/>
      <w:pPr>
        <w:ind w:left="5040" w:hanging="480"/>
      </w:pPr>
    </w:lvl>
    <w:lvl w:ilvl="8">
      <w:start w:val="1"/>
      <w:numFmt w:val="lowerRoman"/>
      <w:lvlText w:val="%9."/>
      <w:lvlJc w:val="right"/>
      <w:pPr>
        <w:ind w:left="5520" w:hanging="480"/>
      </w:pPr>
    </w:lvl>
  </w:abstractNum>
  <w:abstractNum w:abstractNumId="7" w15:restartNumberingAfterBreak="0">
    <w:nsid w:val="0D036F97"/>
    <w:multiLevelType w:val="hybridMultilevel"/>
    <w:tmpl w:val="3B022592"/>
    <w:lvl w:ilvl="0" w:tplc="0409000F">
      <w:start w:val="1"/>
      <w:numFmt w:val="decimal"/>
      <w:lvlText w:val="%1."/>
      <w:lvlJc w:val="left"/>
      <w:pPr>
        <w:ind w:left="1140" w:hanging="480"/>
      </w:pPr>
    </w:lvl>
    <w:lvl w:ilvl="1" w:tplc="B686BE26">
      <w:start w:val="1"/>
      <w:numFmt w:val="decimal"/>
      <w:lvlText w:val="(%2)"/>
      <w:lvlJc w:val="left"/>
      <w:pPr>
        <w:ind w:left="1620" w:hanging="480"/>
      </w:pPr>
      <w:rPr>
        <w:rFonts w:hint="eastAsia"/>
      </w:r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8" w15:restartNumberingAfterBreak="0">
    <w:nsid w:val="1220051A"/>
    <w:multiLevelType w:val="hybridMultilevel"/>
    <w:tmpl w:val="E1621DB0"/>
    <w:lvl w:ilvl="0" w:tplc="0409000F">
      <w:start w:val="1"/>
      <w:numFmt w:val="decimal"/>
      <w:lvlText w:val="%1."/>
      <w:lvlJc w:val="left"/>
      <w:pPr>
        <w:ind w:left="2204" w:hanging="480"/>
      </w:pPr>
      <w:rPr>
        <w:rFonts w:hint="eastAsia"/>
      </w:rPr>
    </w:lvl>
    <w:lvl w:ilvl="1" w:tplc="04090019" w:tentative="1">
      <w:start w:val="1"/>
      <w:numFmt w:val="ideographTraditional"/>
      <w:lvlText w:val="%2、"/>
      <w:lvlJc w:val="left"/>
      <w:pPr>
        <w:ind w:left="2684" w:hanging="480"/>
      </w:pPr>
    </w:lvl>
    <w:lvl w:ilvl="2" w:tplc="0409001B" w:tentative="1">
      <w:start w:val="1"/>
      <w:numFmt w:val="lowerRoman"/>
      <w:lvlText w:val="%3."/>
      <w:lvlJc w:val="right"/>
      <w:pPr>
        <w:ind w:left="3164" w:hanging="480"/>
      </w:pPr>
    </w:lvl>
    <w:lvl w:ilvl="3" w:tplc="0409000F" w:tentative="1">
      <w:start w:val="1"/>
      <w:numFmt w:val="decimal"/>
      <w:lvlText w:val="%4."/>
      <w:lvlJc w:val="left"/>
      <w:pPr>
        <w:ind w:left="3644" w:hanging="480"/>
      </w:pPr>
    </w:lvl>
    <w:lvl w:ilvl="4" w:tplc="04090019" w:tentative="1">
      <w:start w:val="1"/>
      <w:numFmt w:val="ideographTraditional"/>
      <w:lvlText w:val="%5、"/>
      <w:lvlJc w:val="left"/>
      <w:pPr>
        <w:ind w:left="4124" w:hanging="480"/>
      </w:pPr>
    </w:lvl>
    <w:lvl w:ilvl="5" w:tplc="0409001B" w:tentative="1">
      <w:start w:val="1"/>
      <w:numFmt w:val="lowerRoman"/>
      <w:lvlText w:val="%6."/>
      <w:lvlJc w:val="right"/>
      <w:pPr>
        <w:ind w:left="4604" w:hanging="480"/>
      </w:pPr>
    </w:lvl>
    <w:lvl w:ilvl="6" w:tplc="0409000F" w:tentative="1">
      <w:start w:val="1"/>
      <w:numFmt w:val="decimal"/>
      <w:lvlText w:val="%7."/>
      <w:lvlJc w:val="left"/>
      <w:pPr>
        <w:ind w:left="5084" w:hanging="480"/>
      </w:pPr>
    </w:lvl>
    <w:lvl w:ilvl="7" w:tplc="04090019" w:tentative="1">
      <w:start w:val="1"/>
      <w:numFmt w:val="ideographTraditional"/>
      <w:lvlText w:val="%8、"/>
      <w:lvlJc w:val="left"/>
      <w:pPr>
        <w:ind w:left="5564" w:hanging="480"/>
      </w:pPr>
    </w:lvl>
    <w:lvl w:ilvl="8" w:tplc="0409001B" w:tentative="1">
      <w:start w:val="1"/>
      <w:numFmt w:val="lowerRoman"/>
      <w:lvlText w:val="%9."/>
      <w:lvlJc w:val="right"/>
      <w:pPr>
        <w:ind w:left="6044" w:hanging="480"/>
      </w:pPr>
    </w:lvl>
  </w:abstractNum>
  <w:abstractNum w:abstractNumId="9" w15:restartNumberingAfterBreak="0">
    <w:nsid w:val="149A7F82"/>
    <w:multiLevelType w:val="hybridMultilevel"/>
    <w:tmpl w:val="ECCCD0EA"/>
    <w:lvl w:ilvl="0" w:tplc="ACBAE2F6">
      <w:start w:val="1"/>
      <w:numFmt w:val="decimal"/>
      <w:lvlText w:val="%1、"/>
      <w:lvlJc w:val="left"/>
      <w:pPr>
        <w:ind w:left="1248" w:hanging="480"/>
      </w:pPr>
      <w:rPr>
        <w:rFonts w:ascii="新細明體" w:eastAsia="新細明體" w:hAnsi="新細明體" w:hint="eastAsia"/>
      </w:rPr>
    </w:lvl>
    <w:lvl w:ilvl="1" w:tplc="18ACFAE2">
      <w:start w:val="1"/>
      <w:numFmt w:val="taiwaneseCountingThousand"/>
      <w:lvlText w:val="(%2)、"/>
      <w:lvlJc w:val="left"/>
      <w:pPr>
        <w:ind w:left="1728" w:hanging="480"/>
      </w:pPr>
      <w:rPr>
        <w:rFonts w:hint="eastAsia"/>
      </w:r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0" w15:restartNumberingAfterBreak="0">
    <w:nsid w:val="1505165C"/>
    <w:multiLevelType w:val="hybridMultilevel"/>
    <w:tmpl w:val="BA0CF02A"/>
    <w:lvl w:ilvl="0" w:tplc="FFFFFFFF">
      <w:start w:val="1"/>
      <w:numFmt w:val="decimal"/>
      <w:lvlText w:val="%1."/>
      <w:lvlJc w:val="left"/>
      <w:pPr>
        <w:ind w:left="2204" w:hanging="480"/>
      </w:pPr>
      <w:rPr>
        <w:rFonts w:hint="eastAsia"/>
      </w:rPr>
    </w:lvl>
    <w:lvl w:ilvl="1" w:tplc="FFFFFFFF" w:tentative="1">
      <w:start w:val="1"/>
      <w:numFmt w:val="ideographTraditional"/>
      <w:lvlText w:val="%2、"/>
      <w:lvlJc w:val="left"/>
      <w:pPr>
        <w:ind w:left="2684" w:hanging="480"/>
      </w:pPr>
    </w:lvl>
    <w:lvl w:ilvl="2" w:tplc="FFFFFFFF" w:tentative="1">
      <w:start w:val="1"/>
      <w:numFmt w:val="lowerRoman"/>
      <w:lvlText w:val="%3."/>
      <w:lvlJc w:val="right"/>
      <w:pPr>
        <w:ind w:left="3164" w:hanging="480"/>
      </w:pPr>
    </w:lvl>
    <w:lvl w:ilvl="3" w:tplc="FFFFFFFF" w:tentative="1">
      <w:start w:val="1"/>
      <w:numFmt w:val="decimal"/>
      <w:lvlText w:val="%4."/>
      <w:lvlJc w:val="left"/>
      <w:pPr>
        <w:ind w:left="3644" w:hanging="480"/>
      </w:pPr>
    </w:lvl>
    <w:lvl w:ilvl="4" w:tplc="FFFFFFFF" w:tentative="1">
      <w:start w:val="1"/>
      <w:numFmt w:val="ideographTraditional"/>
      <w:lvlText w:val="%5、"/>
      <w:lvlJc w:val="left"/>
      <w:pPr>
        <w:ind w:left="4124" w:hanging="480"/>
      </w:pPr>
    </w:lvl>
    <w:lvl w:ilvl="5" w:tplc="FFFFFFFF" w:tentative="1">
      <w:start w:val="1"/>
      <w:numFmt w:val="lowerRoman"/>
      <w:lvlText w:val="%6."/>
      <w:lvlJc w:val="right"/>
      <w:pPr>
        <w:ind w:left="4604" w:hanging="480"/>
      </w:pPr>
    </w:lvl>
    <w:lvl w:ilvl="6" w:tplc="FFFFFFFF" w:tentative="1">
      <w:start w:val="1"/>
      <w:numFmt w:val="decimal"/>
      <w:lvlText w:val="%7."/>
      <w:lvlJc w:val="left"/>
      <w:pPr>
        <w:ind w:left="5084" w:hanging="480"/>
      </w:pPr>
    </w:lvl>
    <w:lvl w:ilvl="7" w:tplc="FFFFFFFF" w:tentative="1">
      <w:start w:val="1"/>
      <w:numFmt w:val="ideographTraditional"/>
      <w:lvlText w:val="%8、"/>
      <w:lvlJc w:val="left"/>
      <w:pPr>
        <w:ind w:left="5564" w:hanging="480"/>
      </w:pPr>
    </w:lvl>
    <w:lvl w:ilvl="8" w:tplc="FFFFFFFF" w:tentative="1">
      <w:start w:val="1"/>
      <w:numFmt w:val="lowerRoman"/>
      <w:lvlText w:val="%9."/>
      <w:lvlJc w:val="right"/>
      <w:pPr>
        <w:ind w:left="6044" w:hanging="480"/>
      </w:pPr>
    </w:lvl>
  </w:abstractNum>
  <w:abstractNum w:abstractNumId="11" w15:restartNumberingAfterBreak="0">
    <w:nsid w:val="151745E9"/>
    <w:multiLevelType w:val="hybridMultilevel"/>
    <w:tmpl w:val="BA0CF02A"/>
    <w:lvl w:ilvl="0" w:tplc="0409000F">
      <w:start w:val="1"/>
      <w:numFmt w:val="decimal"/>
      <w:lvlText w:val="%1."/>
      <w:lvlJc w:val="left"/>
      <w:pPr>
        <w:ind w:left="2204" w:hanging="480"/>
      </w:pPr>
      <w:rPr>
        <w:rFonts w:hint="eastAsia"/>
      </w:rPr>
    </w:lvl>
    <w:lvl w:ilvl="1" w:tplc="04090019" w:tentative="1">
      <w:start w:val="1"/>
      <w:numFmt w:val="ideographTraditional"/>
      <w:lvlText w:val="%2、"/>
      <w:lvlJc w:val="left"/>
      <w:pPr>
        <w:ind w:left="2684" w:hanging="480"/>
      </w:pPr>
    </w:lvl>
    <w:lvl w:ilvl="2" w:tplc="0409001B" w:tentative="1">
      <w:start w:val="1"/>
      <w:numFmt w:val="lowerRoman"/>
      <w:lvlText w:val="%3."/>
      <w:lvlJc w:val="right"/>
      <w:pPr>
        <w:ind w:left="3164" w:hanging="480"/>
      </w:pPr>
    </w:lvl>
    <w:lvl w:ilvl="3" w:tplc="0409000F" w:tentative="1">
      <w:start w:val="1"/>
      <w:numFmt w:val="decimal"/>
      <w:lvlText w:val="%4."/>
      <w:lvlJc w:val="left"/>
      <w:pPr>
        <w:ind w:left="3644" w:hanging="480"/>
      </w:pPr>
    </w:lvl>
    <w:lvl w:ilvl="4" w:tplc="04090019" w:tentative="1">
      <w:start w:val="1"/>
      <w:numFmt w:val="ideographTraditional"/>
      <w:lvlText w:val="%5、"/>
      <w:lvlJc w:val="left"/>
      <w:pPr>
        <w:ind w:left="4124" w:hanging="480"/>
      </w:pPr>
    </w:lvl>
    <w:lvl w:ilvl="5" w:tplc="0409001B" w:tentative="1">
      <w:start w:val="1"/>
      <w:numFmt w:val="lowerRoman"/>
      <w:lvlText w:val="%6."/>
      <w:lvlJc w:val="right"/>
      <w:pPr>
        <w:ind w:left="4604" w:hanging="480"/>
      </w:pPr>
    </w:lvl>
    <w:lvl w:ilvl="6" w:tplc="0409000F" w:tentative="1">
      <w:start w:val="1"/>
      <w:numFmt w:val="decimal"/>
      <w:lvlText w:val="%7."/>
      <w:lvlJc w:val="left"/>
      <w:pPr>
        <w:ind w:left="5084" w:hanging="480"/>
      </w:pPr>
    </w:lvl>
    <w:lvl w:ilvl="7" w:tplc="04090019" w:tentative="1">
      <w:start w:val="1"/>
      <w:numFmt w:val="ideographTraditional"/>
      <w:lvlText w:val="%8、"/>
      <w:lvlJc w:val="left"/>
      <w:pPr>
        <w:ind w:left="5564" w:hanging="480"/>
      </w:pPr>
    </w:lvl>
    <w:lvl w:ilvl="8" w:tplc="0409001B" w:tentative="1">
      <w:start w:val="1"/>
      <w:numFmt w:val="lowerRoman"/>
      <w:lvlText w:val="%9."/>
      <w:lvlJc w:val="right"/>
      <w:pPr>
        <w:ind w:left="6044" w:hanging="480"/>
      </w:pPr>
    </w:lvl>
  </w:abstractNum>
  <w:abstractNum w:abstractNumId="12" w15:restartNumberingAfterBreak="0">
    <w:nsid w:val="15CA28C3"/>
    <w:multiLevelType w:val="multilevel"/>
    <w:tmpl w:val="E6B66C22"/>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3" w15:restartNumberingAfterBreak="0">
    <w:nsid w:val="1A247A79"/>
    <w:multiLevelType w:val="hybridMultilevel"/>
    <w:tmpl w:val="A8D8EA56"/>
    <w:lvl w:ilvl="0" w:tplc="B686BE26">
      <w:start w:val="1"/>
      <w:numFmt w:val="decimal"/>
      <w:lvlText w:val="(%1)"/>
      <w:lvlJc w:val="left"/>
      <w:pPr>
        <w:ind w:left="16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AC118AF"/>
    <w:multiLevelType w:val="hybridMultilevel"/>
    <w:tmpl w:val="2B7ED544"/>
    <w:lvl w:ilvl="0" w:tplc="BAD65738">
      <w:start w:val="1"/>
      <w:numFmt w:val="decimal"/>
      <w:lvlText w:val="%1."/>
      <w:lvlJc w:val="left"/>
      <w:pPr>
        <w:ind w:left="1140" w:hanging="480"/>
      </w:pPr>
      <w:rPr>
        <w:rFonts w:hint="eastAsia"/>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5" w15:restartNumberingAfterBreak="0">
    <w:nsid w:val="1BEB4FC5"/>
    <w:multiLevelType w:val="multilevel"/>
    <w:tmpl w:val="E6B66C22"/>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6" w15:restartNumberingAfterBreak="0">
    <w:nsid w:val="234C42BD"/>
    <w:multiLevelType w:val="hybridMultilevel"/>
    <w:tmpl w:val="70468F04"/>
    <w:lvl w:ilvl="0" w:tplc="0409000F">
      <w:start w:val="1"/>
      <w:numFmt w:val="decimal"/>
      <w:lvlText w:val="%1."/>
      <w:lvlJc w:val="left"/>
      <w:pPr>
        <w:ind w:left="2204" w:hanging="480"/>
      </w:pPr>
      <w:rPr>
        <w:rFonts w:hint="eastAsia"/>
      </w:rPr>
    </w:lvl>
    <w:lvl w:ilvl="1" w:tplc="04090019" w:tentative="1">
      <w:start w:val="1"/>
      <w:numFmt w:val="ideographTraditional"/>
      <w:lvlText w:val="%2、"/>
      <w:lvlJc w:val="left"/>
      <w:pPr>
        <w:ind w:left="2684" w:hanging="480"/>
      </w:pPr>
    </w:lvl>
    <w:lvl w:ilvl="2" w:tplc="0409001B" w:tentative="1">
      <w:start w:val="1"/>
      <w:numFmt w:val="lowerRoman"/>
      <w:lvlText w:val="%3."/>
      <w:lvlJc w:val="right"/>
      <w:pPr>
        <w:ind w:left="3164" w:hanging="480"/>
      </w:pPr>
    </w:lvl>
    <w:lvl w:ilvl="3" w:tplc="0409000F" w:tentative="1">
      <w:start w:val="1"/>
      <w:numFmt w:val="decimal"/>
      <w:lvlText w:val="%4."/>
      <w:lvlJc w:val="left"/>
      <w:pPr>
        <w:ind w:left="3644" w:hanging="480"/>
      </w:pPr>
    </w:lvl>
    <w:lvl w:ilvl="4" w:tplc="04090019" w:tentative="1">
      <w:start w:val="1"/>
      <w:numFmt w:val="ideographTraditional"/>
      <w:lvlText w:val="%5、"/>
      <w:lvlJc w:val="left"/>
      <w:pPr>
        <w:ind w:left="4124" w:hanging="480"/>
      </w:pPr>
    </w:lvl>
    <w:lvl w:ilvl="5" w:tplc="0409001B" w:tentative="1">
      <w:start w:val="1"/>
      <w:numFmt w:val="lowerRoman"/>
      <w:lvlText w:val="%6."/>
      <w:lvlJc w:val="right"/>
      <w:pPr>
        <w:ind w:left="4604" w:hanging="480"/>
      </w:pPr>
    </w:lvl>
    <w:lvl w:ilvl="6" w:tplc="0409000F" w:tentative="1">
      <w:start w:val="1"/>
      <w:numFmt w:val="decimal"/>
      <w:lvlText w:val="%7."/>
      <w:lvlJc w:val="left"/>
      <w:pPr>
        <w:ind w:left="5084" w:hanging="480"/>
      </w:pPr>
    </w:lvl>
    <w:lvl w:ilvl="7" w:tplc="04090019" w:tentative="1">
      <w:start w:val="1"/>
      <w:numFmt w:val="ideographTraditional"/>
      <w:lvlText w:val="%8、"/>
      <w:lvlJc w:val="left"/>
      <w:pPr>
        <w:ind w:left="5564" w:hanging="480"/>
      </w:pPr>
    </w:lvl>
    <w:lvl w:ilvl="8" w:tplc="0409001B" w:tentative="1">
      <w:start w:val="1"/>
      <w:numFmt w:val="lowerRoman"/>
      <w:lvlText w:val="%9."/>
      <w:lvlJc w:val="right"/>
      <w:pPr>
        <w:ind w:left="6044" w:hanging="480"/>
      </w:pPr>
    </w:lvl>
  </w:abstractNum>
  <w:abstractNum w:abstractNumId="17" w15:restartNumberingAfterBreak="0">
    <w:nsid w:val="259B5D8D"/>
    <w:multiLevelType w:val="hybridMultilevel"/>
    <w:tmpl w:val="01D6F150"/>
    <w:lvl w:ilvl="0" w:tplc="12B4F6A2">
      <w:start w:val="1"/>
      <w:numFmt w:val="ideographLegalTraditional"/>
      <w:lvlText w:val="%1、"/>
      <w:lvlJc w:val="left"/>
      <w:pPr>
        <w:ind w:left="764" w:hanging="480"/>
      </w:pPr>
      <w:rPr>
        <w:rFonts w:ascii="標楷體" w:eastAsia="標楷體" w:hAnsi="標楷體" w:cs="Times New Roman" w:hint="eastAsia"/>
        <w:b/>
        <w:sz w:val="36"/>
        <w:szCs w:val="36"/>
      </w:rPr>
    </w:lvl>
    <w:lvl w:ilvl="1" w:tplc="04090015">
      <w:start w:val="1"/>
      <w:numFmt w:val="taiwaneseCountingThousand"/>
      <w:lvlText w:val="%2、"/>
      <w:lvlJc w:val="left"/>
      <w:pPr>
        <w:ind w:left="2466" w:hanging="480"/>
      </w:pPr>
      <w:rPr>
        <w:rFonts w:hint="eastAsia"/>
      </w:r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15:restartNumberingAfterBreak="0">
    <w:nsid w:val="26B23CD6"/>
    <w:multiLevelType w:val="multilevel"/>
    <w:tmpl w:val="E6B66C22"/>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9" w15:restartNumberingAfterBreak="0">
    <w:nsid w:val="275113EA"/>
    <w:multiLevelType w:val="multilevel"/>
    <w:tmpl w:val="35F43A16"/>
    <w:lvl w:ilvl="0">
      <w:start w:val="1"/>
      <w:numFmt w:val="decimal"/>
      <w:lvlText w:val="%1、"/>
      <w:lvlJc w:val="left"/>
      <w:pPr>
        <w:ind w:left="1440" w:hanging="72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0" w15:restartNumberingAfterBreak="0">
    <w:nsid w:val="27B92655"/>
    <w:multiLevelType w:val="hybridMultilevel"/>
    <w:tmpl w:val="57F84206"/>
    <w:lvl w:ilvl="0" w:tplc="0409000F">
      <w:start w:val="1"/>
      <w:numFmt w:val="decimal"/>
      <w:lvlText w:val="%1."/>
      <w:lvlJc w:val="left"/>
      <w:pPr>
        <w:ind w:left="245" w:hanging="245"/>
      </w:pPr>
      <w:rPr>
        <w:rFonts w:hint="default"/>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9B257DB"/>
    <w:multiLevelType w:val="hybridMultilevel"/>
    <w:tmpl w:val="5A0A88D2"/>
    <w:lvl w:ilvl="0" w:tplc="04090015">
      <w:start w:val="1"/>
      <w:numFmt w:val="taiwaneseCountingThousand"/>
      <w:lvlText w:val="%1、"/>
      <w:lvlJc w:val="left"/>
      <w:pPr>
        <w:ind w:left="1244" w:hanging="480"/>
      </w:pPr>
    </w:lvl>
    <w:lvl w:ilvl="1" w:tplc="04090001">
      <w:start w:val="1"/>
      <w:numFmt w:val="bullet"/>
      <w:lvlText w:val=""/>
      <w:lvlJc w:val="left"/>
      <w:pPr>
        <w:ind w:left="1724" w:hanging="480"/>
      </w:pPr>
      <w:rPr>
        <w:rFonts w:ascii="Wingdings" w:hAnsi="Wingdings" w:hint="default"/>
      </w:rPr>
    </w:lvl>
    <w:lvl w:ilvl="2" w:tplc="92A42192">
      <w:start w:val="1"/>
      <w:numFmt w:val="decimal"/>
      <w:lvlText w:val="(%3)."/>
      <w:lvlJc w:val="left"/>
      <w:pPr>
        <w:ind w:left="2204" w:hanging="480"/>
      </w:pPr>
      <w:rPr>
        <w:rFonts w:hint="eastAsia"/>
      </w:r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22" w15:restartNumberingAfterBreak="0">
    <w:nsid w:val="2F051B6B"/>
    <w:multiLevelType w:val="hybridMultilevel"/>
    <w:tmpl w:val="2B4E99E4"/>
    <w:lvl w:ilvl="0" w:tplc="0409000F">
      <w:start w:val="1"/>
      <w:numFmt w:val="decimal"/>
      <w:lvlText w:val="%1."/>
      <w:lvlJc w:val="left"/>
      <w:pPr>
        <w:ind w:left="2204" w:hanging="480"/>
      </w:pPr>
      <w:rPr>
        <w:rFonts w:hint="eastAsia"/>
      </w:rPr>
    </w:lvl>
    <w:lvl w:ilvl="1" w:tplc="04090019" w:tentative="1">
      <w:start w:val="1"/>
      <w:numFmt w:val="ideographTraditional"/>
      <w:lvlText w:val="%2、"/>
      <w:lvlJc w:val="left"/>
      <w:pPr>
        <w:ind w:left="2684" w:hanging="480"/>
      </w:pPr>
    </w:lvl>
    <w:lvl w:ilvl="2" w:tplc="0409001B" w:tentative="1">
      <w:start w:val="1"/>
      <w:numFmt w:val="lowerRoman"/>
      <w:lvlText w:val="%3."/>
      <w:lvlJc w:val="right"/>
      <w:pPr>
        <w:ind w:left="3164" w:hanging="480"/>
      </w:pPr>
    </w:lvl>
    <w:lvl w:ilvl="3" w:tplc="0409000F" w:tentative="1">
      <w:start w:val="1"/>
      <w:numFmt w:val="decimal"/>
      <w:lvlText w:val="%4."/>
      <w:lvlJc w:val="left"/>
      <w:pPr>
        <w:ind w:left="3644" w:hanging="480"/>
      </w:pPr>
    </w:lvl>
    <w:lvl w:ilvl="4" w:tplc="04090019" w:tentative="1">
      <w:start w:val="1"/>
      <w:numFmt w:val="ideographTraditional"/>
      <w:lvlText w:val="%5、"/>
      <w:lvlJc w:val="left"/>
      <w:pPr>
        <w:ind w:left="4124" w:hanging="480"/>
      </w:pPr>
    </w:lvl>
    <w:lvl w:ilvl="5" w:tplc="0409001B" w:tentative="1">
      <w:start w:val="1"/>
      <w:numFmt w:val="lowerRoman"/>
      <w:lvlText w:val="%6."/>
      <w:lvlJc w:val="right"/>
      <w:pPr>
        <w:ind w:left="4604" w:hanging="480"/>
      </w:pPr>
    </w:lvl>
    <w:lvl w:ilvl="6" w:tplc="0409000F" w:tentative="1">
      <w:start w:val="1"/>
      <w:numFmt w:val="decimal"/>
      <w:lvlText w:val="%7."/>
      <w:lvlJc w:val="left"/>
      <w:pPr>
        <w:ind w:left="5084" w:hanging="480"/>
      </w:pPr>
    </w:lvl>
    <w:lvl w:ilvl="7" w:tplc="04090019" w:tentative="1">
      <w:start w:val="1"/>
      <w:numFmt w:val="ideographTraditional"/>
      <w:lvlText w:val="%8、"/>
      <w:lvlJc w:val="left"/>
      <w:pPr>
        <w:ind w:left="5564" w:hanging="480"/>
      </w:pPr>
    </w:lvl>
    <w:lvl w:ilvl="8" w:tplc="0409001B" w:tentative="1">
      <w:start w:val="1"/>
      <w:numFmt w:val="lowerRoman"/>
      <w:lvlText w:val="%9."/>
      <w:lvlJc w:val="right"/>
      <w:pPr>
        <w:ind w:left="6044" w:hanging="480"/>
      </w:pPr>
    </w:lvl>
  </w:abstractNum>
  <w:abstractNum w:abstractNumId="23" w15:restartNumberingAfterBreak="0">
    <w:nsid w:val="32496995"/>
    <w:multiLevelType w:val="hybridMultilevel"/>
    <w:tmpl w:val="A25C38B4"/>
    <w:lvl w:ilvl="0" w:tplc="0409000F">
      <w:start w:val="1"/>
      <w:numFmt w:val="decimal"/>
      <w:lvlText w:val="%1."/>
      <w:lvlJc w:val="left"/>
      <w:pPr>
        <w:ind w:left="1140" w:hanging="480"/>
      </w:p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4" w15:restartNumberingAfterBreak="0">
    <w:nsid w:val="339D41E4"/>
    <w:multiLevelType w:val="hybridMultilevel"/>
    <w:tmpl w:val="7E8C5A3E"/>
    <w:lvl w:ilvl="0" w:tplc="04090015">
      <w:start w:val="1"/>
      <w:numFmt w:val="taiwaneseCountingThousand"/>
      <w:lvlText w:val="%1、"/>
      <w:lvlJc w:val="left"/>
      <w:pPr>
        <w:ind w:left="2466" w:hanging="480"/>
      </w:pPr>
      <w:rPr>
        <w:rFonts w:hint="eastAsia"/>
      </w:rPr>
    </w:lvl>
    <w:lvl w:ilvl="1" w:tplc="04090019" w:tentative="1">
      <w:start w:val="1"/>
      <w:numFmt w:val="ideographTraditional"/>
      <w:lvlText w:val="%2、"/>
      <w:lvlJc w:val="left"/>
      <w:pPr>
        <w:ind w:left="2946" w:hanging="480"/>
      </w:pPr>
    </w:lvl>
    <w:lvl w:ilvl="2" w:tplc="0409001B" w:tentative="1">
      <w:start w:val="1"/>
      <w:numFmt w:val="lowerRoman"/>
      <w:lvlText w:val="%3."/>
      <w:lvlJc w:val="right"/>
      <w:pPr>
        <w:ind w:left="3426" w:hanging="480"/>
      </w:pPr>
    </w:lvl>
    <w:lvl w:ilvl="3" w:tplc="0409000F" w:tentative="1">
      <w:start w:val="1"/>
      <w:numFmt w:val="decimal"/>
      <w:lvlText w:val="%4."/>
      <w:lvlJc w:val="left"/>
      <w:pPr>
        <w:ind w:left="3906" w:hanging="480"/>
      </w:pPr>
    </w:lvl>
    <w:lvl w:ilvl="4" w:tplc="04090019" w:tentative="1">
      <w:start w:val="1"/>
      <w:numFmt w:val="ideographTraditional"/>
      <w:lvlText w:val="%5、"/>
      <w:lvlJc w:val="left"/>
      <w:pPr>
        <w:ind w:left="4386" w:hanging="480"/>
      </w:pPr>
    </w:lvl>
    <w:lvl w:ilvl="5" w:tplc="0409001B" w:tentative="1">
      <w:start w:val="1"/>
      <w:numFmt w:val="lowerRoman"/>
      <w:lvlText w:val="%6."/>
      <w:lvlJc w:val="right"/>
      <w:pPr>
        <w:ind w:left="4866" w:hanging="480"/>
      </w:pPr>
    </w:lvl>
    <w:lvl w:ilvl="6" w:tplc="0409000F" w:tentative="1">
      <w:start w:val="1"/>
      <w:numFmt w:val="decimal"/>
      <w:lvlText w:val="%7."/>
      <w:lvlJc w:val="left"/>
      <w:pPr>
        <w:ind w:left="5346" w:hanging="480"/>
      </w:pPr>
    </w:lvl>
    <w:lvl w:ilvl="7" w:tplc="04090019" w:tentative="1">
      <w:start w:val="1"/>
      <w:numFmt w:val="ideographTraditional"/>
      <w:lvlText w:val="%8、"/>
      <w:lvlJc w:val="left"/>
      <w:pPr>
        <w:ind w:left="5826" w:hanging="480"/>
      </w:pPr>
    </w:lvl>
    <w:lvl w:ilvl="8" w:tplc="0409001B" w:tentative="1">
      <w:start w:val="1"/>
      <w:numFmt w:val="lowerRoman"/>
      <w:lvlText w:val="%9."/>
      <w:lvlJc w:val="right"/>
      <w:pPr>
        <w:ind w:left="6306" w:hanging="480"/>
      </w:pPr>
    </w:lvl>
  </w:abstractNum>
  <w:abstractNum w:abstractNumId="25" w15:restartNumberingAfterBreak="0">
    <w:nsid w:val="34920150"/>
    <w:multiLevelType w:val="hybridMultilevel"/>
    <w:tmpl w:val="A32ECAEE"/>
    <w:lvl w:ilvl="0" w:tplc="04090015">
      <w:start w:val="1"/>
      <w:numFmt w:val="taiwaneseCountingThousand"/>
      <w:lvlText w:val="%1、"/>
      <w:lvlJc w:val="left"/>
      <w:pPr>
        <w:ind w:left="1244" w:hanging="480"/>
      </w:pPr>
    </w:lvl>
    <w:lvl w:ilvl="1" w:tplc="04090001">
      <w:start w:val="1"/>
      <w:numFmt w:val="bullet"/>
      <w:lvlText w:val=""/>
      <w:lvlJc w:val="left"/>
      <w:pPr>
        <w:ind w:left="1724" w:hanging="480"/>
      </w:pPr>
      <w:rPr>
        <w:rFonts w:ascii="Wingdings" w:hAnsi="Wingdings" w:hint="default"/>
      </w:rPr>
    </w:lvl>
    <w:lvl w:ilvl="2" w:tplc="ACBAE2F6">
      <w:start w:val="1"/>
      <w:numFmt w:val="decimal"/>
      <w:lvlText w:val="%3、"/>
      <w:lvlJc w:val="left"/>
      <w:pPr>
        <w:ind w:left="2204" w:hanging="480"/>
      </w:pPr>
      <w:rPr>
        <w:rFonts w:ascii="新細明體" w:eastAsia="新細明體" w:hAnsi="新細明體" w:hint="eastAsia"/>
      </w:r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26" w15:restartNumberingAfterBreak="0">
    <w:nsid w:val="34BF4167"/>
    <w:multiLevelType w:val="hybridMultilevel"/>
    <w:tmpl w:val="B2D04E7A"/>
    <w:lvl w:ilvl="0" w:tplc="12B4F6A2">
      <w:start w:val="1"/>
      <w:numFmt w:val="ideographLegalTraditional"/>
      <w:lvlText w:val="%1、"/>
      <w:lvlJc w:val="left"/>
      <w:pPr>
        <w:ind w:left="763" w:hanging="480"/>
      </w:pPr>
      <w:rPr>
        <w:rFonts w:ascii="標楷體" w:eastAsia="標楷體" w:hAnsi="標楷體" w:cs="Times New Roman" w:hint="eastAsia"/>
        <w:b/>
        <w:sz w:val="36"/>
        <w:szCs w:val="36"/>
      </w:rPr>
    </w:lvl>
    <w:lvl w:ilvl="1" w:tplc="04090015">
      <w:start w:val="1"/>
      <w:numFmt w:val="taiwaneseCountingThousand"/>
      <w:lvlText w:val="%2、"/>
      <w:lvlJc w:val="left"/>
      <w:pPr>
        <w:ind w:left="1244" w:hanging="480"/>
      </w:pPr>
    </w:lvl>
    <w:lvl w:ilvl="2" w:tplc="18ACFAE2">
      <w:start w:val="1"/>
      <w:numFmt w:val="taiwaneseCountingThousand"/>
      <w:lvlText w:val="(%3)、"/>
      <w:lvlJc w:val="left"/>
      <w:pPr>
        <w:ind w:left="1724" w:hanging="480"/>
      </w:pPr>
      <w:rPr>
        <w:rFonts w:hint="eastAsia"/>
      </w:rPr>
    </w:lvl>
    <w:lvl w:ilvl="3" w:tplc="0409000F">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7" w15:restartNumberingAfterBreak="0">
    <w:nsid w:val="355D6F2C"/>
    <w:multiLevelType w:val="hybridMultilevel"/>
    <w:tmpl w:val="C99E550E"/>
    <w:lvl w:ilvl="0" w:tplc="0409000F">
      <w:start w:val="1"/>
      <w:numFmt w:val="decimal"/>
      <w:lvlText w:val="%1."/>
      <w:lvlJc w:val="left"/>
      <w:pPr>
        <w:ind w:left="172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AA1621B"/>
    <w:multiLevelType w:val="multilevel"/>
    <w:tmpl w:val="E6B66C22"/>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9" w15:restartNumberingAfterBreak="0">
    <w:nsid w:val="3C375486"/>
    <w:multiLevelType w:val="hybridMultilevel"/>
    <w:tmpl w:val="9DC40708"/>
    <w:lvl w:ilvl="0" w:tplc="18ACFAE2">
      <w:start w:val="1"/>
      <w:numFmt w:val="taiwaneseCountingThousand"/>
      <w:lvlText w:val="(%1)、"/>
      <w:lvlJc w:val="left"/>
      <w:pPr>
        <w:ind w:left="1728" w:hanging="480"/>
      </w:pPr>
      <w:rPr>
        <w:rFonts w:hint="eastAsia"/>
      </w:rPr>
    </w:lvl>
    <w:lvl w:ilvl="1" w:tplc="04090019" w:tentative="1">
      <w:start w:val="1"/>
      <w:numFmt w:val="ideographTraditional"/>
      <w:lvlText w:val="%2、"/>
      <w:lvlJc w:val="left"/>
      <w:pPr>
        <w:ind w:left="2208" w:hanging="480"/>
      </w:pPr>
    </w:lvl>
    <w:lvl w:ilvl="2" w:tplc="0409001B" w:tentative="1">
      <w:start w:val="1"/>
      <w:numFmt w:val="lowerRoman"/>
      <w:lvlText w:val="%3."/>
      <w:lvlJc w:val="right"/>
      <w:pPr>
        <w:ind w:left="2688" w:hanging="480"/>
      </w:pPr>
    </w:lvl>
    <w:lvl w:ilvl="3" w:tplc="0409000F" w:tentative="1">
      <w:start w:val="1"/>
      <w:numFmt w:val="decimal"/>
      <w:lvlText w:val="%4."/>
      <w:lvlJc w:val="left"/>
      <w:pPr>
        <w:ind w:left="3168" w:hanging="480"/>
      </w:pPr>
    </w:lvl>
    <w:lvl w:ilvl="4" w:tplc="04090019" w:tentative="1">
      <w:start w:val="1"/>
      <w:numFmt w:val="ideographTraditional"/>
      <w:lvlText w:val="%5、"/>
      <w:lvlJc w:val="left"/>
      <w:pPr>
        <w:ind w:left="3648" w:hanging="480"/>
      </w:pPr>
    </w:lvl>
    <w:lvl w:ilvl="5" w:tplc="0409001B" w:tentative="1">
      <w:start w:val="1"/>
      <w:numFmt w:val="lowerRoman"/>
      <w:lvlText w:val="%6."/>
      <w:lvlJc w:val="right"/>
      <w:pPr>
        <w:ind w:left="4128" w:hanging="480"/>
      </w:pPr>
    </w:lvl>
    <w:lvl w:ilvl="6" w:tplc="0409000F" w:tentative="1">
      <w:start w:val="1"/>
      <w:numFmt w:val="decimal"/>
      <w:lvlText w:val="%7."/>
      <w:lvlJc w:val="left"/>
      <w:pPr>
        <w:ind w:left="4608" w:hanging="480"/>
      </w:pPr>
    </w:lvl>
    <w:lvl w:ilvl="7" w:tplc="04090019" w:tentative="1">
      <w:start w:val="1"/>
      <w:numFmt w:val="ideographTraditional"/>
      <w:lvlText w:val="%8、"/>
      <w:lvlJc w:val="left"/>
      <w:pPr>
        <w:ind w:left="5088" w:hanging="480"/>
      </w:pPr>
    </w:lvl>
    <w:lvl w:ilvl="8" w:tplc="0409001B" w:tentative="1">
      <w:start w:val="1"/>
      <w:numFmt w:val="lowerRoman"/>
      <w:lvlText w:val="%9."/>
      <w:lvlJc w:val="right"/>
      <w:pPr>
        <w:ind w:left="5568" w:hanging="480"/>
      </w:pPr>
    </w:lvl>
  </w:abstractNum>
  <w:abstractNum w:abstractNumId="30" w15:restartNumberingAfterBreak="0">
    <w:nsid w:val="3D576B45"/>
    <w:multiLevelType w:val="multilevel"/>
    <w:tmpl w:val="88604F38"/>
    <w:lvl w:ilvl="0">
      <w:start w:val="1"/>
      <w:numFmt w:val="decimal"/>
      <w:lvlText w:val="(%1)"/>
      <w:lvlJc w:val="left"/>
      <w:pPr>
        <w:ind w:left="1247" w:hanging="527"/>
      </w:pPr>
      <w:rPr>
        <w:b w:val="0"/>
        <w:bC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3F4F6E61"/>
    <w:multiLevelType w:val="hybridMultilevel"/>
    <w:tmpl w:val="68225438"/>
    <w:lvl w:ilvl="0" w:tplc="0409000F">
      <w:start w:val="1"/>
      <w:numFmt w:val="decimal"/>
      <w:lvlText w:val="%1."/>
      <w:lvlJc w:val="left"/>
      <w:pPr>
        <w:ind w:left="480" w:hanging="480"/>
      </w:pPr>
    </w:lvl>
    <w:lvl w:ilvl="1" w:tplc="B686BE2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0194CE6"/>
    <w:multiLevelType w:val="hybridMultilevel"/>
    <w:tmpl w:val="7E8C5A3E"/>
    <w:lvl w:ilvl="0" w:tplc="FFFFFFFF">
      <w:start w:val="1"/>
      <w:numFmt w:val="taiwaneseCountingThousand"/>
      <w:lvlText w:val="%1、"/>
      <w:lvlJc w:val="left"/>
      <w:pPr>
        <w:ind w:left="1331" w:hanging="480"/>
      </w:pPr>
      <w:rPr>
        <w:rFonts w:hint="eastAsia"/>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33" w15:restartNumberingAfterBreak="0">
    <w:nsid w:val="464A5166"/>
    <w:multiLevelType w:val="multilevel"/>
    <w:tmpl w:val="5EB48428"/>
    <w:lvl w:ilvl="0">
      <w:start w:val="1"/>
      <w:numFmt w:val="decimal"/>
      <w:lvlText w:val="(%1)"/>
      <w:lvlJc w:val="left"/>
      <w:pPr>
        <w:ind w:left="1680" w:hanging="480"/>
      </w:pPr>
    </w:lvl>
    <w:lvl w:ilvl="1">
      <w:start w:val="1"/>
      <w:numFmt w:val="decim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decim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decimal"/>
      <w:lvlText w:val="%8、"/>
      <w:lvlJc w:val="left"/>
      <w:pPr>
        <w:ind w:left="5040" w:hanging="480"/>
      </w:pPr>
    </w:lvl>
    <w:lvl w:ilvl="8">
      <w:start w:val="1"/>
      <w:numFmt w:val="lowerRoman"/>
      <w:lvlText w:val="%9."/>
      <w:lvlJc w:val="right"/>
      <w:pPr>
        <w:ind w:left="5520" w:hanging="480"/>
      </w:pPr>
    </w:lvl>
  </w:abstractNum>
  <w:abstractNum w:abstractNumId="34" w15:restartNumberingAfterBreak="0">
    <w:nsid w:val="465D1AC1"/>
    <w:multiLevelType w:val="multilevel"/>
    <w:tmpl w:val="184C69FA"/>
    <w:lvl w:ilvl="0">
      <w:start w:val="1"/>
      <w:numFmt w:val="decimal"/>
      <w:lvlText w:val="%1、"/>
      <w:lvlJc w:val="left"/>
      <w:pPr>
        <w:ind w:left="763" w:hanging="480"/>
      </w:pPr>
      <w:rPr>
        <w:sz w:val="36"/>
        <w:szCs w:val="36"/>
      </w:rPr>
    </w:lvl>
    <w:lvl w:ilvl="1">
      <w:start w:val="1"/>
      <w:numFmt w:val="decimal"/>
      <w:lvlText w:val="%2、"/>
      <w:lvlJc w:val="left"/>
      <w:pPr>
        <w:ind w:left="1244" w:hanging="480"/>
      </w:pPr>
    </w:lvl>
    <w:lvl w:ilvl="2">
      <w:start w:val="1"/>
      <w:numFmt w:val="decimal"/>
      <w:lvlText w:val="%3、"/>
      <w:lvlJc w:val="left"/>
      <w:pPr>
        <w:ind w:left="1964" w:hanging="720"/>
      </w:pPr>
    </w:lvl>
    <w:lvl w:ilvl="3">
      <w:start w:val="3"/>
      <w:numFmt w:val="bullet"/>
      <w:lvlText w:val="※"/>
      <w:lvlJc w:val="left"/>
      <w:pPr>
        <w:ind w:left="2084" w:hanging="360"/>
      </w:pPr>
      <w:rPr>
        <w:rFonts w:ascii="標楷體" w:eastAsia="標楷體" w:hAnsi="標楷體" w:cs="標楷體"/>
      </w:rPr>
    </w:lvl>
    <w:lvl w:ilvl="4">
      <w:start w:val="1"/>
      <w:numFmt w:val="bullet"/>
      <w:lvlText w:val="□"/>
      <w:lvlJc w:val="left"/>
      <w:pPr>
        <w:ind w:left="2354" w:hanging="150"/>
      </w:pPr>
      <w:rPr>
        <w:rFonts w:ascii="新細明體" w:eastAsia="新細明體" w:hAnsi="新細明體" w:cs="新細明體"/>
      </w:r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decimal"/>
      <w:lvlText w:val="%8、"/>
      <w:lvlJc w:val="left"/>
      <w:pPr>
        <w:ind w:left="4124" w:hanging="480"/>
      </w:pPr>
    </w:lvl>
    <w:lvl w:ilvl="8">
      <w:start w:val="1"/>
      <w:numFmt w:val="lowerRoman"/>
      <w:lvlText w:val="%9."/>
      <w:lvlJc w:val="right"/>
      <w:pPr>
        <w:ind w:left="4604" w:hanging="480"/>
      </w:pPr>
    </w:lvl>
  </w:abstractNum>
  <w:abstractNum w:abstractNumId="35" w15:restartNumberingAfterBreak="0">
    <w:nsid w:val="48220B2C"/>
    <w:multiLevelType w:val="hybridMultilevel"/>
    <w:tmpl w:val="510CA1DE"/>
    <w:lvl w:ilvl="0" w:tplc="04090015">
      <w:start w:val="1"/>
      <w:numFmt w:val="taiwaneseCountingThousand"/>
      <w:lvlText w:val="%1、"/>
      <w:lvlJc w:val="left"/>
      <w:pPr>
        <w:ind w:left="1244" w:hanging="480"/>
      </w:pPr>
    </w:lvl>
    <w:lvl w:ilvl="1" w:tplc="0409000B">
      <w:start w:val="1"/>
      <w:numFmt w:val="bullet"/>
      <w:lvlText w:val=""/>
      <w:lvlJc w:val="left"/>
      <w:pPr>
        <w:ind w:left="1724" w:hanging="480"/>
      </w:pPr>
      <w:rPr>
        <w:rFonts w:ascii="Wingdings" w:hAnsi="Wingdings" w:hint="default"/>
      </w:rPr>
    </w:lvl>
    <w:lvl w:ilvl="2" w:tplc="92A42192">
      <w:start w:val="1"/>
      <w:numFmt w:val="decimal"/>
      <w:lvlText w:val="(%3)."/>
      <w:lvlJc w:val="left"/>
      <w:pPr>
        <w:ind w:left="2204" w:hanging="480"/>
      </w:pPr>
      <w:rPr>
        <w:rFonts w:hint="eastAsia"/>
      </w:r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36" w15:restartNumberingAfterBreak="0">
    <w:nsid w:val="50C3221B"/>
    <w:multiLevelType w:val="hybridMultilevel"/>
    <w:tmpl w:val="4AA27598"/>
    <w:lvl w:ilvl="0" w:tplc="04090015">
      <w:start w:val="1"/>
      <w:numFmt w:val="taiwaneseCountingThousand"/>
      <w:lvlText w:val="%1、"/>
      <w:lvlJc w:val="left"/>
      <w:pPr>
        <w:ind w:left="1244" w:hanging="480"/>
      </w:p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37" w15:restartNumberingAfterBreak="0">
    <w:nsid w:val="51C24E85"/>
    <w:multiLevelType w:val="hybridMultilevel"/>
    <w:tmpl w:val="EF3C5576"/>
    <w:lvl w:ilvl="0" w:tplc="ACBAE2F6">
      <w:start w:val="1"/>
      <w:numFmt w:val="decimal"/>
      <w:lvlText w:val="%1、"/>
      <w:lvlJc w:val="left"/>
      <w:pPr>
        <w:ind w:left="2204" w:hanging="480"/>
      </w:pPr>
      <w:rPr>
        <w:rFonts w:ascii="新細明體" w:eastAsia="新細明體" w:hAnsi="新細明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2B81D5C"/>
    <w:multiLevelType w:val="hybridMultilevel"/>
    <w:tmpl w:val="2B7ED544"/>
    <w:lvl w:ilvl="0" w:tplc="BAD65738">
      <w:start w:val="1"/>
      <w:numFmt w:val="decimal"/>
      <w:lvlText w:val="%1."/>
      <w:lvlJc w:val="left"/>
      <w:pPr>
        <w:ind w:left="1140" w:hanging="480"/>
      </w:pPr>
      <w:rPr>
        <w:rFonts w:hint="eastAsia"/>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39" w15:restartNumberingAfterBreak="0">
    <w:nsid w:val="53244B2D"/>
    <w:multiLevelType w:val="hybridMultilevel"/>
    <w:tmpl w:val="B338E80C"/>
    <w:lvl w:ilvl="0" w:tplc="18ACFAE2">
      <w:start w:val="1"/>
      <w:numFmt w:val="taiwaneseCountingThousand"/>
      <w:lvlText w:val="(%1)、"/>
      <w:lvlJc w:val="left"/>
      <w:pPr>
        <w:ind w:left="172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E6B7FAB"/>
    <w:multiLevelType w:val="multilevel"/>
    <w:tmpl w:val="3522DCFE"/>
    <w:lvl w:ilvl="0">
      <w:start w:val="1"/>
      <w:numFmt w:val="decimal"/>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1" w15:restartNumberingAfterBreak="0">
    <w:nsid w:val="64D16F16"/>
    <w:multiLevelType w:val="hybridMultilevel"/>
    <w:tmpl w:val="9F90CD10"/>
    <w:lvl w:ilvl="0" w:tplc="18ACFAE2">
      <w:start w:val="1"/>
      <w:numFmt w:val="taiwaneseCountingThousand"/>
      <w:lvlText w:val="(%1)、"/>
      <w:lvlJc w:val="left"/>
      <w:pPr>
        <w:ind w:left="1724"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AFA377C"/>
    <w:multiLevelType w:val="hybridMultilevel"/>
    <w:tmpl w:val="57F84206"/>
    <w:lvl w:ilvl="0" w:tplc="0409000F">
      <w:start w:val="1"/>
      <w:numFmt w:val="decimal"/>
      <w:lvlText w:val="%1."/>
      <w:lvlJc w:val="left"/>
      <w:pPr>
        <w:ind w:left="245" w:hanging="245"/>
      </w:pPr>
      <w:rPr>
        <w:rFonts w:hint="default"/>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B3C3975"/>
    <w:multiLevelType w:val="multilevel"/>
    <w:tmpl w:val="18AE41CC"/>
    <w:lvl w:ilvl="0">
      <w:start w:val="1"/>
      <w:numFmt w:val="decimal"/>
      <w:lvlText w:val="第%1條"/>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6D907EFF"/>
    <w:multiLevelType w:val="hybridMultilevel"/>
    <w:tmpl w:val="93FA79EA"/>
    <w:lvl w:ilvl="0" w:tplc="ACBAE2F6">
      <w:start w:val="1"/>
      <w:numFmt w:val="decimal"/>
      <w:lvlText w:val="%1、"/>
      <w:lvlJc w:val="left"/>
      <w:pPr>
        <w:ind w:left="1248" w:hanging="480"/>
      </w:pPr>
      <w:rPr>
        <w:rFonts w:ascii="新細明體" w:eastAsia="新細明體" w:hAnsi="新細明體" w:hint="eastAsia"/>
      </w:rPr>
    </w:lvl>
    <w:lvl w:ilvl="1" w:tplc="04090001">
      <w:start w:val="1"/>
      <w:numFmt w:val="bullet"/>
      <w:lvlText w:val=""/>
      <w:lvlJc w:val="left"/>
      <w:pPr>
        <w:ind w:left="1728" w:hanging="480"/>
      </w:pPr>
      <w:rPr>
        <w:rFonts w:ascii="Wingdings" w:hAnsi="Wingdings" w:hint="default"/>
      </w:r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5" w15:restartNumberingAfterBreak="0">
    <w:nsid w:val="6FB82A2E"/>
    <w:multiLevelType w:val="multilevel"/>
    <w:tmpl w:val="E6B66C22"/>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6" w15:restartNumberingAfterBreak="0">
    <w:nsid w:val="713C6877"/>
    <w:multiLevelType w:val="hybridMultilevel"/>
    <w:tmpl w:val="D88C3090"/>
    <w:lvl w:ilvl="0" w:tplc="0409000F">
      <w:start w:val="1"/>
      <w:numFmt w:val="decimal"/>
      <w:lvlText w:val="%1."/>
      <w:lvlJc w:val="left"/>
      <w:pPr>
        <w:ind w:left="2204" w:hanging="480"/>
      </w:pPr>
      <w:rPr>
        <w:rFonts w:hint="eastAsia"/>
      </w:rPr>
    </w:lvl>
    <w:lvl w:ilvl="1" w:tplc="04090019" w:tentative="1">
      <w:start w:val="1"/>
      <w:numFmt w:val="ideographTraditional"/>
      <w:lvlText w:val="%2、"/>
      <w:lvlJc w:val="left"/>
      <w:pPr>
        <w:ind w:left="2684" w:hanging="480"/>
      </w:pPr>
    </w:lvl>
    <w:lvl w:ilvl="2" w:tplc="0409001B" w:tentative="1">
      <w:start w:val="1"/>
      <w:numFmt w:val="lowerRoman"/>
      <w:lvlText w:val="%3."/>
      <w:lvlJc w:val="right"/>
      <w:pPr>
        <w:ind w:left="3164" w:hanging="480"/>
      </w:pPr>
    </w:lvl>
    <w:lvl w:ilvl="3" w:tplc="0409000F" w:tentative="1">
      <w:start w:val="1"/>
      <w:numFmt w:val="decimal"/>
      <w:lvlText w:val="%4."/>
      <w:lvlJc w:val="left"/>
      <w:pPr>
        <w:ind w:left="3644" w:hanging="480"/>
      </w:pPr>
    </w:lvl>
    <w:lvl w:ilvl="4" w:tplc="04090019" w:tentative="1">
      <w:start w:val="1"/>
      <w:numFmt w:val="ideographTraditional"/>
      <w:lvlText w:val="%5、"/>
      <w:lvlJc w:val="left"/>
      <w:pPr>
        <w:ind w:left="4124" w:hanging="480"/>
      </w:pPr>
    </w:lvl>
    <w:lvl w:ilvl="5" w:tplc="0409001B" w:tentative="1">
      <w:start w:val="1"/>
      <w:numFmt w:val="lowerRoman"/>
      <w:lvlText w:val="%6."/>
      <w:lvlJc w:val="right"/>
      <w:pPr>
        <w:ind w:left="4604" w:hanging="480"/>
      </w:pPr>
    </w:lvl>
    <w:lvl w:ilvl="6" w:tplc="0409000F" w:tentative="1">
      <w:start w:val="1"/>
      <w:numFmt w:val="decimal"/>
      <w:lvlText w:val="%7."/>
      <w:lvlJc w:val="left"/>
      <w:pPr>
        <w:ind w:left="5084" w:hanging="480"/>
      </w:pPr>
    </w:lvl>
    <w:lvl w:ilvl="7" w:tplc="04090019" w:tentative="1">
      <w:start w:val="1"/>
      <w:numFmt w:val="ideographTraditional"/>
      <w:lvlText w:val="%8、"/>
      <w:lvlJc w:val="left"/>
      <w:pPr>
        <w:ind w:left="5564" w:hanging="480"/>
      </w:pPr>
    </w:lvl>
    <w:lvl w:ilvl="8" w:tplc="0409001B" w:tentative="1">
      <w:start w:val="1"/>
      <w:numFmt w:val="lowerRoman"/>
      <w:lvlText w:val="%9."/>
      <w:lvlJc w:val="right"/>
      <w:pPr>
        <w:ind w:left="6044" w:hanging="480"/>
      </w:pPr>
    </w:lvl>
  </w:abstractNum>
  <w:abstractNum w:abstractNumId="47" w15:restartNumberingAfterBreak="0">
    <w:nsid w:val="75B27DFB"/>
    <w:multiLevelType w:val="multilevel"/>
    <w:tmpl w:val="B7A005C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76124FC6"/>
    <w:multiLevelType w:val="multilevel"/>
    <w:tmpl w:val="2EDAD23E"/>
    <w:lvl w:ilvl="0">
      <w:start w:val="1"/>
      <w:numFmt w:val="decimal"/>
      <w:lvlText w:val="(%1)"/>
      <w:lvlJc w:val="left"/>
      <w:pPr>
        <w:ind w:left="870" w:hanging="39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49" w15:restartNumberingAfterBreak="0">
    <w:nsid w:val="790C154A"/>
    <w:multiLevelType w:val="hybridMultilevel"/>
    <w:tmpl w:val="D8C48066"/>
    <w:lvl w:ilvl="0" w:tplc="BCD01EB2">
      <w:start w:val="1"/>
      <w:numFmt w:val="decimal"/>
      <w:lvlText w:val="第%1條"/>
      <w:lvlJc w:val="left"/>
      <w:pPr>
        <w:ind w:left="480" w:hanging="480"/>
      </w:pPr>
      <w:rPr>
        <w:rFonts w:eastAsia="標楷體" w:hint="eastAsia"/>
        <w:b/>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981588"/>
    <w:multiLevelType w:val="hybridMultilevel"/>
    <w:tmpl w:val="6BB6C6E6"/>
    <w:lvl w:ilvl="0" w:tplc="12B4F6A2">
      <w:start w:val="1"/>
      <w:numFmt w:val="ideographLegalTraditional"/>
      <w:lvlText w:val="%1、"/>
      <w:lvlJc w:val="left"/>
      <w:pPr>
        <w:ind w:left="764" w:hanging="480"/>
      </w:pPr>
      <w:rPr>
        <w:rFonts w:ascii="標楷體" w:eastAsia="標楷體" w:hAnsi="標楷體" w:cs="Times New Roman" w:hint="eastAsia"/>
        <w:b/>
        <w:sz w:val="36"/>
        <w:szCs w:val="36"/>
      </w:rPr>
    </w:lvl>
    <w:lvl w:ilvl="1" w:tplc="04090019">
      <w:start w:val="1"/>
      <w:numFmt w:val="ideographTraditional"/>
      <w:lvlText w:val="%2、"/>
      <w:lvlJc w:val="left"/>
      <w:pPr>
        <w:ind w:left="1244" w:hanging="480"/>
      </w:pPr>
    </w:lvl>
    <w:lvl w:ilvl="2" w:tplc="18ACFAE2">
      <w:start w:val="1"/>
      <w:numFmt w:val="taiwaneseCountingThousand"/>
      <w:lvlText w:val="(%3)、"/>
      <w:lvlJc w:val="left"/>
      <w:pPr>
        <w:ind w:left="1724" w:hanging="480"/>
      </w:pPr>
      <w:rPr>
        <w:rFonts w:hint="eastAsia"/>
      </w:rPr>
    </w:lvl>
    <w:lvl w:ilvl="3" w:tplc="0409000F">
      <w:start w:val="1"/>
      <w:numFmt w:val="decimal"/>
      <w:lvlText w:val="%4."/>
      <w:lvlJc w:val="left"/>
      <w:pPr>
        <w:ind w:left="2204" w:hanging="480"/>
      </w:pPr>
      <w:rPr>
        <w:rFonts w:hint="eastAsia"/>
      </w:r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0F">
      <w:start w:val="1"/>
      <w:numFmt w:val="decimal"/>
      <w:lvlText w:val="%8."/>
      <w:lvlJc w:val="left"/>
      <w:pPr>
        <w:ind w:left="4124" w:hanging="480"/>
      </w:pPr>
      <w:rPr>
        <w:rFonts w:hint="eastAsia"/>
      </w:rPr>
    </w:lvl>
    <w:lvl w:ilvl="8" w:tplc="0409001B" w:tentative="1">
      <w:start w:val="1"/>
      <w:numFmt w:val="lowerRoman"/>
      <w:lvlText w:val="%9."/>
      <w:lvlJc w:val="right"/>
      <w:pPr>
        <w:ind w:left="4604" w:hanging="480"/>
      </w:pPr>
    </w:lvl>
  </w:abstractNum>
  <w:abstractNum w:abstractNumId="51" w15:restartNumberingAfterBreak="0">
    <w:nsid w:val="7B053E96"/>
    <w:multiLevelType w:val="hybridMultilevel"/>
    <w:tmpl w:val="9F1C6410"/>
    <w:lvl w:ilvl="0" w:tplc="04090001">
      <w:start w:val="1"/>
      <w:numFmt w:val="bullet"/>
      <w:lvlText w:val=""/>
      <w:lvlJc w:val="left"/>
      <w:pPr>
        <w:ind w:left="1728" w:hanging="480"/>
      </w:pPr>
      <w:rPr>
        <w:rFonts w:ascii="Wingdings" w:hAnsi="Wingdings" w:hint="default"/>
      </w:rPr>
    </w:lvl>
    <w:lvl w:ilvl="1" w:tplc="04090003">
      <w:start w:val="1"/>
      <w:numFmt w:val="bullet"/>
      <w:lvlText w:val=""/>
      <w:lvlJc w:val="left"/>
      <w:pPr>
        <w:ind w:left="2208" w:hanging="480"/>
      </w:pPr>
      <w:rPr>
        <w:rFonts w:ascii="Wingdings" w:hAnsi="Wingdings" w:hint="default"/>
      </w:rPr>
    </w:lvl>
    <w:lvl w:ilvl="2" w:tplc="04090005">
      <w:start w:val="1"/>
      <w:numFmt w:val="bullet"/>
      <w:lvlText w:val=""/>
      <w:lvlJc w:val="left"/>
      <w:pPr>
        <w:ind w:left="2688" w:hanging="480"/>
      </w:pPr>
      <w:rPr>
        <w:rFonts w:ascii="Wingdings" w:hAnsi="Wingdings" w:hint="default"/>
      </w:rPr>
    </w:lvl>
    <w:lvl w:ilvl="3" w:tplc="04090001" w:tentative="1">
      <w:start w:val="1"/>
      <w:numFmt w:val="bullet"/>
      <w:lvlText w:val=""/>
      <w:lvlJc w:val="left"/>
      <w:pPr>
        <w:ind w:left="3168" w:hanging="480"/>
      </w:pPr>
      <w:rPr>
        <w:rFonts w:ascii="Wingdings" w:hAnsi="Wingdings" w:hint="default"/>
      </w:rPr>
    </w:lvl>
    <w:lvl w:ilvl="4" w:tplc="04090003" w:tentative="1">
      <w:start w:val="1"/>
      <w:numFmt w:val="bullet"/>
      <w:lvlText w:val=""/>
      <w:lvlJc w:val="left"/>
      <w:pPr>
        <w:ind w:left="3648" w:hanging="480"/>
      </w:pPr>
      <w:rPr>
        <w:rFonts w:ascii="Wingdings" w:hAnsi="Wingdings" w:hint="default"/>
      </w:rPr>
    </w:lvl>
    <w:lvl w:ilvl="5" w:tplc="04090005" w:tentative="1">
      <w:start w:val="1"/>
      <w:numFmt w:val="bullet"/>
      <w:lvlText w:val=""/>
      <w:lvlJc w:val="left"/>
      <w:pPr>
        <w:ind w:left="4128" w:hanging="480"/>
      </w:pPr>
      <w:rPr>
        <w:rFonts w:ascii="Wingdings" w:hAnsi="Wingdings" w:hint="default"/>
      </w:rPr>
    </w:lvl>
    <w:lvl w:ilvl="6" w:tplc="04090001" w:tentative="1">
      <w:start w:val="1"/>
      <w:numFmt w:val="bullet"/>
      <w:lvlText w:val=""/>
      <w:lvlJc w:val="left"/>
      <w:pPr>
        <w:ind w:left="4608" w:hanging="480"/>
      </w:pPr>
      <w:rPr>
        <w:rFonts w:ascii="Wingdings" w:hAnsi="Wingdings" w:hint="default"/>
      </w:rPr>
    </w:lvl>
    <w:lvl w:ilvl="7" w:tplc="04090003" w:tentative="1">
      <w:start w:val="1"/>
      <w:numFmt w:val="bullet"/>
      <w:lvlText w:val=""/>
      <w:lvlJc w:val="left"/>
      <w:pPr>
        <w:ind w:left="5088" w:hanging="480"/>
      </w:pPr>
      <w:rPr>
        <w:rFonts w:ascii="Wingdings" w:hAnsi="Wingdings" w:hint="default"/>
      </w:rPr>
    </w:lvl>
    <w:lvl w:ilvl="8" w:tplc="04090005" w:tentative="1">
      <w:start w:val="1"/>
      <w:numFmt w:val="bullet"/>
      <w:lvlText w:val=""/>
      <w:lvlJc w:val="left"/>
      <w:pPr>
        <w:ind w:left="5568" w:hanging="480"/>
      </w:pPr>
      <w:rPr>
        <w:rFonts w:ascii="Wingdings" w:hAnsi="Wingdings" w:hint="default"/>
      </w:rPr>
    </w:lvl>
  </w:abstractNum>
  <w:abstractNum w:abstractNumId="52" w15:restartNumberingAfterBreak="0">
    <w:nsid w:val="7B820B6F"/>
    <w:multiLevelType w:val="hybridMultilevel"/>
    <w:tmpl w:val="87B6B922"/>
    <w:lvl w:ilvl="0" w:tplc="0409000F">
      <w:start w:val="1"/>
      <w:numFmt w:val="decimal"/>
      <w:lvlText w:val="%1."/>
      <w:lvlJc w:val="left"/>
      <w:pPr>
        <w:ind w:left="1140" w:hanging="480"/>
      </w:p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53" w15:restartNumberingAfterBreak="0">
    <w:nsid w:val="7CC27C67"/>
    <w:multiLevelType w:val="hybridMultilevel"/>
    <w:tmpl w:val="6BF4DE24"/>
    <w:lvl w:ilvl="0" w:tplc="FFFFFFFF">
      <w:start w:val="1"/>
      <w:numFmt w:val="decimal"/>
      <w:lvlText w:val="%1."/>
      <w:lvlJc w:val="left"/>
      <w:pPr>
        <w:ind w:left="2204" w:hanging="480"/>
      </w:pPr>
      <w:rPr>
        <w:rFonts w:hint="eastAsia"/>
      </w:rPr>
    </w:lvl>
    <w:lvl w:ilvl="1" w:tplc="FFFFFFFF" w:tentative="1">
      <w:start w:val="1"/>
      <w:numFmt w:val="ideographTraditional"/>
      <w:lvlText w:val="%2、"/>
      <w:lvlJc w:val="left"/>
      <w:pPr>
        <w:ind w:left="2684" w:hanging="480"/>
      </w:pPr>
    </w:lvl>
    <w:lvl w:ilvl="2" w:tplc="FFFFFFFF" w:tentative="1">
      <w:start w:val="1"/>
      <w:numFmt w:val="lowerRoman"/>
      <w:lvlText w:val="%3."/>
      <w:lvlJc w:val="right"/>
      <w:pPr>
        <w:ind w:left="3164" w:hanging="480"/>
      </w:pPr>
    </w:lvl>
    <w:lvl w:ilvl="3" w:tplc="FFFFFFFF" w:tentative="1">
      <w:start w:val="1"/>
      <w:numFmt w:val="decimal"/>
      <w:lvlText w:val="%4."/>
      <w:lvlJc w:val="left"/>
      <w:pPr>
        <w:ind w:left="3644" w:hanging="480"/>
      </w:pPr>
    </w:lvl>
    <w:lvl w:ilvl="4" w:tplc="FFFFFFFF" w:tentative="1">
      <w:start w:val="1"/>
      <w:numFmt w:val="ideographTraditional"/>
      <w:lvlText w:val="%5、"/>
      <w:lvlJc w:val="left"/>
      <w:pPr>
        <w:ind w:left="4124" w:hanging="480"/>
      </w:pPr>
    </w:lvl>
    <w:lvl w:ilvl="5" w:tplc="FFFFFFFF" w:tentative="1">
      <w:start w:val="1"/>
      <w:numFmt w:val="lowerRoman"/>
      <w:lvlText w:val="%6."/>
      <w:lvlJc w:val="right"/>
      <w:pPr>
        <w:ind w:left="4604" w:hanging="480"/>
      </w:pPr>
    </w:lvl>
    <w:lvl w:ilvl="6" w:tplc="FFFFFFFF" w:tentative="1">
      <w:start w:val="1"/>
      <w:numFmt w:val="decimal"/>
      <w:lvlText w:val="%7."/>
      <w:lvlJc w:val="left"/>
      <w:pPr>
        <w:ind w:left="5084" w:hanging="480"/>
      </w:pPr>
    </w:lvl>
    <w:lvl w:ilvl="7" w:tplc="FFFFFFFF" w:tentative="1">
      <w:start w:val="1"/>
      <w:numFmt w:val="ideographTraditional"/>
      <w:lvlText w:val="%8、"/>
      <w:lvlJc w:val="left"/>
      <w:pPr>
        <w:ind w:left="5564" w:hanging="480"/>
      </w:pPr>
    </w:lvl>
    <w:lvl w:ilvl="8" w:tplc="FFFFFFFF" w:tentative="1">
      <w:start w:val="1"/>
      <w:numFmt w:val="lowerRoman"/>
      <w:lvlText w:val="%9."/>
      <w:lvlJc w:val="right"/>
      <w:pPr>
        <w:ind w:left="6044" w:hanging="480"/>
      </w:pPr>
    </w:lvl>
  </w:abstractNum>
  <w:num w:numId="1" w16cid:durableId="1861964084">
    <w:abstractNumId w:val="50"/>
  </w:num>
  <w:num w:numId="2" w16cid:durableId="1585264948">
    <w:abstractNumId w:val="5"/>
  </w:num>
  <w:num w:numId="3" w16cid:durableId="1579243508">
    <w:abstractNumId w:val="25"/>
  </w:num>
  <w:num w:numId="4" w16cid:durableId="872765109">
    <w:abstractNumId w:val="26"/>
  </w:num>
  <w:num w:numId="5" w16cid:durableId="1656641520">
    <w:abstractNumId w:val="21"/>
  </w:num>
  <w:num w:numId="6" w16cid:durableId="702368177">
    <w:abstractNumId w:val="51"/>
  </w:num>
  <w:num w:numId="7" w16cid:durableId="1741099515">
    <w:abstractNumId w:val="44"/>
  </w:num>
  <w:num w:numId="8" w16cid:durableId="220141735">
    <w:abstractNumId w:val="36"/>
  </w:num>
  <w:num w:numId="9" w16cid:durableId="1671450261">
    <w:abstractNumId w:val="37"/>
  </w:num>
  <w:num w:numId="10" w16cid:durableId="1798137166">
    <w:abstractNumId w:val="20"/>
  </w:num>
  <w:num w:numId="11" w16cid:durableId="407459932">
    <w:abstractNumId w:val="42"/>
  </w:num>
  <w:num w:numId="12" w16cid:durableId="1585262506">
    <w:abstractNumId w:val="35"/>
  </w:num>
  <w:num w:numId="13" w16cid:durableId="1180968822">
    <w:abstractNumId w:val="17"/>
  </w:num>
  <w:num w:numId="14" w16cid:durableId="952589019">
    <w:abstractNumId w:val="24"/>
  </w:num>
  <w:num w:numId="15" w16cid:durableId="2124959362">
    <w:abstractNumId w:val="41"/>
  </w:num>
  <w:num w:numId="16" w16cid:durableId="1582762267">
    <w:abstractNumId w:val="22"/>
  </w:num>
  <w:num w:numId="17" w16cid:durableId="92214607">
    <w:abstractNumId w:val="8"/>
  </w:num>
  <w:num w:numId="18" w16cid:durableId="1885479201">
    <w:abstractNumId w:val="4"/>
  </w:num>
  <w:num w:numId="19" w16cid:durableId="2073459458">
    <w:abstractNumId w:val="27"/>
  </w:num>
  <w:num w:numId="20" w16cid:durableId="1673993697">
    <w:abstractNumId w:val="39"/>
  </w:num>
  <w:num w:numId="21" w16cid:durableId="2037731642">
    <w:abstractNumId w:val="11"/>
  </w:num>
  <w:num w:numId="22" w16cid:durableId="1946618831">
    <w:abstractNumId w:val="16"/>
  </w:num>
  <w:num w:numId="23" w16cid:durableId="1773278709">
    <w:abstractNumId w:val="46"/>
  </w:num>
  <w:num w:numId="24" w16cid:durableId="1781298637">
    <w:abstractNumId w:val="0"/>
  </w:num>
  <w:num w:numId="25" w16cid:durableId="585266950">
    <w:abstractNumId w:val="9"/>
  </w:num>
  <w:num w:numId="26" w16cid:durableId="237903960">
    <w:abstractNumId w:val="29"/>
  </w:num>
  <w:num w:numId="27" w16cid:durableId="2072803100">
    <w:abstractNumId w:val="48"/>
  </w:num>
  <w:num w:numId="28" w16cid:durableId="1049956649">
    <w:abstractNumId w:val="43"/>
  </w:num>
  <w:num w:numId="29" w16cid:durableId="1948849308">
    <w:abstractNumId w:val="40"/>
  </w:num>
  <w:num w:numId="30" w16cid:durableId="533857123">
    <w:abstractNumId w:val="45"/>
  </w:num>
  <w:num w:numId="31" w16cid:durableId="886187189">
    <w:abstractNumId w:val="6"/>
  </w:num>
  <w:num w:numId="32" w16cid:durableId="996416889">
    <w:abstractNumId w:val="30"/>
  </w:num>
  <w:num w:numId="33" w16cid:durableId="1622877691">
    <w:abstractNumId w:val="34"/>
  </w:num>
  <w:num w:numId="34" w16cid:durableId="665864200">
    <w:abstractNumId w:val="3"/>
  </w:num>
  <w:num w:numId="35" w16cid:durableId="673847930">
    <w:abstractNumId w:val="47"/>
  </w:num>
  <w:num w:numId="36" w16cid:durableId="822312311">
    <w:abstractNumId w:val="19"/>
  </w:num>
  <w:num w:numId="37" w16cid:durableId="1386220353">
    <w:abstractNumId w:val="18"/>
  </w:num>
  <w:num w:numId="38" w16cid:durableId="1364593804">
    <w:abstractNumId w:val="33"/>
  </w:num>
  <w:num w:numId="39" w16cid:durableId="1754466975">
    <w:abstractNumId w:val="28"/>
  </w:num>
  <w:num w:numId="40" w16cid:durableId="1574507094">
    <w:abstractNumId w:val="15"/>
  </w:num>
  <w:num w:numId="41" w16cid:durableId="698311613">
    <w:abstractNumId w:val="12"/>
  </w:num>
  <w:num w:numId="42" w16cid:durableId="1854025606">
    <w:abstractNumId w:val="49"/>
  </w:num>
  <w:num w:numId="43" w16cid:durableId="747194080">
    <w:abstractNumId w:val="7"/>
  </w:num>
  <w:num w:numId="44" w16cid:durableId="1188761120">
    <w:abstractNumId w:val="31"/>
  </w:num>
  <w:num w:numId="45" w16cid:durableId="1386106662">
    <w:abstractNumId w:val="13"/>
  </w:num>
  <w:num w:numId="46" w16cid:durableId="869222126">
    <w:abstractNumId w:val="1"/>
  </w:num>
  <w:num w:numId="47" w16cid:durableId="1940332858">
    <w:abstractNumId w:val="23"/>
  </w:num>
  <w:num w:numId="48" w16cid:durableId="720902824">
    <w:abstractNumId w:val="52"/>
  </w:num>
  <w:num w:numId="49" w16cid:durableId="1703483299">
    <w:abstractNumId w:val="14"/>
  </w:num>
  <w:num w:numId="50" w16cid:durableId="1984963767">
    <w:abstractNumId w:val="38"/>
  </w:num>
  <w:num w:numId="51" w16cid:durableId="1295215815">
    <w:abstractNumId w:val="53"/>
  </w:num>
  <w:num w:numId="52" w16cid:durableId="164901914">
    <w:abstractNumId w:val="10"/>
  </w:num>
  <w:num w:numId="53" w16cid:durableId="1419476505">
    <w:abstractNumId w:val="32"/>
  </w:num>
  <w:num w:numId="54" w16cid:durableId="804858785">
    <w:abstractNumId w:val="2"/>
  </w:num>
  <w:num w:numId="55" w16cid:durableId="299195357">
    <w:abstractNumId w:val="49"/>
    <w:lvlOverride w:ilvl="0">
      <w:lvl w:ilvl="0" w:tplc="BCD01EB2">
        <w:start w:val="1"/>
        <w:numFmt w:val="decimal"/>
        <w:lvlText w:val="第%1條"/>
        <w:lvlJc w:val="left"/>
        <w:pPr>
          <w:ind w:left="397" w:hanging="397"/>
        </w:pPr>
        <w:rPr>
          <w:rFonts w:eastAsia="標楷體" w:hint="eastAsia"/>
          <w:b/>
          <w:i w:val="0"/>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B46"/>
    <w:rsid w:val="00000AA8"/>
    <w:rsid w:val="00006614"/>
    <w:rsid w:val="00006B0C"/>
    <w:rsid w:val="00007785"/>
    <w:rsid w:val="00007D65"/>
    <w:rsid w:val="00013A96"/>
    <w:rsid w:val="00014855"/>
    <w:rsid w:val="0001599D"/>
    <w:rsid w:val="0001613C"/>
    <w:rsid w:val="0002491E"/>
    <w:rsid w:val="00025EA5"/>
    <w:rsid w:val="000277D8"/>
    <w:rsid w:val="000331AA"/>
    <w:rsid w:val="00034778"/>
    <w:rsid w:val="00034ADE"/>
    <w:rsid w:val="0003674C"/>
    <w:rsid w:val="00041126"/>
    <w:rsid w:val="00043149"/>
    <w:rsid w:val="00044474"/>
    <w:rsid w:val="00045742"/>
    <w:rsid w:val="00046392"/>
    <w:rsid w:val="00055B51"/>
    <w:rsid w:val="0006414F"/>
    <w:rsid w:val="00067DC1"/>
    <w:rsid w:val="0007033C"/>
    <w:rsid w:val="000708F7"/>
    <w:rsid w:val="00072E04"/>
    <w:rsid w:val="00072F24"/>
    <w:rsid w:val="00081618"/>
    <w:rsid w:val="00082444"/>
    <w:rsid w:val="00082790"/>
    <w:rsid w:val="00083CF9"/>
    <w:rsid w:val="0009497C"/>
    <w:rsid w:val="00094981"/>
    <w:rsid w:val="00094BE4"/>
    <w:rsid w:val="0009551F"/>
    <w:rsid w:val="000A07F5"/>
    <w:rsid w:val="000A0F94"/>
    <w:rsid w:val="000A2D81"/>
    <w:rsid w:val="000A3B9C"/>
    <w:rsid w:val="000A3BF3"/>
    <w:rsid w:val="000A3FEA"/>
    <w:rsid w:val="000A4EC8"/>
    <w:rsid w:val="000B0E8A"/>
    <w:rsid w:val="000B5992"/>
    <w:rsid w:val="000B7BDA"/>
    <w:rsid w:val="000D7C58"/>
    <w:rsid w:val="000D7F54"/>
    <w:rsid w:val="000E32E2"/>
    <w:rsid w:val="000E361E"/>
    <w:rsid w:val="000E4045"/>
    <w:rsid w:val="000E5EFD"/>
    <w:rsid w:val="000F3390"/>
    <w:rsid w:val="000F3A0A"/>
    <w:rsid w:val="000F3CF0"/>
    <w:rsid w:val="000F4A81"/>
    <w:rsid w:val="000F5CC6"/>
    <w:rsid w:val="001001C0"/>
    <w:rsid w:val="00102750"/>
    <w:rsid w:val="00110F8E"/>
    <w:rsid w:val="0011475C"/>
    <w:rsid w:val="00114775"/>
    <w:rsid w:val="001166D3"/>
    <w:rsid w:val="0011686C"/>
    <w:rsid w:val="001208BA"/>
    <w:rsid w:val="001225F7"/>
    <w:rsid w:val="00127249"/>
    <w:rsid w:val="00137813"/>
    <w:rsid w:val="001407E2"/>
    <w:rsid w:val="00141D55"/>
    <w:rsid w:val="00146D52"/>
    <w:rsid w:val="00147662"/>
    <w:rsid w:val="00150160"/>
    <w:rsid w:val="001506B8"/>
    <w:rsid w:val="00153EB0"/>
    <w:rsid w:val="0015550C"/>
    <w:rsid w:val="001567C8"/>
    <w:rsid w:val="001573F0"/>
    <w:rsid w:val="001616A5"/>
    <w:rsid w:val="001619A3"/>
    <w:rsid w:val="0016604F"/>
    <w:rsid w:val="001671BF"/>
    <w:rsid w:val="00171C5F"/>
    <w:rsid w:val="00172DC4"/>
    <w:rsid w:val="0017553B"/>
    <w:rsid w:val="00175888"/>
    <w:rsid w:val="00176187"/>
    <w:rsid w:val="00176429"/>
    <w:rsid w:val="00180A4C"/>
    <w:rsid w:val="00182C51"/>
    <w:rsid w:val="00183B13"/>
    <w:rsid w:val="00183E9E"/>
    <w:rsid w:val="00186726"/>
    <w:rsid w:val="00186E4A"/>
    <w:rsid w:val="00187E25"/>
    <w:rsid w:val="00187FD1"/>
    <w:rsid w:val="0019059D"/>
    <w:rsid w:val="0019161D"/>
    <w:rsid w:val="001A25FE"/>
    <w:rsid w:val="001A3E7A"/>
    <w:rsid w:val="001A45F0"/>
    <w:rsid w:val="001A7FD0"/>
    <w:rsid w:val="001B35B0"/>
    <w:rsid w:val="001B3F67"/>
    <w:rsid w:val="001B4A94"/>
    <w:rsid w:val="001B73F2"/>
    <w:rsid w:val="001C2998"/>
    <w:rsid w:val="001D14E3"/>
    <w:rsid w:val="001D1AD9"/>
    <w:rsid w:val="001D245B"/>
    <w:rsid w:val="001D4A21"/>
    <w:rsid w:val="001D5888"/>
    <w:rsid w:val="001D64E3"/>
    <w:rsid w:val="001D6FC1"/>
    <w:rsid w:val="001D7506"/>
    <w:rsid w:val="001D7BCD"/>
    <w:rsid w:val="001E321D"/>
    <w:rsid w:val="001E4137"/>
    <w:rsid w:val="001E6450"/>
    <w:rsid w:val="001E7F4E"/>
    <w:rsid w:val="001F022F"/>
    <w:rsid w:val="001F0F3C"/>
    <w:rsid w:val="001F2BDC"/>
    <w:rsid w:val="001F62F9"/>
    <w:rsid w:val="001F7222"/>
    <w:rsid w:val="00204024"/>
    <w:rsid w:val="00204291"/>
    <w:rsid w:val="00204340"/>
    <w:rsid w:val="00205038"/>
    <w:rsid w:val="0020642C"/>
    <w:rsid w:val="002102A0"/>
    <w:rsid w:val="00213523"/>
    <w:rsid w:val="00217285"/>
    <w:rsid w:val="00221B02"/>
    <w:rsid w:val="00224AD1"/>
    <w:rsid w:val="00230289"/>
    <w:rsid w:val="00233166"/>
    <w:rsid w:val="00237DF2"/>
    <w:rsid w:val="002401C7"/>
    <w:rsid w:val="0024049C"/>
    <w:rsid w:val="00241CB1"/>
    <w:rsid w:val="00241E9F"/>
    <w:rsid w:val="00244B4C"/>
    <w:rsid w:val="0024610B"/>
    <w:rsid w:val="00246595"/>
    <w:rsid w:val="00252132"/>
    <w:rsid w:val="00261A2E"/>
    <w:rsid w:val="00267D8E"/>
    <w:rsid w:val="00270EB2"/>
    <w:rsid w:val="00272408"/>
    <w:rsid w:val="00274ACE"/>
    <w:rsid w:val="00274C95"/>
    <w:rsid w:val="002812AC"/>
    <w:rsid w:val="00281A52"/>
    <w:rsid w:val="00285419"/>
    <w:rsid w:val="002856CE"/>
    <w:rsid w:val="00285FF3"/>
    <w:rsid w:val="00290C18"/>
    <w:rsid w:val="002914A2"/>
    <w:rsid w:val="00293D3F"/>
    <w:rsid w:val="00297F66"/>
    <w:rsid w:val="002A366E"/>
    <w:rsid w:val="002A51C3"/>
    <w:rsid w:val="002A5D34"/>
    <w:rsid w:val="002A6052"/>
    <w:rsid w:val="002B1305"/>
    <w:rsid w:val="002B556B"/>
    <w:rsid w:val="002B6BE9"/>
    <w:rsid w:val="002C10C0"/>
    <w:rsid w:val="002C1F8C"/>
    <w:rsid w:val="002C296E"/>
    <w:rsid w:val="002C3AB4"/>
    <w:rsid w:val="002D0B2A"/>
    <w:rsid w:val="002D5584"/>
    <w:rsid w:val="002D6100"/>
    <w:rsid w:val="002D7948"/>
    <w:rsid w:val="002E0294"/>
    <w:rsid w:val="002E4665"/>
    <w:rsid w:val="002E5C59"/>
    <w:rsid w:val="002E6AE3"/>
    <w:rsid w:val="002F1F5D"/>
    <w:rsid w:val="002F25CE"/>
    <w:rsid w:val="002F5819"/>
    <w:rsid w:val="002F6295"/>
    <w:rsid w:val="002F6503"/>
    <w:rsid w:val="002F77D8"/>
    <w:rsid w:val="003020AA"/>
    <w:rsid w:val="00310DA3"/>
    <w:rsid w:val="00312284"/>
    <w:rsid w:val="00312657"/>
    <w:rsid w:val="00312B5B"/>
    <w:rsid w:val="00312DAF"/>
    <w:rsid w:val="00313A91"/>
    <w:rsid w:val="00320B0E"/>
    <w:rsid w:val="00320E54"/>
    <w:rsid w:val="003244CB"/>
    <w:rsid w:val="00326485"/>
    <w:rsid w:val="00326FCA"/>
    <w:rsid w:val="003273C6"/>
    <w:rsid w:val="00327B7D"/>
    <w:rsid w:val="00331B65"/>
    <w:rsid w:val="00335C4A"/>
    <w:rsid w:val="00340F1E"/>
    <w:rsid w:val="00342BB0"/>
    <w:rsid w:val="00344140"/>
    <w:rsid w:val="003469F9"/>
    <w:rsid w:val="00346AA7"/>
    <w:rsid w:val="00347CFE"/>
    <w:rsid w:val="00351393"/>
    <w:rsid w:val="00354458"/>
    <w:rsid w:val="00356741"/>
    <w:rsid w:val="00361344"/>
    <w:rsid w:val="00380412"/>
    <w:rsid w:val="0038153F"/>
    <w:rsid w:val="00386418"/>
    <w:rsid w:val="003930D6"/>
    <w:rsid w:val="0039499B"/>
    <w:rsid w:val="00395FAF"/>
    <w:rsid w:val="003A020F"/>
    <w:rsid w:val="003A1064"/>
    <w:rsid w:val="003A5E48"/>
    <w:rsid w:val="003B1E1D"/>
    <w:rsid w:val="003B2A56"/>
    <w:rsid w:val="003B4965"/>
    <w:rsid w:val="003B52CF"/>
    <w:rsid w:val="003B643E"/>
    <w:rsid w:val="003B6E0B"/>
    <w:rsid w:val="003C0CB9"/>
    <w:rsid w:val="003C4C5D"/>
    <w:rsid w:val="003C52C8"/>
    <w:rsid w:val="003C7196"/>
    <w:rsid w:val="003D0712"/>
    <w:rsid w:val="003D0F24"/>
    <w:rsid w:val="003D1585"/>
    <w:rsid w:val="003D3417"/>
    <w:rsid w:val="003D4332"/>
    <w:rsid w:val="003E332E"/>
    <w:rsid w:val="003E3DEB"/>
    <w:rsid w:val="003F4D2C"/>
    <w:rsid w:val="003F5CE3"/>
    <w:rsid w:val="00404D64"/>
    <w:rsid w:val="00410A49"/>
    <w:rsid w:val="00420E29"/>
    <w:rsid w:val="0042260F"/>
    <w:rsid w:val="00423808"/>
    <w:rsid w:val="00423F40"/>
    <w:rsid w:val="00424505"/>
    <w:rsid w:val="00425EB2"/>
    <w:rsid w:val="00432FEC"/>
    <w:rsid w:val="00434116"/>
    <w:rsid w:val="00434F2E"/>
    <w:rsid w:val="004359D9"/>
    <w:rsid w:val="00435B32"/>
    <w:rsid w:val="00440467"/>
    <w:rsid w:val="0044087C"/>
    <w:rsid w:val="00441EB0"/>
    <w:rsid w:val="00442287"/>
    <w:rsid w:val="0044354F"/>
    <w:rsid w:val="00443FD5"/>
    <w:rsid w:val="00447F36"/>
    <w:rsid w:val="00450787"/>
    <w:rsid w:val="0045087F"/>
    <w:rsid w:val="004536FF"/>
    <w:rsid w:val="00466B68"/>
    <w:rsid w:val="00467338"/>
    <w:rsid w:val="00473037"/>
    <w:rsid w:val="0047579C"/>
    <w:rsid w:val="00477766"/>
    <w:rsid w:val="00477E60"/>
    <w:rsid w:val="00485AB2"/>
    <w:rsid w:val="004878B2"/>
    <w:rsid w:val="00487D76"/>
    <w:rsid w:val="004919D2"/>
    <w:rsid w:val="004951AB"/>
    <w:rsid w:val="004A1E45"/>
    <w:rsid w:val="004A3160"/>
    <w:rsid w:val="004A3F6A"/>
    <w:rsid w:val="004A5267"/>
    <w:rsid w:val="004B15AC"/>
    <w:rsid w:val="004B1BFC"/>
    <w:rsid w:val="004B3132"/>
    <w:rsid w:val="004B3D8F"/>
    <w:rsid w:val="004B4AF5"/>
    <w:rsid w:val="004B77AE"/>
    <w:rsid w:val="004C04C8"/>
    <w:rsid w:val="004C2557"/>
    <w:rsid w:val="004C3141"/>
    <w:rsid w:val="004C39FD"/>
    <w:rsid w:val="004C7F66"/>
    <w:rsid w:val="004D0FAD"/>
    <w:rsid w:val="004D2C51"/>
    <w:rsid w:val="004E3837"/>
    <w:rsid w:val="004E3AF4"/>
    <w:rsid w:val="004E5355"/>
    <w:rsid w:val="004E7489"/>
    <w:rsid w:val="004F27EC"/>
    <w:rsid w:val="004F6915"/>
    <w:rsid w:val="004F7587"/>
    <w:rsid w:val="0050174D"/>
    <w:rsid w:val="005040C4"/>
    <w:rsid w:val="0050665D"/>
    <w:rsid w:val="00510FA8"/>
    <w:rsid w:val="005117E9"/>
    <w:rsid w:val="00511A83"/>
    <w:rsid w:val="0051351C"/>
    <w:rsid w:val="00513F16"/>
    <w:rsid w:val="00515855"/>
    <w:rsid w:val="005166F6"/>
    <w:rsid w:val="00516E75"/>
    <w:rsid w:val="005205E9"/>
    <w:rsid w:val="00522190"/>
    <w:rsid w:val="00524081"/>
    <w:rsid w:val="00525E85"/>
    <w:rsid w:val="00530A44"/>
    <w:rsid w:val="00532855"/>
    <w:rsid w:val="00532C62"/>
    <w:rsid w:val="00533DE5"/>
    <w:rsid w:val="0053446E"/>
    <w:rsid w:val="005358C9"/>
    <w:rsid w:val="005413AB"/>
    <w:rsid w:val="00544995"/>
    <w:rsid w:val="005462B0"/>
    <w:rsid w:val="005466D9"/>
    <w:rsid w:val="00550263"/>
    <w:rsid w:val="0055177D"/>
    <w:rsid w:val="0055484E"/>
    <w:rsid w:val="0055765D"/>
    <w:rsid w:val="00557AFB"/>
    <w:rsid w:val="0056176D"/>
    <w:rsid w:val="00562521"/>
    <w:rsid w:val="00562573"/>
    <w:rsid w:val="00571BFF"/>
    <w:rsid w:val="00571D43"/>
    <w:rsid w:val="005723DB"/>
    <w:rsid w:val="00575290"/>
    <w:rsid w:val="005761F9"/>
    <w:rsid w:val="005809AA"/>
    <w:rsid w:val="00581636"/>
    <w:rsid w:val="00586A77"/>
    <w:rsid w:val="00587D25"/>
    <w:rsid w:val="00590DBA"/>
    <w:rsid w:val="0059406A"/>
    <w:rsid w:val="00597B64"/>
    <w:rsid w:val="005A2066"/>
    <w:rsid w:val="005A6FBF"/>
    <w:rsid w:val="005A7D38"/>
    <w:rsid w:val="005B0471"/>
    <w:rsid w:val="005B3767"/>
    <w:rsid w:val="005B47DD"/>
    <w:rsid w:val="005C2B00"/>
    <w:rsid w:val="005D3DC6"/>
    <w:rsid w:val="005D4BD8"/>
    <w:rsid w:val="005D6F59"/>
    <w:rsid w:val="005E52C8"/>
    <w:rsid w:val="005E6017"/>
    <w:rsid w:val="005E7ABA"/>
    <w:rsid w:val="005F2605"/>
    <w:rsid w:val="005F2D2C"/>
    <w:rsid w:val="005F3470"/>
    <w:rsid w:val="005F3E9E"/>
    <w:rsid w:val="005F40F4"/>
    <w:rsid w:val="005F71FA"/>
    <w:rsid w:val="00600D4C"/>
    <w:rsid w:val="0060124E"/>
    <w:rsid w:val="00601A9F"/>
    <w:rsid w:val="006075BE"/>
    <w:rsid w:val="00611A29"/>
    <w:rsid w:val="00621EF2"/>
    <w:rsid w:val="0062270B"/>
    <w:rsid w:val="00622C85"/>
    <w:rsid w:val="00626393"/>
    <w:rsid w:val="00631E0F"/>
    <w:rsid w:val="00633718"/>
    <w:rsid w:val="006414F5"/>
    <w:rsid w:val="006428D8"/>
    <w:rsid w:val="00645CF9"/>
    <w:rsid w:val="00652F31"/>
    <w:rsid w:val="00654B72"/>
    <w:rsid w:val="00661BB8"/>
    <w:rsid w:val="00662215"/>
    <w:rsid w:val="006715CA"/>
    <w:rsid w:val="00673B89"/>
    <w:rsid w:val="00673E57"/>
    <w:rsid w:val="006742B2"/>
    <w:rsid w:val="00674E4D"/>
    <w:rsid w:val="006774F6"/>
    <w:rsid w:val="00677A3D"/>
    <w:rsid w:val="00684190"/>
    <w:rsid w:val="0068591E"/>
    <w:rsid w:val="00687D1B"/>
    <w:rsid w:val="00692676"/>
    <w:rsid w:val="00695CDD"/>
    <w:rsid w:val="0069671A"/>
    <w:rsid w:val="006A072C"/>
    <w:rsid w:val="006A1508"/>
    <w:rsid w:val="006A1FDD"/>
    <w:rsid w:val="006A231C"/>
    <w:rsid w:val="006A2688"/>
    <w:rsid w:val="006A4146"/>
    <w:rsid w:val="006A6959"/>
    <w:rsid w:val="006B0CAE"/>
    <w:rsid w:val="006C02B5"/>
    <w:rsid w:val="006C0439"/>
    <w:rsid w:val="006C40BD"/>
    <w:rsid w:val="006C477A"/>
    <w:rsid w:val="006C7AFC"/>
    <w:rsid w:val="006D183F"/>
    <w:rsid w:val="006D2670"/>
    <w:rsid w:val="006D5789"/>
    <w:rsid w:val="006D6C46"/>
    <w:rsid w:val="006E3C68"/>
    <w:rsid w:val="006E5029"/>
    <w:rsid w:val="006E69F4"/>
    <w:rsid w:val="006E77BD"/>
    <w:rsid w:val="006F3786"/>
    <w:rsid w:val="006F4F5B"/>
    <w:rsid w:val="00702B1E"/>
    <w:rsid w:val="0070328D"/>
    <w:rsid w:val="007064B4"/>
    <w:rsid w:val="007068B0"/>
    <w:rsid w:val="00706B24"/>
    <w:rsid w:val="00712C30"/>
    <w:rsid w:val="007152B1"/>
    <w:rsid w:val="007169ED"/>
    <w:rsid w:val="00716E26"/>
    <w:rsid w:val="00720ED7"/>
    <w:rsid w:val="007248BC"/>
    <w:rsid w:val="007335AF"/>
    <w:rsid w:val="00733E90"/>
    <w:rsid w:val="00735870"/>
    <w:rsid w:val="007400C6"/>
    <w:rsid w:val="0075050F"/>
    <w:rsid w:val="00751D90"/>
    <w:rsid w:val="007525EB"/>
    <w:rsid w:val="007526FF"/>
    <w:rsid w:val="0075285D"/>
    <w:rsid w:val="00754EC7"/>
    <w:rsid w:val="00760A4D"/>
    <w:rsid w:val="007610FD"/>
    <w:rsid w:val="0076244E"/>
    <w:rsid w:val="00762769"/>
    <w:rsid w:val="00764BD6"/>
    <w:rsid w:val="00764E2B"/>
    <w:rsid w:val="0076631D"/>
    <w:rsid w:val="0077036D"/>
    <w:rsid w:val="00772722"/>
    <w:rsid w:val="00774CFC"/>
    <w:rsid w:val="00774E29"/>
    <w:rsid w:val="00780503"/>
    <w:rsid w:val="007828EE"/>
    <w:rsid w:val="00785314"/>
    <w:rsid w:val="007866C7"/>
    <w:rsid w:val="007879C4"/>
    <w:rsid w:val="007907CE"/>
    <w:rsid w:val="00792FFD"/>
    <w:rsid w:val="00793005"/>
    <w:rsid w:val="0079446E"/>
    <w:rsid w:val="00794B34"/>
    <w:rsid w:val="00795592"/>
    <w:rsid w:val="007A15B1"/>
    <w:rsid w:val="007A39BD"/>
    <w:rsid w:val="007A3BD3"/>
    <w:rsid w:val="007A7D51"/>
    <w:rsid w:val="007B0163"/>
    <w:rsid w:val="007B07A9"/>
    <w:rsid w:val="007B3606"/>
    <w:rsid w:val="007B799B"/>
    <w:rsid w:val="007C03A8"/>
    <w:rsid w:val="007C1BF4"/>
    <w:rsid w:val="007C2CC8"/>
    <w:rsid w:val="007C37EA"/>
    <w:rsid w:val="007C4002"/>
    <w:rsid w:val="007D5A37"/>
    <w:rsid w:val="007D7748"/>
    <w:rsid w:val="007E4C70"/>
    <w:rsid w:val="007E623D"/>
    <w:rsid w:val="007F4EDE"/>
    <w:rsid w:val="00800DD7"/>
    <w:rsid w:val="00804632"/>
    <w:rsid w:val="0081603A"/>
    <w:rsid w:val="008214A6"/>
    <w:rsid w:val="008240F6"/>
    <w:rsid w:val="00826D51"/>
    <w:rsid w:val="00827FAF"/>
    <w:rsid w:val="0083048F"/>
    <w:rsid w:val="0083121A"/>
    <w:rsid w:val="008332E6"/>
    <w:rsid w:val="00833A86"/>
    <w:rsid w:val="00843AEA"/>
    <w:rsid w:val="00850B4F"/>
    <w:rsid w:val="008510DC"/>
    <w:rsid w:val="00851C2C"/>
    <w:rsid w:val="00851DBD"/>
    <w:rsid w:val="0085356F"/>
    <w:rsid w:val="00854325"/>
    <w:rsid w:val="00856B65"/>
    <w:rsid w:val="00857436"/>
    <w:rsid w:val="00860C6E"/>
    <w:rsid w:val="00866F45"/>
    <w:rsid w:val="0087315B"/>
    <w:rsid w:val="00874CFB"/>
    <w:rsid w:val="0087546F"/>
    <w:rsid w:val="00877512"/>
    <w:rsid w:val="00877C4E"/>
    <w:rsid w:val="008828AB"/>
    <w:rsid w:val="00884966"/>
    <w:rsid w:val="008857B3"/>
    <w:rsid w:val="00891FF4"/>
    <w:rsid w:val="00894569"/>
    <w:rsid w:val="008A0A8A"/>
    <w:rsid w:val="008A0DF2"/>
    <w:rsid w:val="008A75E5"/>
    <w:rsid w:val="008B2F7A"/>
    <w:rsid w:val="008B6563"/>
    <w:rsid w:val="008B7B5D"/>
    <w:rsid w:val="008C08FF"/>
    <w:rsid w:val="008C3A34"/>
    <w:rsid w:val="008C726A"/>
    <w:rsid w:val="008D2BD4"/>
    <w:rsid w:val="008D35B1"/>
    <w:rsid w:val="008D3FBE"/>
    <w:rsid w:val="008D48AD"/>
    <w:rsid w:val="008D54DC"/>
    <w:rsid w:val="008D5720"/>
    <w:rsid w:val="008D60BE"/>
    <w:rsid w:val="008E5D1D"/>
    <w:rsid w:val="008F248C"/>
    <w:rsid w:val="008F57D0"/>
    <w:rsid w:val="00901A23"/>
    <w:rsid w:val="00907188"/>
    <w:rsid w:val="009149BD"/>
    <w:rsid w:val="00914A45"/>
    <w:rsid w:val="0092203E"/>
    <w:rsid w:val="00924AD8"/>
    <w:rsid w:val="00926EA5"/>
    <w:rsid w:val="0093147F"/>
    <w:rsid w:val="00931576"/>
    <w:rsid w:val="00932175"/>
    <w:rsid w:val="009334B5"/>
    <w:rsid w:val="00934B59"/>
    <w:rsid w:val="00950868"/>
    <w:rsid w:val="00954AA9"/>
    <w:rsid w:val="00956991"/>
    <w:rsid w:val="00957170"/>
    <w:rsid w:val="00962E64"/>
    <w:rsid w:val="00972E49"/>
    <w:rsid w:val="00973EDE"/>
    <w:rsid w:val="00986CA0"/>
    <w:rsid w:val="00991799"/>
    <w:rsid w:val="009962C1"/>
    <w:rsid w:val="009A03AC"/>
    <w:rsid w:val="009A21F3"/>
    <w:rsid w:val="009A2347"/>
    <w:rsid w:val="009B2679"/>
    <w:rsid w:val="009B6666"/>
    <w:rsid w:val="009C158E"/>
    <w:rsid w:val="009C379A"/>
    <w:rsid w:val="009C4F2B"/>
    <w:rsid w:val="009D1DC6"/>
    <w:rsid w:val="009D26F3"/>
    <w:rsid w:val="009D50C0"/>
    <w:rsid w:val="009D7195"/>
    <w:rsid w:val="009D7CE7"/>
    <w:rsid w:val="009E4917"/>
    <w:rsid w:val="009E4DD1"/>
    <w:rsid w:val="009F047E"/>
    <w:rsid w:val="009F0832"/>
    <w:rsid w:val="009F1023"/>
    <w:rsid w:val="009F1F5A"/>
    <w:rsid w:val="009F47B6"/>
    <w:rsid w:val="00A041A2"/>
    <w:rsid w:val="00A054FD"/>
    <w:rsid w:val="00A133AA"/>
    <w:rsid w:val="00A32804"/>
    <w:rsid w:val="00A344AD"/>
    <w:rsid w:val="00A45C39"/>
    <w:rsid w:val="00A460A0"/>
    <w:rsid w:val="00A47D86"/>
    <w:rsid w:val="00A47DF5"/>
    <w:rsid w:val="00A5237B"/>
    <w:rsid w:val="00A52A84"/>
    <w:rsid w:val="00A55CD1"/>
    <w:rsid w:val="00A574ED"/>
    <w:rsid w:val="00A61D61"/>
    <w:rsid w:val="00A64B61"/>
    <w:rsid w:val="00A66F6D"/>
    <w:rsid w:val="00A67478"/>
    <w:rsid w:val="00A71AA9"/>
    <w:rsid w:val="00A726BF"/>
    <w:rsid w:val="00A75E0A"/>
    <w:rsid w:val="00A767AA"/>
    <w:rsid w:val="00A8115B"/>
    <w:rsid w:val="00A829B5"/>
    <w:rsid w:val="00A84A4C"/>
    <w:rsid w:val="00A87D6B"/>
    <w:rsid w:val="00A90230"/>
    <w:rsid w:val="00A94577"/>
    <w:rsid w:val="00A94A18"/>
    <w:rsid w:val="00A97F2E"/>
    <w:rsid w:val="00AB0875"/>
    <w:rsid w:val="00AB1016"/>
    <w:rsid w:val="00AB117C"/>
    <w:rsid w:val="00AB4121"/>
    <w:rsid w:val="00AB5E3A"/>
    <w:rsid w:val="00AC556B"/>
    <w:rsid w:val="00AC6908"/>
    <w:rsid w:val="00AC7C8F"/>
    <w:rsid w:val="00AD29F8"/>
    <w:rsid w:val="00AD2AA2"/>
    <w:rsid w:val="00AD7D3D"/>
    <w:rsid w:val="00AE16FB"/>
    <w:rsid w:val="00AE22A4"/>
    <w:rsid w:val="00AE3017"/>
    <w:rsid w:val="00AE7655"/>
    <w:rsid w:val="00AF2E05"/>
    <w:rsid w:val="00AF4917"/>
    <w:rsid w:val="00AF6BD5"/>
    <w:rsid w:val="00AF7EA6"/>
    <w:rsid w:val="00B0190D"/>
    <w:rsid w:val="00B1388C"/>
    <w:rsid w:val="00B17BCA"/>
    <w:rsid w:val="00B2051F"/>
    <w:rsid w:val="00B228C7"/>
    <w:rsid w:val="00B2373F"/>
    <w:rsid w:val="00B23E65"/>
    <w:rsid w:val="00B26AD3"/>
    <w:rsid w:val="00B3105D"/>
    <w:rsid w:val="00B32126"/>
    <w:rsid w:val="00B33CA8"/>
    <w:rsid w:val="00B439C4"/>
    <w:rsid w:val="00B52299"/>
    <w:rsid w:val="00B57626"/>
    <w:rsid w:val="00B57721"/>
    <w:rsid w:val="00B66152"/>
    <w:rsid w:val="00B71151"/>
    <w:rsid w:val="00B80184"/>
    <w:rsid w:val="00B819AC"/>
    <w:rsid w:val="00B81F94"/>
    <w:rsid w:val="00B932FC"/>
    <w:rsid w:val="00B96AF9"/>
    <w:rsid w:val="00B96FC8"/>
    <w:rsid w:val="00B973EF"/>
    <w:rsid w:val="00B97F86"/>
    <w:rsid w:val="00BA02D9"/>
    <w:rsid w:val="00BA1620"/>
    <w:rsid w:val="00BA5BF3"/>
    <w:rsid w:val="00BA640F"/>
    <w:rsid w:val="00BB2C7D"/>
    <w:rsid w:val="00BB4CE4"/>
    <w:rsid w:val="00BB584E"/>
    <w:rsid w:val="00BC1CF0"/>
    <w:rsid w:val="00BC2089"/>
    <w:rsid w:val="00BC4165"/>
    <w:rsid w:val="00BC46B0"/>
    <w:rsid w:val="00BC711C"/>
    <w:rsid w:val="00BD2933"/>
    <w:rsid w:val="00BD4F15"/>
    <w:rsid w:val="00BD6027"/>
    <w:rsid w:val="00BD66B5"/>
    <w:rsid w:val="00BE3810"/>
    <w:rsid w:val="00BE3AEF"/>
    <w:rsid w:val="00BE5018"/>
    <w:rsid w:val="00BF07FE"/>
    <w:rsid w:val="00BF595C"/>
    <w:rsid w:val="00C01515"/>
    <w:rsid w:val="00C05BFC"/>
    <w:rsid w:val="00C11A1B"/>
    <w:rsid w:val="00C129C5"/>
    <w:rsid w:val="00C13275"/>
    <w:rsid w:val="00C13BC0"/>
    <w:rsid w:val="00C23A1F"/>
    <w:rsid w:val="00C251D7"/>
    <w:rsid w:val="00C25E7A"/>
    <w:rsid w:val="00C26A1C"/>
    <w:rsid w:val="00C30A8A"/>
    <w:rsid w:val="00C31238"/>
    <w:rsid w:val="00C333DB"/>
    <w:rsid w:val="00C34E0E"/>
    <w:rsid w:val="00C353DB"/>
    <w:rsid w:val="00C412E6"/>
    <w:rsid w:val="00C43719"/>
    <w:rsid w:val="00C46E51"/>
    <w:rsid w:val="00C5208F"/>
    <w:rsid w:val="00C5672B"/>
    <w:rsid w:val="00C56879"/>
    <w:rsid w:val="00C6662A"/>
    <w:rsid w:val="00C66966"/>
    <w:rsid w:val="00C7178F"/>
    <w:rsid w:val="00C72D1E"/>
    <w:rsid w:val="00C7326B"/>
    <w:rsid w:val="00C74CEB"/>
    <w:rsid w:val="00C74FD5"/>
    <w:rsid w:val="00C80076"/>
    <w:rsid w:val="00C8104F"/>
    <w:rsid w:val="00C811A6"/>
    <w:rsid w:val="00C82672"/>
    <w:rsid w:val="00C831FD"/>
    <w:rsid w:val="00C84C65"/>
    <w:rsid w:val="00C87CE3"/>
    <w:rsid w:val="00C938AD"/>
    <w:rsid w:val="00C95143"/>
    <w:rsid w:val="00C96815"/>
    <w:rsid w:val="00CA1F50"/>
    <w:rsid w:val="00CA6A17"/>
    <w:rsid w:val="00CB1AFC"/>
    <w:rsid w:val="00CB4043"/>
    <w:rsid w:val="00CB4E25"/>
    <w:rsid w:val="00CB7335"/>
    <w:rsid w:val="00CC3694"/>
    <w:rsid w:val="00CD103F"/>
    <w:rsid w:val="00CD3A76"/>
    <w:rsid w:val="00CD5066"/>
    <w:rsid w:val="00CD6898"/>
    <w:rsid w:val="00CD6C32"/>
    <w:rsid w:val="00CD77F7"/>
    <w:rsid w:val="00CE08A3"/>
    <w:rsid w:val="00CE1DF5"/>
    <w:rsid w:val="00CE384B"/>
    <w:rsid w:val="00CE6C81"/>
    <w:rsid w:val="00CF19DF"/>
    <w:rsid w:val="00CF29B8"/>
    <w:rsid w:val="00CF6E5F"/>
    <w:rsid w:val="00CF76B2"/>
    <w:rsid w:val="00D01D6E"/>
    <w:rsid w:val="00D03D13"/>
    <w:rsid w:val="00D043C1"/>
    <w:rsid w:val="00D06CDE"/>
    <w:rsid w:val="00D07B46"/>
    <w:rsid w:val="00D24A02"/>
    <w:rsid w:val="00D255F6"/>
    <w:rsid w:val="00D27BA8"/>
    <w:rsid w:val="00D30289"/>
    <w:rsid w:val="00D317AB"/>
    <w:rsid w:val="00D327D4"/>
    <w:rsid w:val="00D32B04"/>
    <w:rsid w:val="00D33EA7"/>
    <w:rsid w:val="00D35930"/>
    <w:rsid w:val="00D3687D"/>
    <w:rsid w:val="00D42A16"/>
    <w:rsid w:val="00D43A24"/>
    <w:rsid w:val="00D43F0E"/>
    <w:rsid w:val="00D4488D"/>
    <w:rsid w:val="00D44940"/>
    <w:rsid w:val="00D461C4"/>
    <w:rsid w:val="00D46921"/>
    <w:rsid w:val="00D51EC1"/>
    <w:rsid w:val="00D55877"/>
    <w:rsid w:val="00D56319"/>
    <w:rsid w:val="00D60537"/>
    <w:rsid w:val="00D674A6"/>
    <w:rsid w:val="00D679A5"/>
    <w:rsid w:val="00D67B55"/>
    <w:rsid w:val="00D7388E"/>
    <w:rsid w:val="00D80169"/>
    <w:rsid w:val="00D807BF"/>
    <w:rsid w:val="00D84F02"/>
    <w:rsid w:val="00D8633F"/>
    <w:rsid w:val="00D905AB"/>
    <w:rsid w:val="00D934C2"/>
    <w:rsid w:val="00D96945"/>
    <w:rsid w:val="00DA1415"/>
    <w:rsid w:val="00DA196A"/>
    <w:rsid w:val="00DA66DF"/>
    <w:rsid w:val="00DB672E"/>
    <w:rsid w:val="00DB6A6A"/>
    <w:rsid w:val="00DC3079"/>
    <w:rsid w:val="00DC3FDA"/>
    <w:rsid w:val="00DD06B9"/>
    <w:rsid w:val="00DD2F50"/>
    <w:rsid w:val="00DE0DF5"/>
    <w:rsid w:val="00DE0E24"/>
    <w:rsid w:val="00DE14FC"/>
    <w:rsid w:val="00DE1C4F"/>
    <w:rsid w:val="00DE5918"/>
    <w:rsid w:val="00DE6F72"/>
    <w:rsid w:val="00DF233C"/>
    <w:rsid w:val="00DF328C"/>
    <w:rsid w:val="00DF4852"/>
    <w:rsid w:val="00DF4E6D"/>
    <w:rsid w:val="00DF6562"/>
    <w:rsid w:val="00DF73AC"/>
    <w:rsid w:val="00E039C7"/>
    <w:rsid w:val="00E05898"/>
    <w:rsid w:val="00E064D8"/>
    <w:rsid w:val="00E07857"/>
    <w:rsid w:val="00E101FF"/>
    <w:rsid w:val="00E146CD"/>
    <w:rsid w:val="00E14D2E"/>
    <w:rsid w:val="00E16243"/>
    <w:rsid w:val="00E163ED"/>
    <w:rsid w:val="00E3067B"/>
    <w:rsid w:val="00E42285"/>
    <w:rsid w:val="00E43BFE"/>
    <w:rsid w:val="00E43F4A"/>
    <w:rsid w:val="00E451AD"/>
    <w:rsid w:val="00E45457"/>
    <w:rsid w:val="00E46862"/>
    <w:rsid w:val="00E55E2E"/>
    <w:rsid w:val="00E55E8C"/>
    <w:rsid w:val="00E57C66"/>
    <w:rsid w:val="00E61C37"/>
    <w:rsid w:val="00E63418"/>
    <w:rsid w:val="00E6355F"/>
    <w:rsid w:val="00E65749"/>
    <w:rsid w:val="00E71415"/>
    <w:rsid w:val="00E71D3F"/>
    <w:rsid w:val="00E71DAB"/>
    <w:rsid w:val="00E7605C"/>
    <w:rsid w:val="00E80ABC"/>
    <w:rsid w:val="00E83277"/>
    <w:rsid w:val="00E83A05"/>
    <w:rsid w:val="00E840EF"/>
    <w:rsid w:val="00E95E6A"/>
    <w:rsid w:val="00E96296"/>
    <w:rsid w:val="00EA2635"/>
    <w:rsid w:val="00EA43BE"/>
    <w:rsid w:val="00EA4842"/>
    <w:rsid w:val="00EA51E1"/>
    <w:rsid w:val="00EA6D1D"/>
    <w:rsid w:val="00EA7968"/>
    <w:rsid w:val="00EB3264"/>
    <w:rsid w:val="00EB344E"/>
    <w:rsid w:val="00EB5B00"/>
    <w:rsid w:val="00EC100E"/>
    <w:rsid w:val="00EC2228"/>
    <w:rsid w:val="00EC3831"/>
    <w:rsid w:val="00EC489E"/>
    <w:rsid w:val="00EC61CB"/>
    <w:rsid w:val="00EC6B76"/>
    <w:rsid w:val="00ED141F"/>
    <w:rsid w:val="00ED247D"/>
    <w:rsid w:val="00ED26F7"/>
    <w:rsid w:val="00ED43D0"/>
    <w:rsid w:val="00ED5CDB"/>
    <w:rsid w:val="00ED6FBB"/>
    <w:rsid w:val="00EE5B93"/>
    <w:rsid w:val="00EE7730"/>
    <w:rsid w:val="00EF094C"/>
    <w:rsid w:val="00EF46D2"/>
    <w:rsid w:val="00EF4F96"/>
    <w:rsid w:val="00EF7626"/>
    <w:rsid w:val="00EF780F"/>
    <w:rsid w:val="00F06E16"/>
    <w:rsid w:val="00F0740A"/>
    <w:rsid w:val="00F13D8B"/>
    <w:rsid w:val="00F13F27"/>
    <w:rsid w:val="00F15A26"/>
    <w:rsid w:val="00F16644"/>
    <w:rsid w:val="00F2059C"/>
    <w:rsid w:val="00F2065F"/>
    <w:rsid w:val="00F2082E"/>
    <w:rsid w:val="00F217F8"/>
    <w:rsid w:val="00F22870"/>
    <w:rsid w:val="00F23879"/>
    <w:rsid w:val="00F27D0D"/>
    <w:rsid w:val="00F311DB"/>
    <w:rsid w:val="00F35298"/>
    <w:rsid w:val="00F357F5"/>
    <w:rsid w:val="00F35F9D"/>
    <w:rsid w:val="00F37561"/>
    <w:rsid w:val="00F379BB"/>
    <w:rsid w:val="00F446D2"/>
    <w:rsid w:val="00F44ACD"/>
    <w:rsid w:val="00F44C22"/>
    <w:rsid w:val="00F44E96"/>
    <w:rsid w:val="00F5033D"/>
    <w:rsid w:val="00F50D67"/>
    <w:rsid w:val="00F51DF9"/>
    <w:rsid w:val="00F628F1"/>
    <w:rsid w:val="00F6453E"/>
    <w:rsid w:val="00F6456D"/>
    <w:rsid w:val="00F67BF7"/>
    <w:rsid w:val="00F70069"/>
    <w:rsid w:val="00F70260"/>
    <w:rsid w:val="00F704F9"/>
    <w:rsid w:val="00F73AAD"/>
    <w:rsid w:val="00F769EA"/>
    <w:rsid w:val="00F81132"/>
    <w:rsid w:val="00F83097"/>
    <w:rsid w:val="00F8329B"/>
    <w:rsid w:val="00F864F5"/>
    <w:rsid w:val="00F86B51"/>
    <w:rsid w:val="00F86CC3"/>
    <w:rsid w:val="00F95067"/>
    <w:rsid w:val="00F9695E"/>
    <w:rsid w:val="00FA3A53"/>
    <w:rsid w:val="00FA5030"/>
    <w:rsid w:val="00FA7882"/>
    <w:rsid w:val="00FB1F4F"/>
    <w:rsid w:val="00FB26EE"/>
    <w:rsid w:val="00FB2DA6"/>
    <w:rsid w:val="00FB2E26"/>
    <w:rsid w:val="00FB3455"/>
    <w:rsid w:val="00FC18CD"/>
    <w:rsid w:val="00FC3745"/>
    <w:rsid w:val="00FC4434"/>
    <w:rsid w:val="00FC51DC"/>
    <w:rsid w:val="00FD1D1B"/>
    <w:rsid w:val="00FD26F6"/>
    <w:rsid w:val="00FD2918"/>
    <w:rsid w:val="00FD2B28"/>
    <w:rsid w:val="00FD5D86"/>
    <w:rsid w:val="00FD5F9F"/>
    <w:rsid w:val="00FE1531"/>
    <w:rsid w:val="00FE248E"/>
    <w:rsid w:val="00FE5FF3"/>
    <w:rsid w:val="00FE63BF"/>
    <w:rsid w:val="00FE668E"/>
    <w:rsid w:val="00FE7F11"/>
    <w:rsid w:val="00FF0942"/>
    <w:rsid w:val="00FF0E5B"/>
    <w:rsid w:val="00FF0EF9"/>
    <w:rsid w:val="00FF42B7"/>
    <w:rsid w:val="00FF6295"/>
    <w:rsid w:val="00FF64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7D914"/>
  <w15:docId w15:val="{E55D6F88-B7BE-4964-9D27-CBB3D60F5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B2679"/>
    <w:rPr>
      <w:rFonts w:ascii="Noto Sans CJK JP Regular" w:eastAsia="Noto Sans CJK JP Regular" w:hAnsi="Noto Sans CJK JP Regular" w:cs="Noto Sans CJK JP Regular"/>
      <w:lang w:val="zh-TW" w:eastAsia="zh-TW" w:bidi="zh-TW"/>
    </w:rPr>
  </w:style>
  <w:style w:type="paragraph" w:styleId="10">
    <w:name w:val="heading 1"/>
    <w:basedOn w:val="a"/>
    <w:link w:val="11"/>
    <w:uiPriority w:val="1"/>
    <w:qFormat/>
    <w:pPr>
      <w:ind w:left="748"/>
      <w:jc w:val="center"/>
      <w:outlineLvl w:val="0"/>
    </w:pPr>
    <w:rPr>
      <w:sz w:val="48"/>
      <w:szCs w:val="48"/>
    </w:rPr>
  </w:style>
  <w:style w:type="paragraph" w:styleId="2">
    <w:name w:val="heading 2"/>
    <w:basedOn w:val="a"/>
    <w:uiPriority w:val="1"/>
    <w:qFormat/>
    <w:pPr>
      <w:spacing w:line="685" w:lineRule="exact"/>
      <w:ind w:left="852"/>
      <w:outlineLvl w:val="1"/>
    </w:pPr>
    <w:rPr>
      <w:sz w:val="40"/>
      <w:szCs w:val="40"/>
    </w:rPr>
  </w:style>
  <w:style w:type="paragraph" w:styleId="3">
    <w:name w:val="heading 3"/>
    <w:basedOn w:val="a"/>
    <w:uiPriority w:val="1"/>
    <w:qFormat/>
    <w:pPr>
      <w:spacing w:before="1"/>
      <w:ind w:left="748"/>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aliases w:val="12 20,表名,列點,標題一,(二),lp1,FooterText,numbered,List Paragraph1,Paragraphe de liste1"/>
    <w:basedOn w:val="a"/>
    <w:link w:val="a6"/>
    <w:uiPriority w:val="34"/>
    <w:qFormat/>
    <w:pPr>
      <w:ind w:left="2619" w:hanging="631"/>
    </w:pPr>
  </w:style>
  <w:style w:type="paragraph" w:customStyle="1" w:styleId="TableParagraph">
    <w:name w:val="Table Paragraph"/>
    <w:basedOn w:val="a"/>
    <w:uiPriority w:val="1"/>
    <w:qFormat/>
  </w:style>
  <w:style w:type="paragraph" w:styleId="a7">
    <w:name w:val="TOC Heading"/>
    <w:basedOn w:val="10"/>
    <w:next w:val="a"/>
    <w:uiPriority w:val="39"/>
    <w:unhideWhenUsed/>
    <w:qFormat/>
    <w:rsid w:val="00575290"/>
    <w:pPr>
      <w:keepNext/>
      <w:keepLines/>
      <w:widowControl/>
      <w:autoSpaceDE/>
      <w:autoSpaceDN/>
      <w:spacing w:before="240" w:line="259" w:lineRule="auto"/>
      <w:ind w:left="0"/>
      <w:jc w:val="left"/>
      <w:outlineLvl w:val="9"/>
    </w:pPr>
    <w:rPr>
      <w:rFonts w:asciiTheme="majorHAnsi" w:eastAsiaTheme="majorEastAsia" w:hAnsiTheme="majorHAnsi" w:cstheme="majorBidi"/>
      <w:color w:val="365F91" w:themeColor="accent1" w:themeShade="BF"/>
      <w:sz w:val="32"/>
      <w:szCs w:val="32"/>
      <w:lang w:val="en-US" w:bidi="ar-SA"/>
    </w:rPr>
  </w:style>
  <w:style w:type="paragraph" w:styleId="20">
    <w:name w:val="toc 2"/>
    <w:basedOn w:val="a"/>
    <w:next w:val="a"/>
    <w:autoRedefine/>
    <w:uiPriority w:val="39"/>
    <w:unhideWhenUsed/>
    <w:rsid w:val="00575290"/>
    <w:pPr>
      <w:widowControl/>
      <w:autoSpaceDE/>
      <w:autoSpaceDN/>
      <w:spacing w:after="100" w:line="259" w:lineRule="auto"/>
      <w:ind w:left="220"/>
    </w:pPr>
    <w:rPr>
      <w:rFonts w:asciiTheme="minorHAnsi" w:eastAsiaTheme="minorEastAsia" w:hAnsiTheme="minorHAnsi" w:cs="Times New Roman"/>
      <w:lang w:val="en-US" w:bidi="ar-SA"/>
    </w:rPr>
  </w:style>
  <w:style w:type="paragraph" w:styleId="12">
    <w:name w:val="toc 1"/>
    <w:basedOn w:val="a"/>
    <w:next w:val="a"/>
    <w:autoRedefine/>
    <w:uiPriority w:val="39"/>
    <w:unhideWhenUsed/>
    <w:rsid w:val="00BB4CE4"/>
    <w:pPr>
      <w:widowControl/>
      <w:tabs>
        <w:tab w:val="left" w:pos="800"/>
        <w:tab w:val="right" w:leader="dot" w:pos="9356"/>
      </w:tabs>
      <w:autoSpaceDE/>
      <w:autoSpaceDN/>
      <w:spacing w:after="100" w:line="360" w:lineRule="auto"/>
      <w:ind w:leftChars="50" w:left="110" w:rightChars="179" w:right="394"/>
    </w:pPr>
    <w:rPr>
      <w:rFonts w:asciiTheme="minorHAnsi" w:eastAsiaTheme="minorEastAsia" w:hAnsiTheme="minorHAnsi" w:cs="Times New Roman"/>
      <w:lang w:val="en-US" w:bidi="ar-SA"/>
    </w:rPr>
  </w:style>
  <w:style w:type="paragraph" w:styleId="30">
    <w:name w:val="toc 3"/>
    <w:basedOn w:val="a"/>
    <w:next w:val="a"/>
    <w:autoRedefine/>
    <w:uiPriority w:val="39"/>
    <w:unhideWhenUsed/>
    <w:rsid w:val="00575290"/>
    <w:pPr>
      <w:widowControl/>
      <w:autoSpaceDE/>
      <w:autoSpaceDN/>
      <w:spacing w:after="100" w:line="259" w:lineRule="auto"/>
      <w:ind w:left="440"/>
    </w:pPr>
    <w:rPr>
      <w:rFonts w:asciiTheme="minorHAnsi" w:eastAsiaTheme="minorEastAsia" w:hAnsiTheme="minorHAnsi" w:cs="Times New Roman"/>
      <w:lang w:val="en-US" w:bidi="ar-SA"/>
    </w:rPr>
  </w:style>
  <w:style w:type="character" w:styleId="a8">
    <w:name w:val="Hyperlink"/>
    <w:basedOn w:val="a0"/>
    <w:uiPriority w:val="99"/>
    <w:unhideWhenUsed/>
    <w:rsid w:val="00575290"/>
    <w:rPr>
      <w:color w:val="0000FF" w:themeColor="hyperlink"/>
      <w:u w:val="single"/>
    </w:rPr>
  </w:style>
  <w:style w:type="character" w:customStyle="1" w:styleId="a6">
    <w:name w:val="清單段落 字元"/>
    <w:aliases w:val="12 20 字元,表名 字元,列點 字元,標題一 字元,(二) 字元,lp1 字元,FooterText 字元,numbered 字元,List Paragraph1 字元,Paragraphe de liste1 字元"/>
    <w:link w:val="a5"/>
    <w:uiPriority w:val="34"/>
    <w:locked/>
    <w:rsid w:val="00BD2933"/>
    <w:rPr>
      <w:rFonts w:ascii="Noto Sans CJK JP Regular" w:eastAsia="Noto Sans CJK JP Regular" w:hAnsi="Noto Sans CJK JP Regular" w:cs="Noto Sans CJK JP Regular"/>
      <w:lang w:val="zh-TW" w:eastAsia="zh-TW" w:bidi="zh-TW"/>
    </w:rPr>
  </w:style>
  <w:style w:type="paragraph" w:styleId="a9">
    <w:name w:val="header"/>
    <w:basedOn w:val="a"/>
    <w:link w:val="aa"/>
    <w:uiPriority w:val="99"/>
    <w:unhideWhenUsed/>
    <w:rsid w:val="00D43A24"/>
    <w:pPr>
      <w:tabs>
        <w:tab w:val="center" w:pos="4153"/>
        <w:tab w:val="right" w:pos="8306"/>
      </w:tabs>
      <w:snapToGrid w:val="0"/>
    </w:pPr>
    <w:rPr>
      <w:sz w:val="20"/>
      <w:szCs w:val="20"/>
    </w:rPr>
  </w:style>
  <w:style w:type="character" w:customStyle="1" w:styleId="aa">
    <w:name w:val="頁首 字元"/>
    <w:basedOn w:val="a0"/>
    <w:link w:val="a9"/>
    <w:uiPriority w:val="99"/>
    <w:rsid w:val="00D43A24"/>
    <w:rPr>
      <w:rFonts w:ascii="Noto Sans CJK JP Regular" w:eastAsia="Noto Sans CJK JP Regular" w:hAnsi="Noto Sans CJK JP Regular" w:cs="Noto Sans CJK JP Regular"/>
      <w:sz w:val="20"/>
      <w:szCs w:val="20"/>
      <w:lang w:val="zh-TW" w:eastAsia="zh-TW" w:bidi="zh-TW"/>
    </w:rPr>
  </w:style>
  <w:style w:type="paragraph" w:styleId="ab">
    <w:name w:val="footer"/>
    <w:basedOn w:val="a"/>
    <w:link w:val="ac"/>
    <w:uiPriority w:val="99"/>
    <w:unhideWhenUsed/>
    <w:rsid w:val="00D43A24"/>
    <w:pPr>
      <w:tabs>
        <w:tab w:val="center" w:pos="4153"/>
        <w:tab w:val="right" w:pos="8306"/>
      </w:tabs>
      <w:snapToGrid w:val="0"/>
    </w:pPr>
    <w:rPr>
      <w:sz w:val="20"/>
      <w:szCs w:val="20"/>
    </w:rPr>
  </w:style>
  <w:style w:type="character" w:customStyle="1" w:styleId="ac">
    <w:name w:val="頁尾 字元"/>
    <w:basedOn w:val="a0"/>
    <w:link w:val="ab"/>
    <w:uiPriority w:val="99"/>
    <w:rsid w:val="00D43A24"/>
    <w:rPr>
      <w:rFonts w:ascii="Noto Sans CJK JP Regular" w:eastAsia="Noto Sans CJK JP Regular" w:hAnsi="Noto Sans CJK JP Regular" w:cs="Noto Sans CJK JP Regular"/>
      <w:sz w:val="20"/>
      <w:szCs w:val="20"/>
      <w:lang w:val="zh-TW" w:eastAsia="zh-TW" w:bidi="zh-TW"/>
    </w:rPr>
  </w:style>
  <w:style w:type="paragraph" w:styleId="ad">
    <w:name w:val="footnote text"/>
    <w:basedOn w:val="a"/>
    <w:link w:val="ae"/>
    <w:uiPriority w:val="99"/>
    <w:unhideWhenUsed/>
    <w:rsid w:val="00D43A24"/>
    <w:pPr>
      <w:snapToGrid w:val="0"/>
    </w:pPr>
    <w:rPr>
      <w:sz w:val="20"/>
      <w:szCs w:val="20"/>
    </w:rPr>
  </w:style>
  <w:style w:type="character" w:customStyle="1" w:styleId="ae">
    <w:name w:val="註腳文字 字元"/>
    <w:basedOn w:val="a0"/>
    <w:link w:val="ad"/>
    <w:uiPriority w:val="99"/>
    <w:rsid w:val="00D43A24"/>
    <w:rPr>
      <w:rFonts w:ascii="Noto Sans CJK JP Regular" w:eastAsia="Noto Sans CJK JP Regular" w:hAnsi="Noto Sans CJK JP Regular" w:cs="Noto Sans CJK JP Regular"/>
      <w:sz w:val="20"/>
      <w:szCs w:val="20"/>
      <w:lang w:val="zh-TW" w:eastAsia="zh-TW" w:bidi="zh-TW"/>
    </w:rPr>
  </w:style>
  <w:style w:type="character" w:styleId="af">
    <w:name w:val="footnote reference"/>
    <w:basedOn w:val="a0"/>
    <w:uiPriority w:val="99"/>
    <w:semiHidden/>
    <w:unhideWhenUsed/>
    <w:rsid w:val="00D43A24"/>
    <w:rPr>
      <w:vertAlign w:val="superscript"/>
    </w:rPr>
  </w:style>
  <w:style w:type="paragraph" w:styleId="af0">
    <w:name w:val="caption"/>
    <w:aliases w:val="圖標號"/>
    <w:basedOn w:val="a"/>
    <w:next w:val="a"/>
    <w:link w:val="af1"/>
    <w:uiPriority w:val="99"/>
    <w:unhideWhenUsed/>
    <w:qFormat/>
    <w:rsid w:val="007A3BD3"/>
    <w:pPr>
      <w:autoSpaceDE/>
      <w:autoSpaceDN/>
      <w:adjustRightInd w:val="0"/>
      <w:snapToGrid w:val="0"/>
      <w:spacing w:afterLines="50" w:after="50"/>
      <w:jc w:val="center"/>
      <w:textAlignment w:val="baseline"/>
    </w:pPr>
    <w:rPr>
      <w:rFonts w:ascii="Times New Roman" w:eastAsia="標楷體" w:hAnsi="Times New Roman" w:cs="Times New Roman"/>
      <w:sz w:val="28"/>
      <w:szCs w:val="20"/>
      <w:lang w:val="en-US" w:bidi="ar-SA"/>
    </w:rPr>
  </w:style>
  <w:style w:type="table" w:styleId="af2">
    <w:name w:val="Table Grid"/>
    <w:basedOn w:val="a1"/>
    <w:uiPriority w:val="39"/>
    <w:rsid w:val="007A3BD3"/>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格線表格 1 淺色1"/>
    <w:basedOn w:val="a1"/>
    <w:uiPriority w:val="46"/>
    <w:rsid w:val="00C74F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Web">
    <w:name w:val="Normal (Web)"/>
    <w:basedOn w:val="a"/>
    <w:uiPriority w:val="99"/>
    <w:unhideWhenUsed/>
    <w:rsid w:val="006C477A"/>
    <w:pPr>
      <w:widowControl/>
      <w:autoSpaceDE/>
      <w:autoSpaceDN/>
      <w:spacing w:before="100" w:beforeAutospacing="1" w:afterLines="50" w:after="100" w:afterAutospacing="1"/>
    </w:pPr>
    <w:rPr>
      <w:rFonts w:ascii="新細明體" w:eastAsia="新細明體" w:hAnsi="新細明體" w:cs="新細明體"/>
      <w:sz w:val="24"/>
      <w:szCs w:val="24"/>
      <w:lang w:val="en-US" w:bidi="ar-SA"/>
    </w:rPr>
  </w:style>
  <w:style w:type="paragraph" w:customStyle="1" w:styleId="af3">
    <w:name w:val="附件標題"/>
    <w:basedOn w:val="2"/>
    <w:link w:val="af4"/>
    <w:qFormat/>
    <w:rsid w:val="00EC61CB"/>
    <w:pPr>
      <w:keepNext/>
      <w:autoSpaceDE/>
      <w:autoSpaceDN/>
      <w:adjustRightInd w:val="0"/>
      <w:spacing w:beforeLines="50" w:before="97" w:afterLines="150" w:line="720" w:lineRule="atLeast"/>
      <w:ind w:left="0"/>
      <w:textAlignment w:val="baseline"/>
    </w:pPr>
    <w:rPr>
      <w:rFonts w:ascii="Times New Roman" w:eastAsia="標楷體" w:hAnsi="Times New Roman" w:cstheme="majorBidi"/>
      <w:b/>
      <w:bCs/>
      <w:sz w:val="36"/>
      <w:szCs w:val="48"/>
      <w:lang w:val="en-US" w:bidi="ar-SA"/>
    </w:rPr>
  </w:style>
  <w:style w:type="character" w:customStyle="1" w:styleId="af4">
    <w:name w:val="附件標題 字元"/>
    <w:basedOn w:val="a0"/>
    <w:link w:val="af3"/>
    <w:rsid w:val="00EC61CB"/>
    <w:rPr>
      <w:rFonts w:ascii="Times New Roman" w:eastAsia="標楷體" w:hAnsi="Times New Roman" w:cstheme="majorBidi"/>
      <w:b/>
      <w:bCs/>
      <w:sz w:val="36"/>
      <w:szCs w:val="48"/>
      <w:lang w:eastAsia="zh-TW"/>
    </w:rPr>
  </w:style>
  <w:style w:type="paragraph" w:styleId="af5">
    <w:name w:val="Block Text"/>
    <w:basedOn w:val="a"/>
    <w:unhideWhenUsed/>
    <w:rsid w:val="00EC61CB"/>
    <w:pPr>
      <w:autoSpaceDE/>
      <w:autoSpaceDN/>
      <w:adjustRightInd w:val="0"/>
      <w:spacing w:beforeLines="50" w:afterLines="50" w:after="120" w:line="360" w:lineRule="auto"/>
      <w:ind w:leftChars="600" w:left="1440" w:rightChars="600" w:right="1440" w:firstLineChars="200" w:firstLine="200"/>
      <w:textAlignment w:val="baseline"/>
    </w:pPr>
    <w:rPr>
      <w:rFonts w:ascii="Times New Roman" w:eastAsia="標楷體" w:hAnsi="Times New Roman" w:cs="Times New Roman"/>
      <w:sz w:val="28"/>
      <w:szCs w:val="28"/>
      <w:lang w:val="en-US" w:bidi="ar-SA"/>
    </w:rPr>
  </w:style>
  <w:style w:type="character" w:customStyle="1" w:styleId="11">
    <w:name w:val="標題 1 字元"/>
    <w:basedOn w:val="a0"/>
    <w:link w:val="10"/>
    <w:uiPriority w:val="1"/>
    <w:rsid w:val="004F6915"/>
    <w:rPr>
      <w:rFonts w:ascii="Noto Sans CJK JP Regular" w:eastAsia="Noto Sans CJK JP Regular" w:hAnsi="Noto Sans CJK JP Regular" w:cs="Noto Sans CJK JP Regular"/>
      <w:sz w:val="48"/>
      <w:szCs w:val="48"/>
      <w:lang w:val="zh-TW" w:eastAsia="zh-TW" w:bidi="zh-TW"/>
    </w:rPr>
  </w:style>
  <w:style w:type="paragraph" w:styleId="af6">
    <w:name w:val="Balloon Text"/>
    <w:basedOn w:val="a"/>
    <w:link w:val="af7"/>
    <w:uiPriority w:val="99"/>
    <w:semiHidden/>
    <w:unhideWhenUsed/>
    <w:rsid w:val="007169ED"/>
    <w:rPr>
      <w:rFonts w:asciiTheme="majorHAnsi" w:eastAsiaTheme="majorEastAsia" w:hAnsiTheme="majorHAnsi" w:cstheme="majorBidi"/>
      <w:sz w:val="18"/>
      <w:szCs w:val="18"/>
    </w:rPr>
  </w:style>
  <w:style w:type="character" w:customStyle="1" w:styleId="af7">
    <w:name w:val="註解方塊文字 字元"/>
    <w:basedOn w:val="a0"/>
    <w:link w:val="af6"/>
    <w:uiPriority w:val="99"/>
    <w:semiHidden/>
    <w:rsid w:val="007169ED"/>
    <w:rPr>
      <w:rFonts w:asciiTheme="majorHAnsi" w:eastAsiaTheme="majorEastAsia" w:hAnsiTheme="majorHAnsi" w:cstheme="majorBidi"/>
      <w:sz w:val="18"/>
      <w:szCs w:val="18"/>
      <w:lang w:val="zh-TW" w:eastAsia="zh-TW" w:bidi="zh-TW"/>
    </w:rPr>
  </w:style>
  <w:style w:type="paragraph" w:styleId="af8">
    <w:name w:val="Body Text Indent"/>
    <w:basedOn w:val="a"/>
    <w:link w:val="af9"/>
    <w:uiPriority w:val="99"/>
    <w:semiHidden/>
    <w:unhideWhenUsed/>
    <w:rsid w:val="004B4AF5"/>
    <w:pPr>
      <w:spacing w:after="120"/>
      <w:ind w:leftChars="200" w:left="480"/>
    </w:pPr>
  </w:style>
  <w:style w:type="character" w:customStyle="1" w:styleId="af9">
    <w:name w:val="本文縮排 字元"/>
    <w:basedOn w:val="a0"/>
    <w:link w:val="af8"/>
    <w:uiPriority w:val="99"/>
    <w:semiHidden/>
    <w:rsid w:val="004B4AF5"/>
    <w:rPr>
      <w:rFonts w:ascii="Noto Sans CJK JP Regular" w:eastAsia="Noto Sans CJK JP Regular" w:hAnsi="Noto Sans CJK JP Regular" w:cs="Noto Sans CJK JP Regular"/>
      <w:lang w:val="zh-TW" w:eastAsia="zh-TW" w:bidi="zh-TW"/>
    </w:rPr>
  </w:style>
  <w:style w:type="character" w:styleId="afa">
    <w:name w:val="annotation reference"/>
    <w:basedOn w:val="a0"/>
    <w:uiPriority w:val="99"/>
    <w:semiHidden/>
    <w:unhideWhenUsed/>
    <w:rsid w:val="009D50C0"/>
    <w:rPr>
      <w:sz w:val="18"/>
      <w:szCs w:val="18"/>
    </w:rPr>
  </w:style>
  <w:style w:type="paragraph" w:styleId="afb">
    <w:name w:val="annotation text"/>
    <w:basedOn w:val="a"/>
    <w:link w:val="afc"/>
    <w:uiPriority w:val="99"/>
    <w:semiHidden/>
    <w:unhideWhenUsed/>
    <w:rsid w:val="009D50C0"/>
  </w:style>
  <w:style w:type="character" w:customStyle="1" w:styleId="afc">
    <w:name w:val="註解文字 字元"/>
    <w:basedOn w:val="a0"/>
    <w:link w:val="afb"/>
    <w:uiPriority w:val="99"/>
    <w:semiHidden/>
    <w:rsid w:val="009D50C0"/>
    <w:rPr>
      <w:rFonts w:ascii="Noto Sans CJK JP Regular" w:eastAsia="Noto Sans CJK JP Regular" w:hAnsi="Noto Sans CJK JP Regular" w:cs="Noto Sans CJK JP Regular"/>
      <w:lang w:val="zh-TW" w:eastAsia="zh-TW" w:bidi="zh-TW"/>
    </w:rPr>
  </w:style>
  <w:style w:type="paragraph" w:styleId="afd">
    <w:name w:val="annotation subject"/>
    <w:basedOn w:val="afb"/>
    <w:next w:val="afb"/>
    <w:link w:val="afe"/>
    <w:uiPriority w:val="99"/>
    <w:semiHidden/>
    <w:unhideWhenUsed/>
    <w:rsid w:val="009D50C0"/>
    <w:rPr>
      <w:b/>
      <w:bCs/>
    </w:rPr>
  </w:style>
  <w:style w:type="character" w:customStyle="1" w:styleId="afe">
    <w:name w:val="註解主旨 字元"/>
    <w:basedOn w:val="afc"/>
    <w:link w:val="afd"/>
    <w:uiPriority w:val="99"/>
    <w:semiHidden/>
    <w:rsid w:val="009D50C0"/>
    <w:rPr>
      <w:rFonts w:ascii="Noto Sans CJK JP Regular" w:eastAsia="Noto Sans CJK JP Regular" w:hAnsi="Noto Sans CJK JP Regular" w:cs="Noto Sans CJK JP Regular"/>
      <w:b/>
      <w:bCs/>
      <w:lang w:val="zh-TW" w:eastAsia="zh-TW" w:bidi="zh-TW"/>
    </w:rPr>
  </w:style>
  <w:style w:type="paragraph" w:styleId="aff">
    <w:name w:val="Revision"/>
    <w:hidden/>
    <w:uiPriority w:val="99"/>
    <w:semiHidden/>
    <w:rsid w:val="00CE384B"/>
    <w:pPr>
      <w:widowControl/>
      <w:autoSpaceDE/>
      <w:autoSpaceDN/>
    </w:pPr>
    <w:rPr>
      <w:rFonts w:ascii="Noto Sans CJK JP Regular" w:eastAsia="Noto Sans CJK JP Regular" w:hAnsi="Noto Sans CJK JP Regular" w:cs="Noto Sans CJK JP Regular"/>
      <w:lang w:val="zh-TW" w:eastAsia="zh-TW" w:bidi="zh-TW"/>
    </w:rPr>
  </w:style>
  <w:style w:type="character" w:customStyle="1" w:styleId="13">
    <w:name w:val="未解析的提及1"/>
    <w:basedOn w:val="a0"/>
    <w:uiPriority w:val="99"/>
    <w:semiHidden/>
    <w:unhideWhenUsed/>
    <w:rsid w:val="002F25CE"/>
    <w:rPr>
      <w:color w:val="808080"/>
      <w:shd w:val="clear" w:color="auto" w:fill="E6E6E6"/>
    </w:rPr>
  </w:style>
  <w:style w:type="paragraph" w:styleId="aff0">
    <w:name w:val="table of figures"/>
    <w:basedOn w:val="a"/>
    <w:next w:val="a"/>
    <w:uiPriority w:val="99"/>
    <w:unhideWhenUsed/>
    <w:rsid w:val="00AE16FB"/>
    <w:pPr>
      <w:ind w:leftChars="400" w:left="400" w:hangingChars="200" w:hanging="200"/>
    </w:pPr>
  </w:style>
  <w:style w:type="table" w:customStyle="1" w:styleId="21">
    <w:name w:val="表格格線21"/>
    <w:basedOn w:val="a1"/>
    <w:next w:val="af2"/>
    <w:uiPriority w:val="39"/>
    <w:rsid w:val="00C23A1F"/>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f2"/>
    <w:uiPriority w:val="39"/>
    <w:rsid w:val="00C23A1F"/>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樣式1"/>
    <w:basedOn w:val="a"/>
    <w:link w:val="14"/>
    <w:qFormat/>
    <w:rsid w:val="00C72D1E"/>
    <w:pPr>
      <w:widowControl/>
      <w:numPr>
        <w:numId w:val="2"/>
      </w:numPr>
      <w:autoSpaceDE/>
      <w:autoSpaceDN/>
      <w:ind w:firstLine="0"/>
      <w:jc w:val="both"/>
      <w:outlineLvl w:val="1"/>
    </w:pPr>
    <w:rPr>
      <w:rFonts w:ascii="Times New Roman" w:eastAsia="標楷體" w:hAnsi="標楷體" w:cs="Times New Roman"/>
      <w:sz w:val="28"/>
      <w:szCs w:val="28"/>
      <w:lang w:val="x-none" w:eastAsia="x-none" w:bidi="ar-SA"/>
    </w:rPr>
  </w:style>
  <w:style w:type="character" w:customStyle="1" w:styleId="14">
    <w:name w:val="樣式1 字元"/>
    <w:link w:val="1"/>
    <w:rsid w:val="00C72D1E"/>
    <w:rPr>
      <w:rFonts w:ascii="Times New Roman" w:eastAsia="標楷體" w:hAnsi="標楷體" w:cs="Times New Roman"/>
      <w:sz w:val="28"/>
      <w:szCs w:val="28"/>
      <w:lang w:val="x-none" w:eastAsia="x-none"/>
    </w:rPr>
  </w:style>
  <w:style w:type="table" w:customStyle="1" w:styleId="15">
    <w:name w:val="表格格線1"/>
    <w:basedOn w:val="a1"/>
    <w:next w:val="af2"/>
    <w:uiPriority w:val="59"/>
    <w:rsid w:val="00C72D1E"/>
    <w:pPr>
      <w:autoSpaceDE/>
      <w:autoSpaceDN/>
    </w:pPr>
    <w:rPr>
      <w:rFonts w:ascii="Times New Roman" w:eastAsia="新細明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標號 字元"/>
    <w:aliases w:val="圖標號 字元"/>
    <w:basedOn w:val="a0"/>
    <w:link w:val="af0"/>
    <w:uiPriority w:val="99"/>
    <w:rsid w:val="00386418"/>
    <w:rPr>
      <w:rFonts w:ascii="Times New Roman" w:eastAsia="標楷體" w:hAnsi="Times New Roman" w:cs="Times New Roman"/>
      <w:sz w:val="28"/>
      <w:szCs w:val="20"/>
      <w:lang w:eastAsia="zh-TW"/>
    </w:rPr>
  </w:style>
  <w:style w:type="character" w:customStyle="1" w:styleId="a4">
    <w:name w:val="本文 字元"/>
    <w:basedOn w:val="a0"/>
    <w:link w:val="a3"/>
    <w:uiPriority w:val="1"/>
    <w:rsid w:val="00E7605C"/>
    <w:rPr>
      <w:rFonts w:ascii="Noto Sans CJK JP Regular" w:eastAsia="Noto Sans CJK JP Regular" w:hAnsi="Noto Sans CJK JP Regular" w:cs="Noto Sans CJK JP Regular"/>
      <w:sz w:val="28"/>
      <w:szCs w:val="28"/>
      <w:lang w:val="zh-TW" w:eastAsia="zh-TW" w:bidi="zh-TW"/>
    </w:rPr>
  </w:style>
  <w:style w:type="paragraph" w:customStyle="1" w:styleId="Default">
    <w:name w:val="Default"/>
    <w:rsid w:val="00E7605C"/>
    <w:pPr>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59625">
      <w:bodyDiv w:val="1"/>
      <w:marLeft w:val="0"/>
      <w:marRight w:val="0"/>
      <w:marTop w:val="0"/>
      <w:marBottom w:val="0"/>
      <w:divBdr>
        <w:top w:val="none" w:sz="0" w:space="0" w:color="auto"/>
        <w:left w:val="none" w:sz="0" w:space="0" w:color="auto"/>
        <w:bottom w:val="none" w:sz="0" w:space="0" w:color="auto"/>
        <w:right w:val="none" w:sz="0" w:space="0" w:color="auto"/>
      </w:divBdr>
    </w:div>
    <w:div w:id="194194058">
      <w:bodyDiv w:val="1"/>
      <w:marLeft w:val="0"/>
      <w:marRight w:val="0"/>
      <w:marTop w:val="0"/>
      <w:marBottom w:val="0"/>
      <w:divBdr>
        <w:top w:val="none" w:sz="0" w:space="0" w:color="auto"/>
        <w:left w:val="none" w:sz="0" w:space="0" w:color="auto"/>
        <w:bottom w:val="none" w:sz="0" w:space="0" w:color="auto"/>
        <w:right w:val="none" w:sz="0" w:space="0" w:color="auto"/>
      </w:divBdr>
      <w:divsChild>
        <w:div w:id="52776685">
          <w:marLeft w:val="446"/>
          <w:marRight w:val="0"/>
          <w:marTop w:val="0"/>
          <w:marBottom w:val="0"/>
          <w:divBdr>
            <w:top w:val="none" w:sz="0" w:space="0" w:color="auto"/>
            <w:left w:val="none" w:sz="0" w:space="0" w:color="auto"/>
            <w:bottom w:val="none" w:sz="0" w:space="0" w:color="auto"/>
            <w:right w:val="none" w:sz="0" w:space="0" w:color="auto"/>
          </w:divBdr>
        </w:div>
      </w:divsChild>
    </w:div>
    <w:div w:id="519011585">
      <w:bodyDiv w:val="1"/>
      <w:marLeft w:val="0"/>
      <w:marRight w:val="0"/>
      <w:marTop w:val="0"/>
      <w:marBottom w:val="0"/>
      <w:divBdr>
        <w:top w:val="none" w:sz="0" w:space="0" w:color="auto"/>
        <w:left w:val="none" w:sz="0" w:space="0" w:color="auto"/>
        <w:bottom w:val="none" w:sz="0" w:space="0" w:color="auto"/>
        <w:right w:val="none" w:sz="0" w:space="0" w:color="auto"/>
      </w:divBdr>
      <w:divsChild>
        <w:div w:id="1557080141">
          <w:marLeft w:val="130"/>
          <w:marRight w:val="0"/>
          <w:marTop w:val="0"/>
          <w:marBottom w:val="0"/>
          <w:divBdr>
            <w:top w:val="none" w:sz="0" w:space="0" w:color="auto"/>
            <w:left w:val="none" w:sz="0" w:space="0" w:color="auto"/>
            <w:bottom w:val="none" w:sz="0" w:space="0" w:color="auto"/>
            <w:right w:val="none" w:sz="0" w:space="0" w:color="auto"/>
          </w:divBdr>
        </w:div>
      </w:divsChild>
    </w:div>
    <w:div w:id="703139884">
      <w:bodyDiv w:val="1"/>
      <w:marLeft w:val="0"/>
      <w:marRight w:val="0"/>
      <w:marTop w:val="0"/>
      <w:marBottom w:val="0"/>
      <w:divBdr>
        <w:top w:val="none" w:sz="0" w:space="0" w:color="auto"/>
        <w:left w:val="none" w:sz="0" w:space="0" w:color="auto"/>
        <w:bottom w:val="none" w:sz="0" w:space="0" w:color="auto"/>
        <w:right w:val="none" w:sz="0" w:space="0" w:color="auto"/>
      </w:divBdr>
    </w:div>
    <w:div w:id="733548114">
      <w:bodyDiv w:val="1"/>
      <w:marLeft w:val="0"/>
      <w:marRight w:val="0"/>
      <w:marTop w:val="0"/>
      <w:marBottom w:val="0"/>
      <w:divBdr>
        <w:top w:val="none" w:sz="0" w:space="0" w:color="auto"/>
        <w:left w:val="none" w:sz="0" w:space="0" w:color="auto"/>
        <w:bottom w:val="none" w:sz="0" w:space="0" w:color="auto"/>
        <w:right w:val="none" w:sz="0" w:space="0" w:color="auto"/>
      </w:divBdr>
      <w:divsChild>
        <w:div w:id="1037123607">
          <w:marLeft w:val="130"/>
          <w:marRight w:val="0"/>
          <w:marTop w:val="0"/>
          <w:marBottom w:val="0"/>
          <w:divBdr>
            <w:top w:val="none" w:sz="0" w:space="0" w:color="auto"/>
            <w:left w:val="none" w:sz="0" w:space="0" w:color="auto"/>
            <w:bottom w:val="none" w:sz="0" w:space="0" w:color="auto"/>
            <w:right w:val="none" w:sz="0" w:space="0" w:color="auto"/>
          </w:divBdr>
        </w:div>
        <w:div w:id="1126435441">
          <w:marLeft w:val="130"/>
          <w:marRight w:val="0"/>
          <w:marTop w:val="0"/>
          <w:marBottom w:val="0"/>
          <w:divBdr>
            <w:top w:val="none" w:sz="0" w:space="0" w:color="auto"/>
            <w:left w:val="none" w:sz="0" w:space="0" w:color="auto"/>
            <w:bottom w:val="none" w:sz="0" w:space="0" w:color="auto"/>
            <w:right w:val="none" w:sz="0" w:space="0" w:color="auto"/>
          </w:divBdr>
        </w:div>
        <w:div w:id="2042974603">
          <w:marLeft w:val="130"/>
          <w:marRight w:val="0"/>
          <w:marTop w:val="0"/>
          <w:marBottom w:val="0"/>
          <w:divBdr>
            <w:top w:val="none" w:sz="0" w:space="0" w:color="auto"/>
            <w:left w:val="none" w:sz="0" w:space="0" w:color="auto"/>
            <w:bottom w:val="none" w:sz="0" w:space="0" w:color="auto"/>
            <w:right w:val="none" w:sz="0" w:space="0" w:color="auto"/>
          </w:divBdr>
        </w:div>
      </w:divsChild>
    </w:div>
    <w:div w:id="772553959">
      <w:bodyDiv w:val="1"/>
      <w:marLeft w:val="0"/>
      <w:marRight w:val="0"/>
      <w:marTop w:val="0"/>
      <w:marBottom w:val="0"/>
      <w:divBdr>
        <w:top w:val="none" w:sz="0" w:space="0" w:color="auto"/>
        <w:left w:val="none" w:sz="0" w:space="0" w:color="auto"/>
        <w:bottom w:val="none" w:sz="0" w:space="0" w:color="auto"/>
        <w:right w:val="none" w:sz="0" w:space="0" w:color="auto"/>
      </w:divBdr>
    </w:div>
    <w:div w:id="872689312">
      <w:bodyDiv w:val="1"/>
      <w:marLeft w:val="0"/>
      <w:marRight w:val="0"/>
      <w:marTop w:val="0"/>
      <w:marBottom w:val="0"/>
      <w:divBdr>
        <w:top w:val="none" w:sz="0" w:space="0" w:color="auto"/>
        <w:left w:val="none" w:sz="0" w:space="0" w:color="auto"/>
        <w:bottom w:val="none" w:sz="0" w:space="0" w:color="auto"/>
        <w:right w:val="none" w:sz="0" w:space="0" w:color="auto"/>
      </w:divBdr>
      <w:divsChild>
        <w:div w:id="957177413">
          <w:marLeft w:val="331"/>
          <w:marRight w:val="0"/>
          <w:marTop w:val="0"/>
          <w:marBottom w:val="45"/>
          <w:divBdr>
            <w:top w:val="none" w:sz="0" w:space="0" w:color="auto"/>
            <w:left w:val="none" w:sz="0" w:space="0" w:color="auto"/>
            <w:bottom w:val="none" w:sz="0" w:space="0" w:color="auto"/>
            <w:right w:val="none" w:sz="0" w:space="0" w:color="auto"/>
          </w:divBdr>
        </w:div>
      </w:divsChild>
    </w:div>
    <w:div w:id="1035959011">
      <w:bodyDiv w:val="1"/>
      <w:marLeft w:val="0"/>
      <w:marRight w:val="0"/>
      <w:marTop w:val="0"/>
      <w:marBottom w:val="0"/>
      <w:divBdr>
        <w:top w:val="none" w:sz="0" w:space="0" w:color="auto"/>
        <w:left w:val="none" w:sz="0" w:space="0" w:color="auto"/>
        <w:bottom w:val="none" w:sz="0" w:space="0" w:color="auto"/>
        <w:right w:val="none" w:sz="0" w:space="0" w:color="auto"/>
      </w:divBdr>
      <w:divsChild>
        <w:div w:id="185098629">
          <w:marLeft w:val="446"/>
          <w:marRight w:val="0"/>
          <w:marTop w:val="0"/>
          <w:marBottom w:val="0"/>
          <w:divBdr>
            <w:top w:val="none" w:sz="0" w:space="0" w:color="auto"/>
            <w:left w:val="none" w:sz="0" w:space="0" w:color="auto"/>
            <w:bottom w:val="none" w:sz="0" w:space="0" w:color="auto"/>
            <w:right w:val="none" w:sz="0" w:space="0" w:color="auto"/>
          </w:divBdr>
        </w:div>
      </w:divsChild>
    </w:div>
    <w:div w:id="1048341771">
      <w:bodyDiv w:val="1"/>
      <w:marLeft w:val="0"/>
      <w:marRight w:val="0"/>
      <w:marTop w:val="0"/>
      <w:marBottom w:val="0"/>
      <w:divBdr>
        <w:top w:val="none" w:sz="0" w:space="0" w:color="auto"/>
        <w:left w:val="none" w:sz="0" w:space="0" w:color="auto"/>
        <w:bottom w:val="none" w:sz="0" w:space="0" w:color="auto"/>
        <w:right w:val="none" w:sz="0" w:space="0" w:color="auto"/>
      </w:divBdr>
      <w:divsChild>
        <w:div w:id="1424717497">
          <w:marLeft w:val="1987"/>
          <w:marRight w:val="0"/>
          <w:marTop w:val="0"/>
          <w:marBottom w:val="0"/>
          <w:divBdr>
            <w:top w:val="none" w:sz="0" w:space="0" w:color="auto"/>
            <w:left w:val="none" w:sz="0" w:space="0" w:color="auto"/>
            <w:bottom w:val="none" w:sz="0" w:space="0" w:color="auto"/>
            <w:right w:val="none" w:sz="0" w:space="0" w:color="auto"/>
          </w:divBdr>
        </w:div>
      </w:divsChild>
    </w:div>
    <w:div w:id="1145467469">
      <w:bodyDiv w:val="1"/>
      <w:marLeft w:val="0"/>
      <w:marRight w:val="0"/>
      <w:marTop w:val="0"/>
      <w:marBottom w:val="0"/>
      <w:divBdr>
        <w:top w:val="none" w:sz="0" w:space="0" w:color="auto"/>
        <w:left w:val="none" w:sz="0" w:space="0" w:color="auto"/>
        <w:bottom w:val="none" w:sz="0" w:space="0" w:color="auto"/>
        <w:right w:val="none" w:sz="0" w:space="0" w:color="auto"/>
      </w:divBdr>
    </w:div>
    <w:div w:id="1149636131">
      <w:bodyDiv w:val="1"/>
      <w:marLeft w:val="0"/>
      <w:marRight w:val="0"/>
      <w:marTop w:val="0"/>
      <w:marBottom w:val="0"/>
      <w:divBdr>
        <w:top w:val="none" w:sz="0" w:space="0" w:color="auto"/>
        <w:left w:val="none" w:sz="0" w:space="0" w:color="auto"/>
        <w:bottom w:val="none" w:sz="0" w:space="0" w:color="auto"/>
        <w:right w:val="none" w:sz="0" w:space="0" w:color="auto"/>
      </w:divBdr>
      <w:divsChild>
        <w:div w:id="458956718">
          <w:marLeft w:val="1166"/>
          <w:marRight w:val="0"/>
          <w:marTop w:val="0"/>
          <w:marBottom w:val="0"/>
          <w:divBdr>
            <w:top w:val="none" w:sz="0" w:space="0" w:color="auto"/>
            <w:left w:val="none" w:sz="0" w:space="0" w:color="auto"/>
            <w:bottom w:val="none" w:sz="0" w:space="0" w:color="auto"/>
            <w:right w:val="none" w:sz="0" w:space="0" w:color="auto"/>
          </w:divBdr>
        </w:div>
        <w:div w:id="941762321">
          <w:marLeft w:val="1886"/>
          <w:marRight w:val="0"/>
          <w:marTop w:val="0"/>
          <w:marBottom w:val="0"/>
          <w:divBdr>
            <w:top w:val="none" w:sz="0" w:space="0" w:color="auto"/>
            <w:left w:val="none" w:sz="0" w:space="0" w:color="auto"/>
            <w:bottom w:val="none" w:sz="0" w:space="0" w:color="auto"/>
            <w:right w:val="none" w:sz="0" w:space="0" w:color="auto"/>
          </w:divBdr>
        </w:div>
        <w:div w:id="1349674388">
          <w:marLeft w:val="1166"/>
          <w:marRight w:val="0"/>
          <w:marTop w:val="0"/>
          <w:marBottom w:val="0"/>
          <w:divBdr>
            <w:top w:val="none" w:sz="0" w:space="0" w:color="auto"/>
            <w:left w:val="none" w:sz="0" w:space="0" w:color="auto"/>
            <w:bottom w:val="none" w:sz="0" w:space="0" w:color="auto"/>
            <w:right w:val="none" w:sz="0" w:space="0" w:color="auto"/>
          </w:divBdr>
        </w:div>
        <w:div w:id="1601641978">
          <w:marLeft w:val="1166"/>
          <w:marRight w:val="0"/>
          <w:marTop w:val="0"/>
          <w:marBottom w:val="0"/>
          <w:divBdr>
            <w:top w:val="none" w:sz="0" w:space="0" w:color="auto"/>
            <w:left w:val="none" w:sz="0" w:space="0" w:color="auto"/>
            <w:bottom w:val="none" w:sz="0" w:space="0" w:color="auto"/>
            <w:right w:val="none" w:sz="0" w:space="0" w:color="auto"/>
          </w:divBdr>
        </w:div>
        <w:div w:id="1827744585">
          <w:marLeft w:val="1886"/>
          <w:marRight w:val="0"/>
          <w:marTop w:val="0"/>
          <w:marBottom w:val="0"/>
          <w:divBdr>
            <w:top w:val="none" w:sz="0" w:space="0" w:color="auto"/>
            <w:left w:val="none" w:sz="0" w:space="0" w:color="auto"/>
            <w:bottom w:val="none" w:sz="0" w:space="0" w:color="auto"/>
            <w:right w:val="none" w:sz="0" w:space="0" w:color="auto"/>
          </w:divBdr>
        </w:div>
        <w:div w:id="1912930381">
          <w:marLeft w:val="1166"/>
          <w:marRight w:val="0"/>
          <w:marTop w:val="0"/>
          <w:marBottom w:val="0"/>
          <w:divBdr>
            <w:top w:val="none" w:sz="0" w:space="0" w:color="auto"/>
            <w:left w:val="none" w:sz="0" w:space="0" w:color="auto"/>
            <w:bottom w:val="none" w:sz="0" w:space="0" w:color="auto"/>
            <w:right w:val="none" w:sz="0" w:space="0" w:color="auto"/>
          </w:divBdr>
        </w:div>
        <w:div w:id="2134785141">
          <w:marLeft w:val="1166"/>
          <w:marRight w:val="0"/>
          <w:marTop w:val="0"/>
          <w:marBottom w:val="0"/>
          <w:divBdr>
            <w:top w:val="none" w:sz="0" w:space="0" w:color="auto"/>
            <w:left w:val="none" w:sz="0" w:space="0" w:color="auto"/>
            <w:bottom w:val="none" w:sz="0" w:space="0" w:color="auto"/>
            <w:right w:val="none" w:sz="0" w:space="0" w:color="auto"/>
          </w:divBdr>
        </w:div>
      </w:divsChild>
    </w:div>
    <w:div w:id="1176849651">
      <w:bodyDiv w:val="1"/>
      <w:marLeft w:val="0"/>
      <w:marRight w:val="0"/>
      <w:marTop w:val="0"/>
      <w:marBottom w:val="0"/>
      <w:divBdr>
        <w:top w:val="none" w:sz="0" w:space="0" w:color="auto"/>
        <w:left w:val="none" w:sz="0" w:space="0" w:color="auto"/>
        <w:bottom w:val="none" w:sz="0" w:space="0" w:color="auto"/>
        <w:right w:val="none" w:sz="0" w:space="0" w:color="auto"/>
      </w:divBdr>
      <w:divsChild>
        <w:div w:id="1305233154">
          <w:marLeft w:val="1008"/>
          <w:marRight w:val="0"/>
          <w:marTop w:val="0"/>
          <w:marBottom w:val="0"/>
          <w:divBdr>
            <w:top w:val="none" w:sz="0" w:space="0" w:color="auto"/>
            <w:left w:val="none" w:sz="0" w:space="0" w:color="auto"/>
            <w:bottom w:val="none" w:sz="0" w:space="0" w:color="auto"/>
            <w:right w:val="none" w:sz="0" w:space="0" w:color="auto"/>
          </w:divBdr>
        </w:div>
        <w:div w:id="1523128217">
          <w:marLeft w:val="1008"/>
          <w:marRight w:val="0"/>
          <w:marTop w:val="0"/>
          <w:marBottom w:val="0"/>
          <w:divBdr>
            <w:top w:val="none" w:sz="0" w:space="0" w:color="auto"/>
            <w:left w:val="none" w:sz="0" w:space="0" w:color="auto"/>
            <w:bottom w:val="none" w:sz="0" w:space="0" w:color="auto"/>
            <w:right w:val="none" w:sz="0" w:space="0" w:color="auto"/>
          </w:divBdr>
        </w:div>
      </w:divsChild>
    </w:div>
    <w:div w:id="1220094128">
      <w:bodyDiv w:val="1"/>
      <w:marLeft w:val="0"/>
      <w:marRight w:val="0"/>
      <w:marTop w:val="0"/>
      <w:marBottom w:val="0"/>
      <w:divBdr>
        <w:top w:val="none" w:sz="0" w:space="0" w:color="auto"/>
        <w:left w:val="none" w:sz="0" w:space="0" w:color="auto"/>
        <w:bottom w:val="none" w:sz="0" w:space="0" w:color="auto"/>
        <w:right w:val="none" w:sz="0" w:space="0" w:color="auto"/>
      </w:divBdr>
      <w:divsChild>
        <w:div w:id="448354379">
          <w:marLeft w:val="1166"/>
          <w:marRight w:val="0"/>
          <w:marTop w:val="0"/>
          <w:marBottom w:val="0"/>
          <w:divBdr>
            <w:top w:val="none" w:sz="0" w:space="0" w:color="auto"/>
            <w:left w:val="none" w:sz="0" w:space="0" w:color="auto"/>
            <w:bottom w:val="none" w:sz="0" w:space="0" w:color="auto"/>
            <w:right w:val="none" w:sz="0" w:space="0" w:color="auto"/>
          </w:divBdr>
        </w:div>
        <w:div w:id="1606305973">
          <w:marLeft w:val="1166"/>
          <w:marRight w:val="0"/>
          <w:marTop w:val="0"/>
          <w:marBottom w:val="0"/>
          <w:divBdr>
            <w:top w:val="none" w:sz="0" w:space="0" w:color="auto"/>
            <w:left w:val="none" w:sz="0" w:space="0" w:color="auto"/>
            <w:bottom w:val="none" w:sz="0" w:space="0" w:color="auto"/>
            <w:right w:val="none" w:sz="0" w:space="0" w:color="auto"/>
          </w:divBdr>
        </w:div>
        <w:div w:id="1894150100">
          <w:marLeft w:val="1166"/>
          <w:marRight w:val="0"/>
          <w:marTop w:val="0"/>
          <w:marBottom w:val="0"/>
          <w:divBdr>
            <w:top w:val="none" w:sz="0" w:space="0" w:color="auto"/>
            <w:left w:val="none" w:sz="0" w:space="0" w:color="auto"/>
            <w:bottom w:val="none" w:sz="0" w:space="0" w:color="auto"/>
            <w:right w:val="none" w:sz="0" w:space="0" w:color="auto"/>
          </w:divBdr>
        </w:div>
      </w:divsChild>
    </w:div>
    <w:div w:id="1286738784">
      <w:bodyDiv w:val="1"/>
      <w:marLeft w:val="0"/>
      <w:marRight w:val="0"/>
      <w:marTop w:val="0"/>
      <w:marBottom w:val="0"/>
      <w:divBdr>
        <w:top w:val="none" w:sz="0" w:space="0" w:color="auto"/>
        <w:left w:val="none" w:sz="0" w:space="0" w:color="auto"/>
        <w:bottom w:val="none" w:sz="0" w:space="0" w:color="auto"/>
        <w:right w:val="none" w:sz="0" w:space="0" w:color="auto"/>
      </w:divBdr>
    </w:div>
    <w:div w:id="1308172754">
      <w:bodyDiv w:val="1"/>
      <w:marLeft w:val="0"/>
      <w:marRight w:val="0"/>
      <w:marTop w:val="0"/>
      <w:marBottom w:val="0"/>
      <w:divBdr>
        <w:top w:val="none" w:sz="0" w:space="0" w:color="auto"/>
        <w:left w:val="none" w:sz="0" w:space="0" w:color="auto"/>
        <w:bottom w:val="none" w:sz="0" w:space="0" w:color="auto"/>
        <w:right w:val="none" w:sz="0" w:space="0" w:color="auto"/>
      </w:divBdr>
      <w:divsChild>
        <w:div w:id="19017714">
          <w:marLeft w:val="1166"/>
          <w:marRight w:val="0"/>
          <w:marTop w:val="0"/>
          <w:marBottom w:val="0"/>
          <w:divBdr>
            <w:top w:val="none" w:sz="0" w:space="0" w:color="auto"/>
            <w:left w:val="none" w:sz="0" w:space="0" w:color="auto"/>
            <w:bottom w:val="none" w:sz="0" w:space="0" w:color="auto"/>
            <w:right w:val="none" w:sz="0" w:space="0" w:color="auto"/>
          </w:divBdr>
        </w:div>
        <w:div w:id="76093924">
          <w:marLeft w:val="1166"/>
          <w:marRight w:val="0"/>
          <w:marTop w:val="0"/>
          <w:marBottom w:val="0"/>
          <w:divBdr>
            <w:top w:val="none" w:sz="0" w:space="0" w:color="auto"/>
            <w:left w:val="none" w:sz="0" w:space="0" w:color="auto"/>
            <w:bottom w:val="none" w:sz="0" w:space="0" w:color="auto"/>
            <w:right w:val="none" w:sz="0" w:space="0" w:color="auto"/>
          </w:divBdr>
        </w:div>
        <w:div w:id="224225871">
          <w:marLeft w:val="1166"/>
          <w:marRight w:val="0"/>
          <w:marTop w:val="0"/>
          <w:marBottom w:val="0"/>
          <w:divBdr>
            <w:top w:val="none" w:sz="0" w:space="0" w:color="auto"/>
            <w:left w:val="none" w:sz="0" w:space="0" w:color="auto"/>
            <w:bottom w:val="none" w:sz="0" w:space="0" w:color="auto"/>
            <w:right w:val="none" w:sz="0" w:space="0" w:color="auto"/>
          </w:divBdr>
        </w:div>
        <w:div w:id="460999372">
          <w:marLeft w:val="1166"/>
          <w:marRight w:val="0"/>
          <w:marTop w:val="0"/>
          <w:marBottom w:val="0"/>
          <w:divBdr>
            <w:top w:val="none" w:sz="0" w:space="0" w:color="auto"/>
            <w:left w:val="none" w:sz="0" w:space="0" w:color="auto"/>
            <w:bottom w:val="none" w:sz="0" w:space="0" w:color="auto"/>
            <w:right w:val="none" w:sz="0" w:space="0" w:color="auto"/>
          </w:divBdr>
        </w:div>
        <w:div w:id="468714253">
          <w:marLeft w:val="1166"/>
          <w:marRight w:val="0"/>
          <w:marTop w:val="0"/>
          <w:marBottom w:val="0"/>
          <w:divBdr>
            <w:top w:val="none" w:sz="0" w:space="0" w:color="auto"/>
            <w:left w:val="none" w:sz="0" w:space="0" w:color="auto"/>
            <w:bottom w:val="none" w:sz="0" w:space="0" w:color="auto"/>
            <w:right w:val="none" w:sz="0" w:space="0" w:color="auto"/>
          </w:divBdr>
        </w:div>
        <w:div w:id="569385018">
          <w:marLeft w:val="1166"/>
          <w:marRight w:val="0"/>
          <w:marTop w:val="0"/>
          <w:marBottom w:val="0"/>
          <w:divBdr>
            <w:top w:val="none" w:sz="0" w:space="0" w:color="auto"/>
            <w:left w:val="none" w:sz="0" w:space="0" w:color="auto"/>
            <w:bottom w:val="none" w:sz="0" w:space="0" w:color="auto"/>
            <w:right w:val="none" w:sz="0" w:space="0" w:color="auto"/>
          </w:divBdr>
        </w:div>
        <w:div w:id="781845886">
          <w:marLeft w:val="1166"/>
          <w:marRight w:val="0"/>
          <w:marTop w:val="0"/>
          <w:marBottom w:val="0"/>
          <w:divBdr>
            <w:top w:val="none" w:sz="0" w:space="0" w:color="auto"/>
            <w:left w:val="none" w:sz="0" w:space="0" w:color="auto"/>
            <w:bottom w:val="none" w:sz="0" w:space="0" w:color="auto"/>
            <w:right w:val="none" w:sz="0" w:space="0" w:color="auto"/>
          </w:divBdr>
        </w:div>
        <w:div w:id="904953154">
          <w:marLeft w:val="1166"/>
          <w:marRight w:val="0"/>
          <w:marTop w:val="0"/>
          <w:marBottom w:val="0"/>
          <w:divBdr>
            <w:top w:val="none" w:sz="0" w:space="0" w:color="auto"/>
            <w:left w:val="none" w:sz="0" w:space="0" w:color="auto"/>
            <w:bottom w:val="none" w:sz="0" w:space="0" w:color="auto"/>
            <w:right w:val="none" w:sz="0" w:space="0" w:color="auto"/>
          </w:divBdr>
        </w:div>
        <w:div w:id="1071804822">
          <w:marLeft w:val="1166"/>
          <w:marRight w:val="0"/>
          <w:marTop w:val="0"/>
          <w:marBottom w:val="0"/>
          <w:divBdr>
            <w:top w:val="none" w:sz="0" w:space="0" w:color="auto"/>
            <w:left w:val="none" w:sz="0" w:space="0" w:color="auto"/>
            <w:bottom w:val="none" w:sz="0" w:space="0" w:color="auto"/>
            <w:right w:val="none" w:sz="0" w:space="0" w:color="auto"/>
          </w:divBdr>
        </w:div>
        <w:div w:id="1403478587">
          <w:marLeft w:val="1166"/>
          <w:marRight w:val="0"/>
          <w:marTop w:val="0"/>
          <w:marBottom w:val="0"/>
          <w:divBdr>
            <w:top w:val="none" w:sz="0" w:space="0" w:color="auto"/>
            <w:left w:val="none" w:sz="0" w:space="0" w:color="auto"/>
            <w:bottom w:val="none" w:sz="0" w:space="0" w:color="auto"/>
            <w:right w:val="none" w:sz="0" w:space="0" w:color="auto"/>
          </w:divBdr>
        </w:div>
        <w:div w:id="1849254537">
          <w:marLeft w:val="1166"/>
          <w:marRight w:val="0"/>
          <w:marTop w:val="0"/>
          <w:marBottom w:val="0"/>
          <w:divBdr>
            <w:top w:val="none" w:sz="0" w:space="0" w:color="auto"/>
            <w:left w:val="none" w:sz="0" w:space="0" w:color="auto"/>
            <w:bottom w:val="none" w:sz="0" w:space="0" w:color="auto"/>
            <w:right w:val="none" w:sz="0" w:space="0" w:color="auto"/>
          </w:divBdr>
        </w:div>
        <w:div w:id="1902330656">
          <w:marLeft w:val="1166"/>
          <w:marRight w:val="0"/>
          <w:marTop w:val="0"/>
          <w:marBottom w:val="0"/>
          <w:divBdr>
            <w:top w:val="none" w:sz="0" w:space="0" w:color="auto"/>
            <w:left w:val="none" w:sz="0" w:space="0" w:color="auto"/>
            <w:bottom w:val="none" w:sz="0" w:space="0" w:color="auto"/>
            <w:right w:val="none" w:sz="0" w:space="0" w:color="auto"/>
          </w:divBdr>
        </w:div>
        <w:div w:id="2032223055">
          <w:marLeft w:val="1166"/>
          <w:marRight w:val="0"/>
          <w:marTop w:val="0"/>
          <w:marBottom w:val="0"/>
          <w:divBdr>
            <w:top w:val="none" w:sz="0" w:space="0" w:color="auto"/>
            <w:left w:val="none" w:sz="0" w:space="0" w:color="auto"/>
            <w:bottom w:val="none" w:sz="0" w:space="0" w:color="auto"/>
            <w:right w:val="none" w:sz="0" w:space="0" w:color="auto"/>
          </w:divBdr>
        </w:div>
        <w:div w:id="2088771604">
          <w:marLeft w:val="1166"/>
          <w:marRight w:val="0"/>
          <w:marTop w:val="0"/>
          <w:marBottom w:val="0"/>
          <w:divBdr>
            <w:top w:val="none" w:sz="0" w:space="0" w:color="auto"/>
            <w:left w:val="none" w:sz="0" w:space="0" w:color="auto"/>
            <w:bottom w:val="none" w:sz="0" w:space="0" w:color="auto"/>
            <w:right w:val="none" w:sz="0" w:space="0" w:color="auto"/>
          </w:divBdr>
        </w:div>
        <w:div w:id="2129859896">
          <w:marLeft w:val="1166"/>
          <w:marRight w:val="0"/>
          <w:marTop w:val="0"/>
          <w:marBottom w:val="0"/>
          <w:divBdr>
            <w:top w:val="none" w:sz="0" w:space="0" w:color="auto"/>
            <w:left w:val="none" w:sz="0" w:space="0" w:color="auto"/>
            <w:bottom w:val="none" w:sz="0" w:space="0" w:color="auto"/>
            <w:right w:val="none" w:sz="0" w:space="0" w:color="auto"/>
          </w:divBdr>
        </w:div>
      </w:divsChild>
    </w:div>
    <w:div w:id="1311986154">
      <w:bodyDiv w:val="1"/>
      <w:marLeft w:val="0"/>
      <w:marRight w:val="0"/>
      <w:marTop w:val="0"/>
      <w:marBottom w:val="0"/>
      <w:divBdr>
        <w:top w:val="none" w:sz="0" w:space="0" w:color="auto"/>
        <w:left w:val="none" w:sz="0" w:space="0" w:color="auto"/>
        <w:bottom w:val="none" w:sz="0" w:space="0" w:color="auto"/>
        <w:right w:val="none" w:sz="0" w:space="0" w:color="auto"/>
      </w:divBdr>
    </w:div>
    <w:div w:id="1351565989">
      <w:bodyDiv w:val="1"/>
      <w:marLeft w:val="0"/>
      <w:marRight w:val="0"/>
      <w:marTop w:val="0"/>
      <w:marBottom w:val="0"/>
      <w:divBdr>
        <w:top w:val="none" w:sz="0" w:space="0" w:color="auto"/>
        <w:left w:val="none" w:sz="0" w:space="0" w:color="auto"/>
        <w:bottom w:val="none" w:sz="0" w:space="0" w:color="auto"/>
        <w:right w:val="none" w:sz="0" w:space="0" w:color="auto"/>
      </w:divBdr>
    </w:div>
    <w:div w:id="1393037482">
      <w:bodyDiv w:val="1"/>
      <w:marLeft w:val="0"/>
      <w:marRight w:val="0"/>
      <w:marTop w:val="0"/>
      <w:marBottom w:val="0"/>
      <w:divBdr>
        <w:top w:val="none" w:sz="0" w:space="0" w:color="auto"/>
        <w:left w:val="none" w:sz="0" w:space="0" w:color="auto"/>
        <w:bottom w:val="none" w:sz="0" w:space="0" w:color="auto"/>
        <w:right w:val="none" w:sz="0" w:space="0" w:color="auto"/>
      </w:divBdr>
    </w:div>
    <w:div w:id="1408842266">
      <w:bodyDiv w:val="1"/>
      <w:marLeft w:val="0"/>
      <w:marRight w:val="0"/>
      <w:marTop w:val="0"/>
      <w:marBottom w:val="0"/>
      <w:divBdr>
        <w:top w:val="none" w:sz="0" w:space="0" w:color="auto"/>
        <w:left w:val="none" w:sz="0" w:space="0" w:color="auto"/>
        <w:bottom w:val="none" w:sz="0" w:space="0" w:color="auto"/>
        <w:right w:val="none" w:sz="0" w:space="0" w:color="auto"/>
      </w:divBdr>
      <w:divsChild>
        <w:div w:id="899747898">
          <w:marLeft w:val="130"/>
          <w:marRight w:val="0"/>
          <w:marTop w:val="0"/>
          <w:marBottom w:val="0"/>
          <w:divBdr>
            <w:top w:val="none" w:sz="0" w:space="0" w:color="auto"/>
            <w:left w:val="none" w:sz="0" w:space="0" w:color="auto"/>
            <w:bottom w:val="none" w:sz="0" w:space="0" w:color="auto"/>
            <w:right w:val="none" w:sz="0" w:space="0" w:color="auto"/>
          </w:divBdr>
        </w:div>
        <w:div w:id="1127432773">
          <w:marLeft w:val="130"/>
          <w:marRight w:val="0"/>
          <w:marTop w:val="0"/>
          <w:marBottom w:val="0"/>
          <w:divBdr>
            <w:top w:val="none" w:sz="0" w:space="0" w:color="auto"/>
            <w:left w:val="none" w:sz="0" w:space="0" w:color="auto"/>
            <w:bottom w:val="none" w:sz="0" w:space="0" w:color="auto"/>
            <w:right w:val="none" w:sz="0" w:space="0" w:color="auto"/>
          </w:divBdr>
        </w:div>
        <w:div w:id="1655181045">
          <w:marLeft w:val="130"/>
          <w:marRight w:val="0"/>
          <w:marTop w:val="0"/>
          <w:marBottom w:val="0"/>
          <w:divBdr>
            <w:top w:val="none" w:sz="0" w:space="0" w:color="auto"/>
            <w:left w:val="none" w:sz="0" w:space="0" w:color="auto"/>
            <w:bottom w:val="none" w:sz="0" w:space="0" w:color="auto"/>
            <w:right w:val="none" w:sz="0" w:space="0" w:color="auto"/>
          </w:divBdr>
        </w:div>
      </w:divsChild>
    </w:div>
    <w:div w:id="1591348268">
      <w:bodyDiv w:val="1"/>
      <w:marLeft w:val="0"/>
      <w:marRight w:val="0"/>
      <w:marTop w:val="0"/>
      <w:marBottom w:val="0"/>
      <w:divBdr>
        <w:top w:val="none" w:sz="0" w:space="0" w:color="auto"/>
        <w:left w:val="none" w:sz="0" w:space="0" w:color="auto"/>
        <w:bottom w:val="none" w:sz="0" w:space="0" w:color="auto"/>
        <w:right w:val="none" w:sz="0" w:space="0" w:color="auto"/>
      </w:divBdr>
      <w:divsChild>
        <w:div w:id="54934295">
          <w:marLeft w:val="1166"/>
          <w:marRight w:val="0"/>
          <w:marTop w:val="0"/>
          <w:marBottom w:val="0"/>
          <w:divBdr>
            <w:top w:val="none" w:sz="0" w:space="0" w:color="auto"/>
            <w:left w:val="none" w:sz="0" w:space="0" w:color="auto"/>
            <w:bottom w:val="none" w:sz="0" w:space="0" w:color="auto"/>
            <w:right w:val="none" w:sz="0" w:space="0" w:color="auto"/>
          </w:divBdr>
        </w:div>
        <w:div w:id="472403769">
          <w:marLeft w:val="1166"/>
          <w:marRight w:val="0"/>
          <w:marTop w:val="0"/>
          <w:marBottom w:val="0"/>
          <w:divBdr>
            <w:top w:val="none" w:sz="0" w:space="0" w:color="auto"/>
            <w:left w:val="none" w:sz="0" w:space="0" w:color="auto"/>
            <w:bottom w:val="none" w:sz="0" w:space="0" w:color="auto"/>
            <w:right w:val="none" w:sz="0" w:space="0" w:color="auto"/>
          </w:divBdr>
        </w:div>
        <w:div w:id="2016301043">
          <w:marLeft w:val="1166"/>
          <w:marRight w:val="0"/>
          <w:marTop w:val="0"/>
          <w:marBottom w:val="0"/>
          <w:divBdr>
            <w:top w:val="none" w:sz="0" w:space="0" w:color="auto"/>
            <w:left w:val="none" w:sz="0" w:space="0" w:color="auto"/>
            <w:bottom w:val="none" w:sz="0" w:space="0" w:color="auto"/>
            <w:right w:val="none" w:sz="0" w:space="0" w:color="auto"/>
          </w:divBdr>
        </w:div>
      </w:divsChild>
    </w:div>
    <w:div w:id="1593466519">
      <w:bodyDiv w:val="1"/>
      <w:marLeft w:val="0"/>
      <w:marRight w:val="0"/>
      <w:marTop w:val="0"/>
      <w:marBottom w:val="0"/>
      <w:divBdr>
        <w:top w:val="none" w:sz="0" w:space="0" w:color="auto"/>
        <w:left w:val="none" w:sz="0" w:space="0" w:color="auto"/>
        <w:bottom w:val="none" w:sz="0" w:space="0" w:color="auto"/>
        <w:right w:val="none" w:sz="0" w:space="0" w:color="auto"/>
      </w:divBdr>
      <w:divsChild>
        <w:div w:id="285308378">
          <w:marLeft w:val="331"/>
          <w:marRight w:val="0"/>
          <w:marTop w:val="0"/>
          <w:marBottom w:val="45"/>
          <w:divBdr>
            <w:top w:val="none" w:sz="0" w:space="0" w:color="auto"/>
            <w:left w:val="none" w:sz="0" w:space="0" w:color="auto"/>
            <w:bottom w:val="none" w:sz="0" w:space="0" w:color="auto"/>
            <w:right w:val="none" w:sz="0" w:space="0" w:color="auto"/>
          </w:divBdr>
        </w:div>
        <w:div w:id="397942161">
          <w:marLeft w:val="331"/>
          <w:marRight w:val="0"/>
          <w:marTop w:val="0"/>
          <w:marBottom w:val="45"/>
          <w:divBdr>
            <w:top w:val="none" w:sz="0" w:space="0" w:color="auto"/>
            <w:left w:val="none" w:sz="0" w:space="0" w:color="auto"/>
            <w:bottom w:val="none" w:sz="0" w:space="0" w:color="auto"/>
            <w:right w:val="none" w:sz="0" w:space="0" w:color="auto"/>
          </w:divBdr>
        </w:div>
      </w:divsChild>
    </w:div>
    <w:div w:id="1613587352">
      <w:bodyDiv w:val="1"/>
      <w:marLeft w:val="0"/>
      <w:marRight w:val="0"/>
      <w:marTop w:val="0"/>
      <w:marBottom w:val="0"/>
      <w:divBdr>
        <w:top w:val="none" w:sz="0" w:space="0" w:color="auto"/>
        <w:left w:val="none" w:sz="0" w:space="0" w:color="auto"/>
        <w:bottom w:val="none" w:sz="0" w:space="0" w:color="auto"/>
        <w:right w:val="none" w:sz="0" w:space="0" w:color="auto"/>
      </w:divBdr>
      <w:divsChild>
        <w:div w:id="1994991905">
          <w:marLeft w:val="446"/>
          <w:marRight w:val="0"/>
          <w:marTop w:val="0"/>
          <w:marBottom w:val="0"/>
          <w:divBdr>
            <w:top w:val="none" w:sz="0" w:space="0" w:color="auto"/>
            <w:left w:val="none" w:sz="0" w:space="0" w:color="auto"/>
            <w:bottom w:val="none" w:sz="0" w:space="0" w:color="auto"/>
            <w:right w:val="none" w:sz="0" w:space="0" w:color="auto"/>
          </w:divBdr>
        </w:div>
      </w:divsChild>
    </w:div>
    <w:div w:id="1640379795">
      <w:bodyDiv w:val="1"/>
      <w:marLeft w:val="0"/>
      <w:marRight w:val="0"/>
      <w:marTop w:val="0"/>
      <w:marBottom w:val="0"/>
      <w:divBdr>
        <w:top w:val="none" w:sz="0" w:space="0" w:color="auto"/>
        <w:left w:val="none" w:sz="0" w:space="0" w:color="auto"/>
        <w:bottom w:val="none" w:sz="0" w:space="0" w:color="auto"/>
        <w:right w:val="none" w:sz="0" w:space="0" w:color="auto"/>
      </w:divBdr>
    </w:div>
    <w:div w:id="1921016328">
      <w:bodyDiv w:val="1"/>
      <w:marLeft w:val="0"/>
      <w:marRight w:val="0"/>
      <w:marTop w:val="0"/>
      <w:marBottom w:val="0"/>
      <w:divBdr>
        <w:top w:val="none" w:sz="0" w:space="0" w:color="auto"/>
        <w:left w:val="none" w:sz="0" w:space="0" w:color="auto"/>
        <w:bottom w:val="none" w:sz="0" w:space="0" w:color="auto"/>
        <w:right w:val="none" w:sz="0" w:space="0" w:color="auto"/>
      </w:divBdr>
      <w:divsChild>
        <w:div w:id="74253632">
          <w:marLeft w:val="130"/>
          <w:marRight w:val="0"/>
          <w:marTop w:val="0"/>
          <w:marBottom w:val="0"/>
          <w:divBdr>
            <w:top w:val="none" w:sz="0" w:space="0" w:color="auto"/>
            <w:left w:val="none" w:sz="0" w:space="0" w:color="auto"/>
            <w:bottom w:val="none" w:sz="0" w:space="0" w:color="auto"/>
            <w:right w:val="none" w:sz="0" w:space="0" w:color="auto"/>
          </w:divBdr>
        </w:div>
        <w:div w:id="78451256">
          <w:marLeft w:val="130"/>
          <w:marRight w:val="0"/>
          <w:marTop w:val="0"/>
          <w:marBottom w:val="0"/>
          <w:divBdr>
            <w:top w:val="none" w:sz="0" w:space="0" w:color="auto"/>
            <w:left w:val="none" w:sz="0" w:space="0" w:color="auto"/>
            <w:bottom w:val="none" w:sz="0" w:space="0" w:color="auto"/>
            <w:right w:val="none" w:sz="0" w:space="0" w:color="auto"/>
          </w:divBdr>
        </w:div>
        <w:div w:id="885216141">
          <w:marLeft w:val="130"/>
          <w:marRight w:val="0"/>
          <w:marTop w:val="0"/>
          <w:marBottom w:val="0"/>
          <w:divBdr>
            <w:top w:val="none" w:sz="0" w:space="0" w:color="auto"/>
            <w:left w:val="none" w:sz="0" w:space="0" w:color="auto"/>
            <w:bottom w:val="none" w:sz="0" w:space="0" w:color="auto"/>
            <w:right w:val="none" w:sz="0" w:space="0" w:color="auto"/>
          </w:divBdr>
        </w:div>
      </w:divsChild>
    </w:div>
    <w:div w:id="1979263110">
      <w:bodyDiv w:val="1"/>
      <w:marLeft w:val="0"/>
      <w:marRight w:val="0"/>
      <w:marTop w:val="0"/>
      <w:marBottom w:val="0"/>
      <w:divBdr>
        <w:top w:val="none" w:sz="0" w:space="0" w:color="auto"/>
        <w:left w:val="none" w:sz="0" w:space="0" w:color="auto"/>
        <w:bottom w:val="none" w:sz="0" w:space="0" w:color="auto"/>
        <w:right w:val="none" w:sz="0" w:space="0" w:color="auto"/>
      </w:divBdr>
    </w:div>
    <w:div w:id="1980568646">
      <w:bodyDiv w:val="1"/>
      <w:marLeft w:val="0"/>
      <w:marRight w:val="0"/>
      <w:marTop w:val="0"/>
      <w:marBottom w:val="0"/>
      <w:divBdr>
        <w:top w:val="none" w:sz="0" w:space="0" w:color="auto"/>
        <w:left w:val="none" w:sz="0" w:space="0" w:color="auto"/>
        <w:bottom w:val="none" w:sz="0" w:space="0" w:color="auto"/>
        <w:right w:val="none" w:sz="0" w:space="0" w:color="auto"/>
      </w:divBdr>
    </w:div>
    <w:div w:id="2031300768">
      <w:bodyDiv w:val="1"/>
      <w:marLeft w:val="0"/>
      <w:marRight w:val="0"/>
      <w:marTop w:val="0"/>
      <w:marBottom w:val="0"/>
      <w:divBdr>
        <w:top w:val="none" w:sz="0" w:space="0" w:color="auto"/>
        <w:left w:val="none" w:sz="0" w:space="0" w:color="auto"/>
        <w:bottom w:val="none" w:sz="0" w:space="0" w:color="auto"/>
        <w:right w:val="none" w:sz="0" w:space="0" w:color="auto"/>
      </w:divBdr>
      <w:divsChild>
        <w:div w:id="1525091806">
          <w:marLeft w:val="1166"/>
          <w:marRight w:val="0"/>
          <w:marTop w:val="0"/>
          <w:marBottom w:val="0"/>
          <w:divBdr>
            <w:top w:val="none" w:sz="0" w:space="0" w:color="auto"/>
            <w:left w:val="none" w:sz="0" w:space="0" w:color="auto"/>
            <w:bottom w:val="none" w:sz="0" w:space="0" w:color="auto"/>
            <w:right w:val="none" w:sz="0" w:space="0" w:color="auto"/>
          </w:divBdr>
        </w:div>
      </w:divsChild>
    </w:div>
    <w:div w:id="2082753492">
      <w:bodyDiv w:val="1"/>
      <w:marLeft w:val="0"/>
      <w:marRight w:val="0"/>
      <w:marTop w:val="0"/>
      <w:marBottom w:val="0"/>
      <w:divBdr>
        <w:top w:val="none" w:sz="0" w:space="0" w:color="auto"/>
        <w:left w:val="none" w:sz="0" w:space="0" w:color="auto"/>
        <w:bottom w:val="none" w:sz="0" w:space="0" w:color="auto"/>
        <w:right w:val="none" w:sz="0" w:space="0" w:color="auto"/>
      </w:divBdr>
      <w:divsChild>
        <w:div w:id="217280731">
          <w:marLeft w:val="1166"/>
          <w:marRight w:val="0"/>
          <w:marTop w:val="0"/>
          <w:marBottom w:val="0"/>
          <w:divBdr>
            <w:top w:val="none" w:sz="0" w:space="0" w:color="auto"/>
            <w:left w:val="none" w:sz="0" w:space="0" w:color="auto"/>
            <w:bottom w:val="none" w:sz="0" w:space="0" w:color="auto"/>
            <w:right w:val="none" w:sz="0" w:space="0" w:color="auto"/>
          </w:divBdr>
        </w:div>
        <w:div w:id="384263026">
          <w:marLeft w:val="1166"/>
          <w:marRight w:val="0"/>
          <w:marTop w:val="0"/>
          <w:marBottom w:val="0"/>
          <w:divBdr>
            <w:top w:val="none" w:sz="0" w:space="0" w:color="auto"/>
            <w:left w:val="none" w:sz="0" w:space="0" w:color="auto"/>
            <w:bottom w:val="none" w:sz="0" w:space="0" w:color="auto"/>
            <w:right w:val="none" w:sz="0" w:space="0" w:color="auto"/>
          </w:divBdr>
        </w:div>
        <w:div w:id="425267222">
          <w:marLeft w:val="1166"/>
          <w:marRight w:val="0"/>
          <w:marTop w:val="0"/>
          <w:marBottom w:val="0"/>
          <w:divBdr>
            <w:top w:val="none" w:sz="0" w:space="0" w:color="auto"/>
            <w:left w:val="none" w:sz="0" w:space="0" w:color="auto"/>
            <w:bottom w:val="none" w:sz="0" w:space="0" w:color="auto"/>
            <w:right w:val="none" w:sz="0" w:space="0" w:color="auto"/>
          </w:divBdr>
        </w:div>
        <w:div w:id="767891775">
          <w:marLeft w:val="1166"/>
          <w:marRight w:val="0"/>
          <w:marTop w:val="0"/>
          <w:marBottom w:val="0"/>
          <w:divBdr>
            <w:top w:val="none" w:sz="0" w:space="0" w:color="auto"/>
            <w:left w:val="none" w:sz="0" w:space="0" w:color="auto"/>
            <w:bottom w:val="none" w:sz="0" w:space="0" w:color="auto"/>
            <w:right w:val="none" w:sz="0" w:space="0" w:color="auto"/>
          </w:divBdr>
        </w:div>
        <w:div w:id="810362050">
          <w:marLeft w:val="1166"/>
          <w:marRight w:val="0"/>
          <w:marTop w:val="0"/>
          <w:marBottom w:val="0"/>
          <w:divBdr>
            <w:top w:val="none" w:sz="0" w:space="0" w:color="auto"/>
            <w:left w:val="none" w:sz="0" w:space="0" w:color="auto"/>
            <w:bottom w:val="none" w:sz="0" w:space="0" w:color="auto"/>
            <w:right w:val="none" w:sz="0" w:space="0" w:color="auto"/>
          </w:divBdr>
        </w:div>
        <w:div w:id="985357873">
          <w:marLeft w:val="1166"/>
          <w:marRight w:val="0"/>
          <w:marTop w:val="0"/>
          <w:marBottom w:val="0"/>
          <w:divBdr>
            <w:top w:val="none" w:sz="0" w:space="0" w:color="auto"/>
            <w:left w:val="none" w:sz="0" w:space="0" w:color="auto"/>
            <w:bottom w:val="none" w:sz="0" w:space="0" w:color="auto"/>
            <w:right w:val="none" w:sz="0" w:space="0" w:color="auto"/>
          </w:divBdr>
        </w:div>
        <w:div w:id="1351294930">
          <w:marLeft w:val="1166"/>
          <w:marRight w:val="0"/>
          <w:marTop w:val="0"/>
          <w:marBottom w:val="0"/>
          <w:divBdr>
            <w:top w:val="none" w:sz="0" w:space="0" w:color="auto"/>
            <w:left w:val="none" w:sz="0" w:space="0" w:color="auto"/>
            <w:bottom w:val="none" w:sz="0" w:space="0" w:color="auto"/>
            <w:right w:val="none" w:sz="0" w:space="0" w:color="auto"/>
          </w:divBdr>
        </w:div>
        <w:div w:id="1426536503">
          <w:marLeft w:val="1166"/>
          <w:marRight w:val="0"/>
          <w:marTop w:val="0"/>
          <w:marBottom w:val="0"/>
          <w:divBdr>
            <w:top w:val="none" w:sz="0" w:space="0" w:color="auto"/>
            <w:left w:val="none" w:sz="0" w:space="0" w:color="auto"/>
            <w:bottom w:val="none" w:sz="0" w:space="0" w:color="auto"/>
            <w:right w:val="none" w:sz="0" w:space="0" w:color="auto"/>
          </w:divBdr>
        </w:div>
        <w:div w:id="1457330354">
          <w:marLeft w:val="1166"/>
          <w:marRight w:val="0"/>
          <w:marTop w:val="0"/>
          <w:marBottom w:val="0"/>
          <w:divBdr>
            <w:top w:val="none" w:sz="0" w:space="0" w:color="auto"/>
            <w:left w:val="none" w:sz="0" w:space="0" w:color="auto"/>
            <w:bottom w:val="none" w:sz="0" w:space="0" w:color="auto"/>
            <w:right w:val="none" w:sz="0" w:space="0" w:color="auto"/>
          </w:divBdr>
        </w:div>
        <w:div w:id="1547180129">
          <w:marLeft w:val="1166"/>
          <w:marRight w:val="0"/>
          <w:marTop w:val="0"/>
          <w:marBottom w:val="0"/>
          <w:divBdr>
            <w:top w:val="none" w:sz="0" w:space="0" w:color="auto"/>
            <w:left w:val="none" w:sz="0" w:space="0" w:color="auto"/>
            <w:bottom w:val="none" w:sz="0" w:space="0" w:color="auto"/>
            <w:right w:val="none" w:sz="0" w:space="0" w:color="auto"/>
          </w:divBdr>
        </w:div>
        <w:div w:id="1664165259">
          <w:marLeft w:val="1166"/>
          <w:marRight w:val="0"/>
          <w:marTop w:val="0"/>
          <w:marBottom w:val="0"/>
          <w:divBdr>
            <w:top w:val="none" w:sz="0" w:space="0" w:color="auto"/>
            <w:left w:val="none" w:sz="0" w:space="0" w:color="auto"/>
            <w:bottom w:val="none" w:sz="0" w:space="0" w:color="auto"/>
            <w:right w:val="none" w:sz="0" w:space="0" w:color="auto"/>
          </w:divBdr>
        </w:div>
        <w:div w:id="1685664536">
          <w:marLeft w:val="1166"/>
          <w:marRight w:val="0"/>
          <w:marTop w:val="0"/>
          <w:marBottom w:val="0"/>
          <w:divBdr>
            <w:top w:val="none" w:sz="0" w:space="0" w:color="auto"/>
            <w:left w:val="none" w:sz="0" w:space="0" w:color="auto"/>
            <w:bottom w:val="none" w:sz="0" w:space="0" w:color="auto"/>
            <w:right w:val="none" w:sz="0" w:space="0" w:color="auto"/>
          </w:divBdr>
        </w:div>
        <w:div w:id="1854958664">
          <w:marLeft w:val="1166"/>
          <w:marRight w:val="0"/>
          <w:marTop w:val="0"/>
          <w:marBottom w:val="0"/>
          <w:divBdr>
            <w:top w:val="none" w:sz="0" w:space="0" w:color="auto"/>
            <w:left w:val="none" w:sz="0" w:space="0" w:color="auto"/>
            <w:bottom w:val="none" w:sz="0" w:space="0" w:color="auto"/>
            <w:right w:val="none" w:sz="0" w:space="0" w:color="auto"/>
          </w:divBdr>
        </w:div>
        <w:div w:id="2135319082">
          <w:marLeft w:val="1166"/>
          <w:marRight w:val="0"/>
          <w:marTop w:val="0"/>
          <w:marBottom w:val="0"/>
          <w:divBdr>
            <w:top w:val="none" w:sz="0" w:space="0" w:color="auto"/>
            <w:left w:val="none" w:sz="0" w:space="0" w:color="auto"/>
            <w:bottom w:val="none" w:sz="0" w:space="0" w:color="auto"/>
            <w:right w:val="none" w:sz="0" w:space="0" w:color="auto"/>
          </w:divBdr>
        </w:div>
        <w:div w:id="2135783201">
          <w:marLeft w:val="1166"/>
          <w:marRight w:val="0"/>
          <w:marTop w:val="0"/>
          <w:marBottom w:val="0"/>
          <w:divBdr>
            <w:top w:val="none" w:sz="0" w:space="0" w:color="auto"/>
            <w:left w:val="none" w:sz="0" w:space="0" w:color="auto"/>
            <w:bottom w:val="none" w:sz="0" w:space="0" w:color="auto"/>
            <w:right w:val="none" w:sz="0" w:space="0" w:color="auto"/>
          </w:divBdr>
        </w:div>
      </w:divsChild>
    </w:div>
    <w:div w:id="2133938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93b2d00-f4dd-479e-9ce5-3fcb5d5c8a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064212E1FB1246B8155071D2B6B037" ma:contentTypeVersion="18" ma:contentTypeDescription="Create a new document." ma:contentTypeScope="" ma:versionID="7a4d3f1f2d598e3be120bb7850817e13">
  <xsd:schema xmlns:xsd="http://www.w3.org/2001/XMLSchema" xmlns:xs="http://www.w3.org/2001/XMLSchema" xmlns:p="http://schemas.microsoft.com/office/2006/metadata/properties" xmlns:ns3="593b2d00-f4dd-479e-9ce5-3fcb5d5c8ae3" xmlns:ns4="45c03867-2308-4e1c-bfca-cde4a5d41535" targetNamespace="http://schemas.microsoft.com/office/2006/metadata/properties" ma:root="true" ma:fieldsID="fa6a4b25f03eb8dd066a87d50879fa05" ns3:_="" ns4:_="">
    <xsd:import namespace="593b2d00-f4dd-479e-9ce5-3fcb5d5c8ae3"/>
    <xsd:import namespace="45c03867-2308-4e1c-bfca-cde4a5d415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b2d00-f4dd-479e-9ce5-3fcb5d5c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c03867-2308-4e1c-bfca-cde4a5d415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57EF4B-8550-4095-8C93-E2FAFE010052}">
  <ds:schemaRefs>
    <ds:schemaRef ds:uri="http://schemas.openxmlformats.org/officeDocument/2006/bibliography"/>
  </ds:schemaRefs>
</ds:datastoreItem>
</file>

<file path=customXml/itemProps2.xml><?xml version="1.0" encoding="utf-8"?>
<ds:datastoreItem xmlns:ds="http://schemas.openxmlformats.org/officeDocument/2006/customXml" ds:itemID="{D2BD58F7-9E68-4048-9F60-56AECDFC3F87}">
  <ds:schemaRefs>
    <ds:schemaRef ds:uri="http://schemas.microsoft.com/sharepoint/v3/contenttype/forms"/>
  </ds:schemaRefs>
</ds:datastoreItem>
</file>

<file path=customXml/itemProps3.xml><?xml version="1.0" encoding="utf-8"?>
<ds:datastoreItem xmlns:ds="http://schemas.openxmlformats.org/officeDocument/2006/customXml" ds:itemID="{2278C9EE-16C5-4421-9A5F-6F6D72CBEE19}">
  <ds:schemaRefs>
    <ds:schemaRef ds:uri="http://schemas.microsoft.com/office/2006/metadata/properties"/>
    <ds:schemaRef ds:uri="http://schemas.microsoft.com/office/infopath/2007/PartnerControls"/>
    <ds:schemaRef ds:uri="593b2d00-f4dd-479e-9ce5-3fcb5d5c8ae3"/>
  </ds:schemaRefs>
</ds:datastoreItem>
</file>

<file path=customXml/itemProps4.xml><?xml version="1.0" encoding="utf-8"?>
<ds:datastoreItem xmlns:ds="http://schemas.openxmlformats.org/officeDocument/2006/customXml" ds:itemID="{F6B2C662-A693-4D11-8F41-3A2E7425A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b2d00-f4dd-479e-9ce5-3fcb5d5c8ae3"/>
    <ds:schemaRef ds:uri="45c03867-2308-4e1c-bfca-cde4a5d41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1657</Words>
  <Characters>9448</Characters>
  <Application>Microsoft Office Word</Application>
  <DocSecurity>0</DocSecurity>
  <Lines>78</Lines>
  <Paragraphs>22</Paragraphs>
  <ScaleCrop>false</ScaleCrop>
  <Company>Toshiba</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南港資訊軟體創新育成中心</dc:title>
  <dc:subject/>
  <dc:creator>psd221</dc:creator>
  <cp:keywords/>
  <dc:description/>
  <cp:lastModifiedBy>王翊媗 FERINA  WANG</cp:lastModifiedBy>
  <cp:revision>2</cp:revision>
  <cp:lastPrinted>2025-01-14T08:14:00Z</cp:lastPrinted>
  <dcterms:created xsi:type="dcterms:W3CDTF">2026-06-18T10:05:00Z</dcterms:created>
  <dcterms:modified xsi:type="dcterms:W3CDTF">2026-06-18T10:05:00Z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2018-01-15T00:00:00Z</vt:filetime>
  </property>
  <property fmtid="{D5CDD505-2E9C-101B-9397-08002B2CF9AE}" pid="3" name="Creator">
    <vt:lpwstr>Microsoft® Office Word 2007</vt:lpwstr>
  </property>
  <property fmtid="{D5CDD505-2E9C-101B-9397-08002B2CF9AE}" pid="4" name="LastSaved">
    <vt:filetime>2018-01-15T00:00:00Z</vt:filetime>
  </property>
  <property fmtid="{D5CDD505-2E9C-101B-9397-08002B2CF9AE}" pid="5" name="ContentTypeId">
    <vt:lpwstr>0x0101000D064212E1FB1246B8155071D2B6B037</vt:lpwstr>
  </property>
</Properties>
</file>