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54" w:type="dxa"/>
        <w:tblInd w:w="73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5"/>
        <w:gridCol w:w="2437"/>
        <w:gridCol w:w="2979"/>
        <w:gridCol w:w="2837"/>
        <w:gridCol w:w="2256"/>
      </w:tblGrid>
      <w:tr w:rsidR="0040397B" w:rsidRPr="005650E1" w:rsidTr="00C06B47">
        <w:trPr>
          <w:trHeight w:val="194"/>
        </w:trPr>
        <w:tc>
          <w:tcPr>
            <w:tcW w:w="1275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397B" w:rsidRPr="005650E1" w:rsidRDefault="003B4E49" w:rsidP="00CD1E3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 w:rsidRPr="005650E1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107</w:t>
            </w:r>
            <w:r w:rsidR="003B0A37" w:rsidRPr="005650E1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年</w:t>
            </w:r>
            <w:r w:rsidR="001A1B8F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度</w:t>
            </w:r>
            <w:bookmarkStart w:id="0" w:name="_GoBack"/>
            <w:bookmarkEnd w:id="0"/>
            <w:r w:rsidRPr="005650E1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金融服務業教育宣導活動統計表</w:t>
            </w:r>
          </w:p>
        </w:tc>
      </w:tr>
      <w:tr w:rsidR="0040397B" w:rsidRPr="005650E1" w:rsidTr="00C06B47">
        <w:trPr>
          <w:trHeight w:val="186"/>
        </w:trPr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97B" w:rsidRPr="005650E1" w:rsidRDefault="0040397B" w:rsidP="0040397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 w:rsidRPr="005650E1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填報金融機構類別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97B" w:rsidRPr="005650E1" w:rsidRDefault="0040397B" w:rsidP="00433C10">
            <w:pPr>
              <w:widowControl/>
              <w:jc w:val="righ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 w:rsidRPr="005650E1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社會關懷活動場次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97B" w:rsidRPr="005650E1" w:rsidRDefault="0040397B" w:rsidP="00433C10">
            <w:pPr>
              <w:widowControl/>
              <w:jc w:val="righ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 w:rsidRPr="005650E1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校園宣導活動場次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97B" w:rsidRPr="005650E1" w:rsidRDefault="0040397B" w:rsidP="00433C10">
            <w:pPr>
              <w:widowControl/>
              <w:jc w:val="righ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 w:rsidRPr="005650E1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社會宣導活動場次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97B" w:rsidRPr="005650E1" w:rsidRDefault="0040397B" w:rsidP="00433C10">
            <w:pPr>
              <w:widowControl/>
              <w:jc w:val="righ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 w:rsidRPr="005650E1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總場次</w:t>
            </w:r>
          </w:p>
        </w:tc>
      </w:tr>
      <w:tr w:rsidR="00CD1E3B" w:rsidRPr="005650E1" w:rsidTr="00DF5A5C">
        <w:trPr>
          <w:trHeight w:val="153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3B" w:rsidRPr="005650E1" w:rsidRDefault="00CD1E3B" w:rsidP="00C06B4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5650E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銀行（金控）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342 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506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548 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1,396 </w:t>
            </w:r>
          </w:p>
        </w:tc>
      </w:tr>
      <w:tr w:rsidR="00CD1E3B" w:rsidRPr="005650E1" w:rsidTr="00C06B47">
        <w:trPr>
          <w:trHeight w:val="153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E3B" w:rsidRPr="005650E1" w:rsidRDefault="00CD1E3B" w:rsidP="00C06B4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5650E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信託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28 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31 </w:t>
            </w:r>
          </w:p>
        </w:tc>
      </w:tr>
      <w:tr w:rsidR="00CD1E3B" w:rsidRPr="005650E1" w:rsidTr="00DF5A5C">
        <w:trPr>
          <w:trHeight w:val="153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3B" w:rsidRPr="005650E1" w:rsidRDefault="00CD1E3B" w:rsidP="00C06B4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5650E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票</w:t>
            </w:r>
            <w:proofErr w:type="gramStart"/>
            <w:r w:rsidRPr="005650E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券</w:t>
            </w:r>
            <w:proofErr w:type="gramEnd"/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17 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44 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61 </w:t>
            </w:r>
          </w:p>
        </w:tc>
      </w:tr>
      <w:tr w:rsidR="00CD1E3B" w:rsidRPr="005650E1" w:rsidTr="00DF5A5C">
        <w:trPr>
          <w:trHeight w:val="153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3B" w:rsidRPr="005650E1" w:rsidRDefault="00CD1E3B" w:rsidP="00C06B4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5650E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證券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72 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186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2,560 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2,818 </w:t>
            </w:r>
          </w:p>
        </w:tc>
      </w:tr>
      <w:tr w:rsidR="00CD1E3B" w:rsidRPr="005650E1" w:rsidTr="00DF5A5C">
        <w:trPr>
          <w:trHeight w:val="153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3B" w:rsidRPr="005650E1" w:rsidRDefault="00CD1E3B" w:rsidP="00C06B4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5650E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期貨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132 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95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1,096 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1,323 </w:t>
            </w:r>
          </w:p>
        </w:tc>
      </w:tr>
      <w:tr w:rsidR="00CD1E3B" w:rsidRPr="005650E1" w:rsidTr="00DF5A5C">
        <w:trPr>
          <w:trHeight w:val="153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3B" w:rsidRPr="005650E1" w:rsidRDefault="00CD1E3B" w:rsidP="00C06B4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5650E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投信投顧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91 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101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261 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453 </w:t>
            </w:r>
          </w:p>
        </w:tc>
      </w:tr>
      <w:tr w:rsidR="00CD1E3B" w:rsidRPr="005650E1" w:rsidTr="00DF5A5C">
        <w:trPr>
          <w:trHeight w:val="153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3B" w:rsidRPr="005650E1" w:rsidRDefault="00CD1E3B" w:rsidP="00C06B4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5650E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壽險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197 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172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274 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643 </w:t>
            </w:r>
          </w:p>
        </w:tc>
      </w:tr>
      <w:tr w:rsidR="00CD1E3B" w:rsidRPr="005650E1" w:rsidTr="00DF5A5C">
        <w:trPr>
          <w:trHeight w:val="153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3B" w:rsidRPr="005650E1" w:rsidRDefault="00CD1E3B" w:rsidP="00C06B4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5650E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產險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25 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55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183 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263 </w:t>
            </w:r>
          </w:p>
        </w:tc>
      </w:tr>
      <w:tr w:rsidR="00CD1E3B" w:rsidRPr="005650E1" w:rsidTr="00DF5A5C">
        <w:trPr>
          <w:trHeight w:val="153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3B" w:rsidRPr="005650E1" w:rsidRDefault="00CD1E3B" w:rsidP="00C06B4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proofErr w:type="gramStart"/>
            <w:r w:rsidRPr="005650E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保經</w:t>
            </w:r>
            <w:proofErr w:type="gramEnd"/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151 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19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 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190 </w:t>
            </w:r>
          </w:p>
        </w:tc>
      </w:tr>
      <w:tr w:rsidR="00CD1E3B" w:rsidRPr="005650E1" w:rsidTr="00DF5A5C">
        <w:trPr>
          <w:trHeight w:val="153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3B" w:rsidRPr="005650E1" w:rsidRDefault="00CD1E3B" w:rsidP="00C06B4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5650E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保代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</w:tr>
      <w:tr w:rsidR="00CD1E3B" w:rsidRPr="005650E1" w:rsidTr="00DF5A5C">
        <w:trPr>
          <w:trHeight w:val="153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3B" w:rsidRPr="005650E1" w:rsidRDefault="00CD1E3B" w:rsidP="00C06B4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5650E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信合社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146 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129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98 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373 </w:t>
            </w:r>
          </w:p>
        </w:tc>
      </w:tr>
      <w:tr w:rsidR="00CD1E3B" w:rsidRPr="005650E1" w:rsidTr="00DF5A5C">
        <w:trPr>
          <w:trHeight w:val="153"/>
        </w:trPr>
        <w:tc>
          <w:tcPr>
            <w:tcW w:w="22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3B" w:rsidRPr="005650E1" w:rsidRDefault="00CD1E3B" w:rsidP="00C06B4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5650E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中華郵政</w:t>
            </w:r>
          </w:p>
        </w:tc>
        <w:tc>
          <w:tcPr>
            <w:tcW w:w="24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29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26 </w:t>
            </w:r>
          </w:p>
        </w:tc>
        <w:tc>
          <w:tcPr>
            <w:tcW w:w="28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22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26 </w:t>
            </w:r>
          </w:p>
        </w:tc>
      </w:tr>
      <w:tr w:rsidR="00CD1E3B" w:rsidRPr="005650E1" w:rsidTr="00C06B47">
        <w:trPr>
          <w:trHeight w:val="194"/>
        </w:trPr>
        <w:tc>
          <w:tcPr>
            <w:tcW w:w="224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D1E3B" w:rsidRPr="005650E1" w:rsidRDefault="00CD1E3B" w:rsidP="00C06B4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5650E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銀行公會</w:t>
            </w:r>
          </w:p>
        </w:tc>
        <w:tc>
          <w:tcPr>
            <w:tcW w:w="243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283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225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 </w:t>
            </w:r>
          </w:p>
        </w:tc>
      </w:tr>
      <w:tr w:rsidR="00CD1E3B" w:rsidRPr="005650E1" w:rsidTr="00C06B47">
        <w:trPr>
          <w:trHeight w:val="194"/>
        </w:trPr>
        <w:tc>
          <w:tcPr>
            <w:tcW w:w="224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D1E3B" w:rsidRPr="005650E1" w:rsidRDefault="00CD1E3B" w:rsidP="00C06B4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5650E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信託公會</w:t>
            </w:r>
          </w:p>
        </w:tc>
        <w:tc>
          <w:tcPr>
            <w:tcW w:w="243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283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29 </w:t>
            </w:r>
          </w:p>
        </w:tc>
        <w:tc>
          <w:tcPr>
            <w:tcW w:w="225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45 </w:t>
            </w:r>
          </w:p>
        </w:tc>
      </w:tr>
      <w:tr w:rsidR="00CD1E3B" w:rsidRPr="005650E1" w:rsidTr="00C06B47">
        <w:trPr>
          <w:trHeight w:val="194"/>
        </w:trPr>
        <w:tc>
          <w:tcPr>
            <w:tcW w:w="224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D1E3B" w:rsidRPr="005650E1" w:rsidRDefault="00CD1E3B" w:rsidP="00C06B4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5650E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票</w:t>
            </w:r>
            <w:proofErr w:type="gramStart"/>
            <w:r w:rsidRPr="005650E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券</w:t>
            </w:r>
            <w:proofErr w:type="gramEnd"/>
            <w:r w:rsidRPr="005650E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公會</w:t>
            </w:r>
          </w:p>
        </w:tc>
        <w:tc>
          <w:tcPr>
            <w:tcW w:w="243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283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225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16 </w:t>
            </w:r>
          </w:p>
        </w:tc>
      </w:tr>
      <w:tr w:rsidR="00CD1E3B" w:rsidRPr="005650E1" w:rsidTr="00C06B47">
        <w:trPr>
          <w:trHeight w:val="194"/>
        </w:trPr>
        <w:tc>
          <w:tcPr>
            <w:tcW w:w="224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D1E3B" w:rsidRPr="005650E1" w:rsidRDefault="00CD1E3B" w:rsidP="00C06B4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5650E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信聯社</w:t>
            </w:r>
          </w:p>
        </w:tc>
        <w:tc>
          <w:tcPr>
            <w:tcW w:w="243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283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225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12 </w:t>
            </w:r>
          </w:p>
        </w:tc>
      </w:tr>
      <w:tr w:rsidR="00CD1E3B" w:rsidRPr="005650E1" w:rsidTr="00C06B47">
        <w:trPr>
          <w:trHeight w:val="194"/>
        </w:trPr>
        <w:tc>
          <w:tcPr>
            <w:tcW w:w="224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D1E3B" w:rsidRPr="005650E1" w:rsidRDefault="00CD1E3B" w:rsidP="00C06B4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5650E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證券商公會</w:t>
            </w:r>
          </w:p>
        </w:tc>
        <w:tc>
          <w:tcPr>
            <w:tcW w:w="243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76 </w:t>
            </w:r>
          </w:p>
        </w:tc>
        <w:tc>
          <w:tcPr>
            <w:tcW w:w="283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191 </w:t>
            </w:r>
          </w:p>
        </w:tc>
        <w:tc>
          <w:tcPr>
            <w:tcW w:w="225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272 </w:t>
            </w:r>
          </w:p>
        </w:tc>
      </w:tr>
      <w:tr w:rsidR="00CD1E3B" w:rsidRPr="005650E1" w:rsidTr="00C06B47">
        <w:trPr>
          <w:trHeight w:val="194"/>
        </w:trPr>
        <w:tc>
          <w:tcPr>
            <w:tcW w:w="224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D1E3B" w:rsidRPr="005650E1" w:rsidRDefault="00CD1E3B" w:rsidP="00C06B4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5650E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投信投顧公會</w:t>
            </w:r>
          </w:p>
        </w:tc>
        <w:tc>
          <w:tcPr>
            <w:tcW w:w="243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283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156 </w:t>
            </w:r>
          </w:p>
        </w:tc>
        <w:tc>
          <w:tcPr>
            <w:tcW w:w="225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166 </w:t>
            </w:r>
          </w:p>
        </w:tc>
      </w:tr>
      <w:tr w:rsidR="00CD1E3B" w:rsidRPr="005650E1" w:rsidTr="00C06B47">
        <w:trPr>
          <w:trHeight w:val="194"/>
        </w:trPr>
        <w:tc>
          <w:tcPr>
            <w:tcW w:w="224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D1E3B" w:rsidRPr="005650E1" w:rsidRDefault="00CD1E3B" w:rsidP="00C06B4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5650E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期貨公會</w:t>
            </w:r>
          </w:p>
        </w:tc>
        <w:tc>
          <w:tcPr>
            <w:tcW w:w="243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38 </w:t>
            </w:r>
          </w:p>
        </w:tc>
        <w:tc>
          <w:tcPr>
            <w:tcW w:w="283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339 </w:t>
            </w:r>
          </w:p>
        </w:tc>
        <w:tc>
          <w:tcPr>
            <w:tcW w:w="225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382 </w:t>
            </w:r>
          </w:p>
        </w:tc>
      </w:tr>
      <w:tr w:rsidR="00CD1E3B" w:rsidRPr="005650E1" w:rsidTr="00C06B47">
        <w:trPr>
          <w:trHeight w:val="194"/>
        </w:trPr>
        <w:tc>
          <w:tcPr>
            <w:tcW w:w="224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D1E3B" w:rsidRPr="005650E1" w:rsidRDefault="00CD1E3B" w:rsidP="00C06B4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5650E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壽險公會</w:t>
            </w:r>
          </w:p>
        </w:tc>
        <w:tc>
          <w:tcPr>
            <w:tcW w:w="243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283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225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</w:tr>
      <w:tr w:rsidR="00CD1E3B" w:rsidRPr="005650E1" w:rsidTr="00C06B47">
        <w:trPr>
          <w:trHeight w:val="194"/>
        </w:trPr>
        <w:tc>
          <w:tcPr>
            <w:tcW w:w="224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D1E3B" w:rsidRPr="005650E1" w:rsidRDefault="00CD1E3B" w:rsidP="00C06B4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5650E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產險公會</w:t>
            </w:r>
          </w:p>
        </w:tc>
        <w:tc>
          <w:tcPr>
            <w:tcW w:w="243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31 </w:t>
            </w:r>
          </w:p>
        </w:tc>
        <w:tc>
          <w:tcPr>
            <w:tcW w:w="283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57 </w:t>
            </w:r>
          </w:p>
        </w:tc>
        <w:tc>
          <w:tcPr>
            <w:tcW w:w="225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88 </w:t>
            </w:r>
          </w:p>
        </w:tc>
      </w:tr>
      <w:tr w:rsidR="00CD1E3B" w:rsidRPr="005650E1" w:rsidTr="00C06B47">
        <w:trPr>
          <w:trHeight w:val="194"/>
        </w:trPr>
        <w:tc>
          <w:tcPr>
            <w:tcW w:w="224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D1E3B" w:rsidRPr="005650E1" w:rsidRDefault="00CD1E3B" w:rsidP="00C06B4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5650E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金融總會</w:t>
            </w:r>
          </w:p>
        </w:tc>
        <w:tc>
          <w:tcPr>
            <w:tcW w:w="243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620 </w:t>
            </w:r>
          </w:p>
        </w:tc>
        <w:tc>
          <w:tcPr>
            <w:tcW w:w="283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225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622 </w:t>
            </w:r>
          </w:p>
        </w:tc>
      </w:tr>
      <w:tr w:rsidR="00CD1E3B" w:rsidRPr="005650E1" w:rsidTr="00C06B47">
        <w:trPr>
          <w:trHeight w:val="194"/>
        </w:trPr>
        <w:tc>
          <w:tcPr>
            <w:tcW w:w="224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D1E3B" w:rsidRPr="005650E1" w:rsidRDefault="00CD1E3B" w:rsidP="00C06B4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5650E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周邊單位</w:t>
            </w:r>
          </w:p>
        </w:tc>
        <w:tc>
          <w:tcPr>
            <w:tcW w:w="243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208 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1,166 </w:t>
            </w:r>
          </w:p>
        </w:tc>
        <w:tc>
          <w:tcPr>
            <w:tcW w:w="283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2,312 </w:t>
            </w:r>
          </w:p>
        </w:tc>
        <w:tc>
          <w:tcPr>
            <w:tcW w:w="225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D1E3B" w:rsidRDefault="00CD1E3B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3,686 </w:t>
            </w:r>
          </w:p>
        </w:tc>
      </w:tr>
      <w:tr w:rsidR="00CD1E3B" w:rsidRPr="005650E1" w:rsidTr="00DF5A5C">
        <w:trPr>
          <w:trHeight w:val="194"/>
        </w:trPr>
        <w:tc>
          <w:tcPr>
            <w:tcW w:w="2245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E3B" w:rsidRPr="005650E1" w:rsidRDefault="00CD1E3B" w:rsidP="00594E4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 w:rsidRPr="005650E1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總計</w:t>
            </w:r>
          </w:p>
        </w:tc>
        <w:tc>
          <w:tcPr>
            <w:tcW w:w="2437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D1E3B" w:rsidRPr="00E17985" w:rsidRDefault="00CD1E3B">
            <w:pPr>
              <w:jc w:val="right"/>
              <w:rPr>
                <w:rFonts w:ascii="Times New Roman" w:eastAsia="新細明體" w:hAnsi="Times New Roman" w:cs="Times New Roman"/>
                <w:b/>
                <w:color w:val="000000"/>
                <w:szCs w:val="24"/>
              </w:rPr>
            </w:pPr>
            <w:r w:rsidRPr="00E17985">
              <w:rPr>
                <w:rFonts w:ascii="Times New Roman" w:hAnsi="Times New Roman" w:cs="Times New Roman"/>
                <w:b/>
                <w:color w:val="000000"/>
              </w:rPr>
              <w:t xml:space="preserve">1,446 </w:t>
            </w:r>
          </w:p>
        </w:tc>
        <w:tc>
          <w:tcPr>
            <w:tcW w:w="2979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D1E3B" w:rsidRPr="00E17985" w:rsidRDefault="00CD1E3B">
            <w:pPr>
              <w:jc w:val="right"/>
              <w:rPr>
                <w:rFonts w:ascii="Times New Roman" w:eastAsia="新細明體" w:hAnsi="Times New Roman" w:cs="Times New Roman"/>
                <w:b/>
                <w:color w:val="000000"/>
                <w:szCs w:val="24"/>
              </w:rPr>
            </w:pPr>
            <w:r w:rsidRPr="00E17985">
              <w:rPr>
                <w:rFonts w:ascii="Times New Roman" w:hAnsi="Times New Roman" w:cs="Times New Roman"/>
                <w:b/>
                <w:color w:val="000000"/>
              </w:rPr>
              <w:t xml:space="preserve">3,250 </w:t>
            </w:r>
          </w:p>
        </w:tc>
        <w:tc>
          <w:tcPr>
            <w:tcW w:w="2837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D1E3B" w:rsidRPr="00E17985" w:rsidRDefault="00CD1E3B">
            <w:pPr>
              <w:jc w:val="right"/>
              <w:rPr>
                <w:rFonts w:ascii="Times New Roman" w:eastAsia="新細明體" w:hAnsi="Times New Roman" w:cs="Times New Roman"/>
                <w:b/>
                <w:color w:val="000000"/>
                <w:szCs w:val="24"/>
              </w:rPr>
            </w:pPr>
            <w:r w:rsidRPr="00E17985">
              <w:rPr>
                <w:rFonts w:ascii="Times New Roman" w:hAnsi="Times New Roman" w:cs="Times New Roman"/>
                <w:b/>
                <w:color w:val="000000"/>
              </w:rPr>
              <w:t xml:space="preserve">8,188 </w:t>
            </w:r>
          </w:p>
        </w:tc>
        <w:tc>
          <w:tcPr>
            <w:tcW w:w="2256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D1E3B" w:rsidRPr="00E17985" w:rsidRDefault="00CD1E3B">
            <w:pPr>
              <w:jc w:val="right"/>
              <w:rPr>
                <w:rFonts w:ascii="Times New Roman" w:eastAsia="新細明體" w:hAnsi="Times New Roman" w:cs="Times New Roman"/>
                <w:b/>
                <w:color w:val="000000"/>
                <w:szCs w:val="24"/>
              </w:rPr>
            </w:pPr>
            <w:r w:rsidRPr="00E17985">
              <w:rPr>
                <w:rFonts w:ascii="Times New Roman" w:hAnsi="Times New Roman" w:cs="Times New Roman"/>
                <w:b/>
                <w:color w:val="000000"/>
              </w:rPr>
              <w:t xml:space="preserve">12,884 </w:t>
            </w:r>
          </w:p>
        </w:tc>
      </w:tr>
    </w:tbl>
    <w:p w:rsidR="00207F26" w:rsidRPr="003C4CFF" w:rsidRDefault="00207F26">
      <w:pPr>
        <w:rPr>
          <w:rFonts w:ascii="Times New Roman" w:eastAsia="標楷體" w:hAnsi="Times New Roman" w:cs="Times New Roman"/>
          <w:sz w:val="28"/>
          <w:szCs w:val="28"/>
        </w:rPr>
      </w:pPr>
    </w:p>
    <w:sectPr w:rsidR="00207F26" w:rsidRPr="003C4CFF" w:rsidSect="004A434E">
      <w:pgSz w:w="16838" w:h="11906" w:orient="landscape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C1C" w:rsidRDefault="00266C1C" w:rsidP="00594E4A">
      <w:r>
        <w:separator/>
      </w:r>
    </w:p>
  </w:endnote>
  <w:endnote w:type="continuationSeparator" w:id="0">
    <w:p w:rsidR="00266C1C" w:rsidRDefault="00266C1C" w:rsidP="00594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C1C" w:rsidRDefault="00266C1C" w:rsidP="00594E4A">
      <w:r>
        <w:separator/>
      </w:r>
    </w:p>
  </w:footnote>
  <w:footnote w:type="continuationSeparator" w:id="0">
    <w:p w:rsidR="00266C1C" w:rsidRDefault="00266C1C" w:rsidP="00594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97B"/>
    <w:rsid w:val="0004252B"/>
    <w:rsid w:val="00082FB5"/>
    <w:rsid w:val="00105DC1"/>
    <w:rsid w:val="001107B8"/>
    <w:rsid w:val="001A1B8F"/>
    <w:rsid w:val="001F4AAC"/>
    <w:rsid w:val="00207F26"/>
    <w:rsid w:val="00241F8B"/>
    <w:rsid w:val="00266C1C"/>
    <w:rsid w:val="002A576C"/>
    <w:rsid w:val="003661A4"/>
    <w:rsid w:val="0037261F"/>
    <w:rsid w:val="003B0A37"/>
    <w:rsid w:val="003B4E49"/>
    <w:rsid w:val="003B6F2C"/>
    <w:rsid w:val="003C4CFF"/>
    <w:rsid w:val="003D71D2"/>
    <w:rsid w:val="003E196E"/>
    <w:rsid w:val="003E4F74"/>
    <w:rsid w:val="0040397B"/>
    <w:rsid w:val="00433C10"/>
    <w:rsid w:val="004A434E"/>
    <w:rsid w:val="004B4E87"/>
    <w:rsid w:val="00556532"/>
    <w:rsid w:val="005650E1"/>
    <w:rsid w:val="00574A54"/>
    <w:rsid w:val="00594E4A"/>
    <w:rsid w:val="005F113A"/>
    <w:rsid w:val="00636040"/>
    <w:rsid w:val="00702969"/>
    <w:rsid w:val="00752B7D"/>
    <w:rsid w:val="007859A5"/>
    <w:rsid w:val="007A75C3"/>
    <w:rsid w:val="007E1B86"/>
    <w:rsid w:val="00847FB5"/>
    <w:rsid w:val="00881013"/>
    <w:rsid w:val="00967262"/>
    <w:rsid w:val="009C43C0"/>
    <w:rsid w:val="00A16D85"/>
    <w:rsid w:val="00A50681"/>
    <w:rsid w:val="00AA6A8D"/>
    <w:rsid w:val="00B101CB"/>
    <w:rsid w:val="00BE427C"/>
    <w:rsid w:val="00C06B47"/>
    <w:rsid w:val="00C67786"/>
    <w:rsid w:val="00CC5820"/>
    <w:rsid w:val="00CD1E3B"/>
    <w:rsid w:val="00D10FD0"/>
    <w:rsid w:val="00D415B5"/>
    <w:rsid w:val="00DF5A5C"/>
    <w:rsid w:val="00E17985"/>
    <w:rsid w:val="00F01062"/>
    <w:rsid w:val="00F025C0"/>
    <w:rsid w:val="00FC021A"/>
    <w:rsid w:val="00FE5153"/>
    <w:rsid w:val="00FE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E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4E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4E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4E4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94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94E4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E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4E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4E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4E4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94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94E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TFSR</dc:creator>
  <cp:lastModifiedBy>戴見良</cp:lastModifiedBy>
  <cp:revision>5</cp:revision>
  <cp:lastPrinted>2018-07-26T00:50:00Z</cp:lastPrinted>
  <dcterms:created xsi:type="dcterms:W3CDTF">2019-01-29T06:06:00Z</dcterms:created>
  <dcterms:modified xsi:type="dcterms:W3CDTF">2019-02-13T01:12:00Z</dcterms:modified>
</cp:coreProperties>
</file>